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EE4828" w:rsidRDefault="006311DA" w:rsidP="00627C9F">
      <w:pPr>
        <w:jc w:val="both"/>
        <w:rPr>
          <w:rFonts w:asciiTheme="majorHAnsi" w:hAnsiTheme="majorHAnsi" w:cs="Univers"/>
          <w:b/>
          <w:bCs/>
          <w:sz w:val="22"/>
          <w:szCs w:val="22"/>
        </w:rPr>
      </w:pPr>
      <w:bookmarkStart w:id="0" w:name="_GoBack"/>
      <w:bookmarkEnd w:id="0"/>
      <w:r w:rsidRPr="00EE482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5B78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EE482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621D74" w:rsidRDefault="00621D74">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621D74" w:rsidRDefault="00621D74">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EE4828" w:rsidRDefault="00040C3A" w:rsidP="00040C3A">
      <w:pPr>
        <w:tabs>
          <w:tab w:val="center" w:pos="5400"/>
        </w:tabs>
        <w:suppressAutoHyphens/>
        <w:jc w:val="both"/>
        <w:rPr>
          <w:rFonts w:asciiTheme="majorHAnsi" w:hAnsiTheme="majorHAnsi"/>
          <w:sz w:val="22"/>
          <w:szCs w:val="22"/>
        </w:rPr>
      </w:pPr>
    </w:p>
    <w:p w14:paraId="54AC1FBF" w14:textId="77777777" w:rsidR="00040C3A" w:rsidRPr="00EE4828" w:rsidRDefault="00040C3A" w:rsidP="00040C3A">
      <w:pPr>
        <w:tabs>
          <w:tab w:val="center" w:pos="5400"/>
        </w:tabs>
        <w:suppressAutoHyphens/>
        <w:jc w:val="both"/>
        <w:rPr>
          <w:rFonts w:asciiTheme="majorHAnsi" w:hAnsiTheme="majorHAnsi"/>
          <w:sz w:val="22"/>
          <w:szCs w:val="22"/>
        </w:rPr>
      </w:pPr>
    </w:p>
    <w:p w14:paraId="6A4AC464" w14:textId="77777777" w:rsidR="005128E4" w:rsidRPr="00EE4828" w:rsidRDefault="005128E4" w:rsidP="00040C3A">
      <w:pPr>
        <w:tabs>
          <w:tab w:val="center" w:pos="5400"/>
        </w:tabs>
        <w:suppressAutoHyphens/>
        <w:rPr>
          <w:rFonts w:asciiTheme="majorHAnsi" w:hAnsiTheme="majorHAnsi"/>
          <w:sz w:val="22"/>
          <w:szCs w:val="22"/>
        </w:rPr>
      </w:pPr>
    </w:p>
    <w:p w14:paraId="515D20A5" w14:textId="77777777" w:rsidR="005128E4" w:rsidRPr="00EE4828" w:rsidRDefault="005128E4" w:rsidP="00040C3A">
      <w:pPr>
        <w:tabs>
          <w:tab w:val="center" w:pos="5400"/>
        </w:tabs>
        <w:suppressAutoHyphens/>
        <w:rPr>
          <w:rFonts w:asciiTheme="majorHAnsi" w:hAnsiTheme="majorHAnsi"/>
          <w:sz w:val="22"/>
          <w:szCs w:val="22"/>
        </w:rPr>
      </w:pPr>
    </w:p>
    <w:p w14:paraId="7CBA3E7E" w14:textId="77777777" w:rsidR="005128E4" w:rsidRPr="00EE4828" w:rsidRDefault="005128E4" w:rsidP="00040C3A">
      <w:pPr>
        <w:tabs>
          <w:tab w:val="center" w:pos="5400"/>
        </w:tabs>
        <w:suppressAutoHyphens/>
        <w:rPr>
          <w:rFonts w:asciiTheme="majorHAnsi" w:hAnsiTheme="majorHAnsi"/>
          <w:sz w:val="22"/>
          <w:szCs w:val="22"/>
        </w:rPr>
      </w:pPr>
    </w:p>
    <w:p w14:paraId="0FFC5ED6" w14:textId="77777777" w:rsidR="00040C3A" w:rsidRPr="00EE4828" w:rsidRDefault="00040C3A" w:rsidP="005128E4">
      <w:pPr>
        <w:tabs>
          <w:tab w:val="center" w:pos="5400"/>
        </w:tabs>
        <w:suppressAutoHyphens/>
        <w:jc w:val="center"/>
        <w:rPr>
          <w:rFonts w:asciiTheme="majorHAnsi" w:hAnsiTheme="majorHAnsi"/>
          <w:sz w:val="22"/>
          <w:szCs w:val="22"/>
        </w:rPr>
      </w:pPr>
    </w:p>
    <w:p w14:paraId="5FCF0358" w14:textId="77777777" w:rsidR="00040C3A" w:rsidRPr="00EE4828" w:rsidRDefault="00040C3A" w:rsidP="005128E4">
      <w:pPr>
        <w:tabs>
          <w:tab w:val="center" w:pos="5400"/>
        </w:tabs>
        <w:suppressAutoHyphens/>
        <w:jc w:val="center"/>
        <w:rPr>
          <w:rFonts w:asciiTheme="majorHAnsi" w:hAnsiTheme="majorHAnsi"/>
          <w:sz w:val="22"/>
          <w:szCs w:val="22"/>
        </w:rPr>
      </w:pPr>
    </w:p>
    <w:p w14:paraId="23C02B60" w14:textId="77777777" w:rsidR="005B52B0" w:rsidRPr="00EE4828" w:rsidRDefault="005B52B0" w:rsidP="005128E4">
      <w:pPr>
        <w:tabs>
          <w:tab w:val="center" w:pos="5400"/>
        </w:tabs>
        <w:suppressAutoHyphens/>
        <w:jc w:val="center"/>
        <w:rPr>
          <w:rFonts w:asciiTheme="majorHAnsi" w:hAnsiTheme="majorHAnsi"/>
          <w:sz w:val="22"/>
          <w:szCs w:val="22"/>
        </w:rPr>
      </w:pPr>
    </w:p>
    <w:p w14:paraId="1E4CC4A3" w14:textId="77777777" w:rsidR="005B52B0" w:rsidRPr="00EE4828" w:rsidRDefault="005B52B0" w:rsidP="005128E4">
      <w:pPr>
        <w:tabs>
          <w:tab w:val="center" w:pos="5400"/>
        </w:tabs>
        <w:suppressAutoHyphens/>
        <w:jc w:val="center"/>
        <w:rPr>
          <w:rFonts w:asciiTheme="majorHAnsi" w:hAnsiTheme="majorHAnsi"/>
          <w:sz w:val="22"/>
          <w:szCs w:val="22"/>
        </w:rPr>
      </w:pPr>
    </w:p>
    <w:p w14:paraId="022074FD" w14:textId="77777777" w:rsidR="005B52B0" w:rsidRPr="00EE4828" w:rsidRDefault="005B52B0" w:rsidP="005128E4">
      <w:pPr>
        <w:tabs>
          <w:tab w:val="center" w:pos="5400"/>
        </w:tabs>
        <w:suppressAutoHyphens/>
        <w:jc w:val="center"/>
        <w:rPr>
          <w:rFonts w:asciiTheme="majorHAnsi" w:hAnsiTheme="majorHAnsi"/>
          <w:sz w:val="22"/>
          <w:szCs w:val="22"/>
        </w:rPr>
      </w:pPr>
    </w:p>
    <w:p w14:paraId="3234C43C" w14:textId="77777777" w:rsidR="00040C3A" w:rsidRPr="00EE4828" w:rsidRDefault="00040C3A" w:rsidP="00040C3A">
      <w:pPr>
        <w:tabs>
          <w:tab w:val="center" w:pos="5400"/>
        </w:tabs>
        <w:suppressAutoHyphens/>
        <w:jc w:val="center"/>
        <w:rPr>
          <w:rFonts w:asciiTheme="majorHAnsi" w:hAnsiTheme="majorHAnsi"/>
          <w:sz w:val="22"/>
          <w:szCs w:val="22"/>
        </w:rPr>
      </w:pPr>
    </w:p>
    <w:p w14:paraId="2D58FFBA" w14:textId="77777777" w:rsidR="00040C3A" w:rsidRPr="00EE4828" w:rsidRDefault="00040C3A" w:rsidP="00040C3A">
      <w:pPr>
        <w:tabs>
          <w:tab w:val="center" w:pos="5400"/>
        </w:tabs>
        <w:suppressAutoHyphens/>
        <w:jc w:val="center"/>
        <w:rPr>
          <w:rFonts w:asciiTheme="majorHAnsi" w:hAnsiTheme="majorHAnsi"/>
          <w:sz w:val="22"/>
          <w:szCs w:val="22"/>
        </w:rPr>
      </w:pPr>
    </w:p>
    <w:p w14:paraId="4A574974" w14:textId="77777777" w:rsidR="00040C3A" w:rsidRPr="00EE4828" w:rsidRDefault="00040C3A" w:rsidP="00040C3A">
      <w:pPr>
        <w:tabs>
          <w:tab w:val="center" w:pos="5400"/>
        </w:tabs>
        <w:suppressAutoHyphens/>
        <w:jc w:val="center"/>
        <w:rPr>
          <w:rFonts w:asciiTheme="majorHAnsi" w:hAnsiTheme="majorHAnsi"/>
          <w:sz w:val="22"/>
          <w:szCs w:val="22"/>
        </w:rPr>
      </w:pPr>
    </w:p>
    <w:p w14:paraId="11A9BA8A" w14:textId="77777777" w:rsidR="00040C3A" w:rsidRPr="00EE4828" w:rsidRDefault="00E533FF" w:rsidP="00040C3A">
      <w:pPr>
        <w:tabs>
          <w:tab w:val="center" w:pos="5400"/>
        </w:tabs>
        <w:suppressAutoHyphens/>
        <w:jc w:val="center"/>
        <w:rPr>
          <w:rFonts w:asciiTheme="majorHAnsi" w:hAnsiTheme="majorHAnsi"/>
          <w:sz w:val="22"/>
          <w:szCs w:val="22"/>
        </w:rPr>
      </w:pPr>
      <w:r w:rsidRPr="00EE482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35CF58B4" w:rsidR="00621D74" w:rsidRPr="004B7EB6" w:rsidRDefault="00621D74"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755349">
                              <w:rPr>
                                <w:rFonts w:asciiTheme="majorHAnsi" w:hAnsiTheme="majorHAnsi" w:cs="Arial"/>
                                <w:b/>
                                <w:bCs/>
                                <w:color w:val="0D0D0D" w:themeColor="text1" w:themeTint="F2"/>
                                <w:sz w:val="36"/>
                                <w:szCs w:val="40"/>
                              </w:rPr>
                              <w:t>128</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14:paraId="081F51F3" w14:textId="544A7228" w:rsidR="00621D74" w:rsidRPr="004B7EB6" w:rsidRDefault="00621D74"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435-07</w:t>
                            </w:r>
                          </w:p>
                          <w:p w14:paraId="34978E5A" w14:textId="72DCE2EF" w:rsidR="00621D74" w:rsidRPr="004B7EB6" w:rsidRDefault="00621D74"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621D74" w:rsidRPr="004B7EB6" w:rsidRDefault="00621D74" w:rsidP="004B7EB6">
                            <w:pPr>
                              <w:spacing w:line="276" w:lineRule="auto"/>
                              <w:rPr>
                                <w:rFonts w:asciiTheme="majorHAnsi" w:hAnsiTheme="majorHAnsi" w:cs="Arial"/>
                                <w:color w:val="0D0D0D" w:themeColor="text1" w:themeTint="F2"/>
                                <w:szCs w:val="22"/>
                              </w:rPr>
                            </w:pPr>
                          </w:p>
                          <w:p w14:paraId="7A73D628" w14:textId="1B61F9EE" w:rsidR="00621D74" w:rsidRPr="004B625D" w:rsidRDefault="00621D74"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ANTONIO LUCIO LOZANO MORENO</w:t>
                            </w:r>
                          </w:p>
                          <w:p w14:paraId="48EBC31A" w14:textId="477CD9E6" w:rsidR="00621D74" w:rsidRPr="004B625D" w:rsidRDefault="00621D74"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PERU</w:t>
                            </w:r>
                          </w:p>
                          <w:p w14:paraId="17A89EFB" w14:textId="77777777" w:rsidR="00621D74" w:rsidRPr="000C4365" w:rsidRDefault="00621D74"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35CF58B4" w:rsidR="00621D74" w:rsidRPr="004B7EB6" w:rsidRDefault="00621D74"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755349">
                        <w:rPr>
                          <w:rFonts w:asciiTheme="majorHAnsi" w:hAnsiTheme="majorHAnsi" w:cs="Arial"/>
                          <w:b/>
                          <w:bCs/>
                          <w:color w:val="0D0D0D" w:themeColor="text1" w:themeTint="F2"/>
                          <w:sz w:val="36"/>
                          <w:szCs w:val="40"/>
                        </w:rPr>
                        <w:t>128</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14:paraId="081F51F3" w14:textId="544A7228" w:rsidR="00621D74" w:rsidRPr="004B7EB6" w:rsidRDefault="00621D74"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435-07</w:t>
                      </w:r>
                    </w:p>
                    <w:p w14:paraId="34978E5A" w14:textId="72DCE2EF" w:rsidR="00621D74" w:rsidRPr="004B7EB6" w:rsidRDefault="00621D74"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621D74" w:rsidRPr="004B7EB6" w:rsidRDefault="00621D74" w:rsidP="004B7EB6">
                      <w:pPr>
                        <w:spacing w:line="276" w:lineRule="auto"/>
                        <w:rPr>
                          <w:rFonts w:asciiTheme="majorHAnsi" w:hAnsiTheme="majorHAnsi" w:cs="Arial"/>
                          <w:color w:val="0D0D0D" w:themeColor="text1" w:themeTint="F2"/>
                          <w:szCs w:val="22"/>
                        </w:rPr>
                      </w:pPr>
                    </w:p>
                    <w:p w14:paraId="7A73D628" w14:textId="1B61F9EE" w:rsidR="00621D74" w:rsidRPr="004B625D" w:rsidRDefault="00621D74"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ANTONIO LUCIO LOZANO MORENO</w:t>
                      </w:r>
                    </w:p>
                    <w:p w14:paraId="48EBC31A" w14:textId="477CD9E6" w:rsidR="00621D74" w:rsidRPr="004B625D" w:rsidRDefault="00621D74"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PERU</w:t>
                      </w:r>
                    </w:p>
                    <w:p w14:paraId="17A89EFB" w14:textId="77777777" w:rsidR="00621D74" w:rsidRPr="000C4365" w:rsidRDefault="00621D74" w:rsidP="00F42B71">
                      <w:pPr>
                        <w:spacing w:line="276" w:lineRule="auto"/>
                        <w:rPr>
                          <w:rFonts w:asciiTheme="majorHAnsi" w:hAnsiTheme="majorHAnsi"/>
                          <w:color w:val="0D0D0D" w:themeColor="text1" w:themeTint="F2"/>
                        </w:rPr>
                      </w:pPr>
                    </w:p>
                  </w:txbxContent>
                </v:textbox>
              </v:shape>
            </w:pict>
          </mc:Fallback>
        </mc:AlternateContent>
      </w:r>
      <w:r w:rsidR="004B7EB6" w:rsidRPr="00EE482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583F60CB" w:rsidR="00621D74" w:rsidRPr="00755349" w:rsidRDefault="00621D74" w:rsidP="009E566A">
                            <w:pPr>
                              <w:jc w:val="right"/>
                              <w:rPr>
                                <w:rFonts w:asciiTheme="minorHAnsi" w:hAnsiTheme="minorHAnsi"/>
                                <w:color w:val="FFFFFF" w:themeColor="background1"/>
                                <w:sz w:val="22"/>
                                <w:lang w:val="pt-BR"/>
                              </w:rPr>
                            </w:pPr>
                            <w:r w:rsidRPr="00755349">
                              <w:rPr>
                                <w:rFonts w:asciiTheme="minorHAnsi" w:hAnsiTheme="minorHAnsi"/>
                                <w:color w:val="FFFFFF" w:themeColor="background1"/>
                                <w:sz w:val="22"/>
                                <w:lang w:val="pt-BR"/>
                              </w:rPr>
                              <w:t>OEA/Ser.L/V/II.</w:t>
                            </w:r>
                          </w:p>
                          <w:p w14:paraId="4AA08A8C" w14:textId="269CBF1C" w:rsidR="00621D74" w:rsidRPr="00755349" w:rsidRDefault="00621D74" w:rsidP="009E566A">
                            <w:pPr>
                              <w:jc w:val="right"/>
                              <w:rPr>
                                <w:rFonts w:asciiTheme="minorHAnsi" w:hAnsiTheme="minorHAnsi"/>
                                <w:color w:val="FFFFFF" w:themeColor="background1"/>
                                <w:sz w:val="22"/>
                              </w:rPr>
                            </w:pPr>
                            <w:r w:rsidRPr="00755349">
                              <w:rPr>
                                <w:rFonts w:asciiTheme="minorHAnsi" w:hAnsiTheme="minorHAnsi"/>
                                <w:color w:val="FFFFFF" w:themeColor="background1"/>
                                <w:sz w:val="22"/>
                              </w:rPr>
                              <w:t xml:space="preserve">Doc. </w:t>
                            </w:r>
                            <w:r w:rsidR="00755349">
                              <w:rPr>
                                <w:rFonts w:asciiTheme="minorHAnsi" w:hAnsiTheme="minorHAnsi"/>
                                <w:color w:val="FFFFFF" w:themeColor="background1"/>
                                <w:sz w:val="22"/>
                              </w:rPr>
                              <w:t>145</w:t>
                            </w:r>
                          </w:p>
                          <w:p w14:paraId="0BEFF61A" w14:textId="1AA73528" w:rsidR="00621D74" w:rsidRPr="00755349" w:rsidRDefault="00621D74" w:rsidP="009E566A">
                            <w:pPr>
                              <w:jc w:val="right"/>
                              <w:rPr>
                                <w:rFonts w:asciiTheme="minorHAnsi" w:hAnsiTheme="minorHAnsi"/>
                                <w:color w:val="FFFFFF" w:themeColor="background1"/>
                                <w:sz w:val="22"/>
                              </w:rPr>
                            </w:pPr>
                            <w:r w:rsidRPr="00755349">
                              <w:rPr>
                                <w:rFonts w:asciiTheme="minorHAnsi" w:hAnsiTheme="minorHAnsi"/>
                                <w:color w:val="FFFFFF" w:themeColor="background1"/>
                                <w:sz w:val="22"/>
                              </w:rPr>
                              <w:t xml:space="preserve"> </w:t>
                            </w:r>
                            <w:r w:rsidR="00755349">
                              <w:rPr>
                                <w:rFonts w:asciiTheme="minorHAnsi" w:hAnsiTheme="minorHAnsi"/>
                                <w:color w:val="FFFFFF" w:themeColor="background1"/>
                                <w:sz w:val="22"/>
                              </w:rPr>
                              <w:t>19 November</w:t>
                            </w:r>
                            <w:r w:rsidRPr="00755349">
                              <w:rPr>
                                <w:rFonts w:asciiTheme="minorHAnsi" w:hAnsiTheme="minorHAnsi"/>
                                <w:color w:val="FFFFFF" w:themeColor="background1"/>
                                <w:sz w:val="22"/>
                              </w:rPr>
                              <w:t xml:space="preserve"> 2018</w:t>
                            </w:r>
                          </w:p>
                          <w:p w14:paraId="0FC103BD" w14:textId="2DCED522" w:rsidR="00621D74" w:rsidRPr="00755349" w:rsidRDefault="00621D74" w:rsidP="009E566A">
                            <w:pPr>
                              <w:jc w:val="right"/>
                              <w:rPr>
                                <w:rFonts w:asciiTheme="minorHAnsi" w:hAnsiTheme="minorHAnsi"/>
                                <w:color w:val="FFFFFF" w:themeColor="background1"/>
                                <w:sz w:val="22"/>
                              </w:rPr>
                            </w:pPr>
                            <w:r w:rsidRPr="00755349">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583F60CB" w:rsidR="00621D74" w:rsidRPr="00755349" w:rsidRDefault="00621D74" w:rsidP="009E566A">
                      <w:pPr>
                        <w:jc w:val="right"/>
                        <w:rPr>
                          <w:rFonts w:asciiTheme="minorHAnsi" w:hAnsiTheme="minorHAnsi"/>
                          <w:color w:val="FFFFFF" w:themeColor="background1"/>
                          <w:sz w:val="22"/>
                          <w:lang w:val="pt-BR"/>
                        </w:rPr>
                      </w:pPr>
                      <w:r w:rsidRPr="00755349">
                        <w:rPr>
                          <w:rFonts w:asciiTheme="minorHAnsi" w:hAnsiTheme="minorHAnsi"/>
                          <w:color w:val="FFFFFF" w:themeColor="background1"/>
                          <w:sz w:val="22"/>
                          <w:lang w:val="pt-BR"/>
                        </w:rPr>
                        <w:t>OEA/Ser.L/V/II.</w:t>
                      </w:r>
                    </w:p>
                    <w:p w14:paraId="4AA08A8C" w14:textId="269CBF1C" w:rsidR="00621D74" w:rsidRPr="00755349" w:rsidRDefault="00621D74" w:rsidP="009E566A">
                      <w:pPr>
                        <w:jc w:val="right"/>
                        <w:rPr>
                          <w:rFonts w:asciiTheme="minorHAnsi" w:hAnsiTheme="minorHAnsi"/>
                          <w:color w:val="FFFFFF" w:themeColor="background1"/>
                          <w:sz w:val="22"/>
                        </w:rPr>
                      </w:pPr>
                      <w:r w:rsidRPr="00755349">
                        <w:rPr>
                          <w:rFonts w:asciiTheme="minorHAnsi" w:hAnsiTheme="minorHAnsi"/>
                          <w:color w:val="FFFFFF" w:themeColor="background1"/>
                          <w:sz w:val="22"/>
                        </w:rPr>
                        <w:t xml:space="preserve">Doc. </w:t>
                      </w:r>
                      <w:r w:rsidR="00755349">
                        <w:rPr>
                          <w:rFonts w:asciiTheme="minorHAnsi" w:hAnsiTheme="minorHAnsi"/>
                          <w:color w:val="FFFFFF" w:themeColor="background1"/>
                          <w:sz w:val="22"/>
                        </w:rPr>
                        <w:t>145</w:t>
                      </w:r>
                    </w:p>
                    <w:p w14:paraId="0BEFF61A" w14:textId="1AA73528" w:rsidR="00621D74" w:rsidRPr="00755349" w:rsidRDefault="00621D74" w:rsidP="009E566A">
                      <w:pPr>
                        <w:jc w:val="right"/>
                        <w:rPr>
                          <w:rFonts w:asciiTheme="minorHAnsi" w:hAnsiTheme="minorHAnsi"/>
                          <w:color w:val="FFFFFF" w:themeColor="background1"/>
                          <w:sz w:val="22"/>
                        </w:rPr>
                      </w:pPr>
                      <w:r w:rsidRPr="00755349">
                        <w:rPr>
                          <w:rFonts w:asciiTheme="minorHAnsi" w:hAnsiTheme="minorHAnsi"/>
                          <w:color w:val="FFFFFF" w:themeColor="background1"/>
                          <w:sz w:val="22"/>
                        </w:rPr>
                        <w:t xml:space="preserve"> </w:t>
                      </w:r>
                      <w:r w:rsidR="00755349">
                        <w:rPr>
                          <w:rFonts w:asciiTheme="minorHAnsi" w:hAnsiTheme="minorHAnsi"/>
                          <w:color w:val="FFFFFF" w:themeColor="background1"/>
                          <w:sz w:val="22"/>
                        </w:rPr>
                        <w:t>19 November</w:t>
                      </w:r>
                      <w:r w:rsidRPr="00755349">
                        <w:rPr>
                          <w:rFonts w:asciiTheme="minorHAnsi" w:hAnsiTheme="minorHAnsi"/>
                          <w:color w:val="FFFFFF" w:themeColor="background1"/>
                          <w:sz w:val="22"/>
                        </w:rPr>
                        <w:t xml:space="preserve"> 2018</w:t>
                      </w:r>
                    </w:p>
                    <w:p w14:paraId="0FC103BD" w14:textId="2DCED522" w:rsidR="00621D74" w:rsidRPr="00755349" w:rsidRDefault="00621D74" w:rsidP="009E566A">
                      <w:pPr>
                        <w:jc w:val="right"/>
                        <w:rPr>
                          <w:rFonts w:asciiTheme="minorHAnsi" w:hAnsiTheme="minorHAnsi"/>
                          <w:color w:val="FFFFFF" w:themeColor="background1"/>
                          <w:sz w:val="22"/>
                        </w:rPr>
                      </w:pPr>
                      <w:r w:rsidRPr="00755349">
                        <w:rPr>
                          <w:rFonts w:asciiTheme="minorHAnsi" w:hAnsiTheme="minorHAnsi"/>
                          <w:color w:val="FFFFFF" w:themeColor="background1"/>
                          <w:sz w:val="22"/>
                        </w:rPr>
                        <w:t>Original: Spanish</w:t>
                      </w:r>
                    </w:p>
                  </w:txbxContent>
                </v:textbox>
              </v:shape>
            </w:pict>
          </mc:Fallback>
        </mc:AlternateContent>
      </w:r>
    </w:p>
    <w:p w14:paraId="3765F9FA" w14:textId="77777777" w:rsidR="00040C3A" w:rsidRPr="00EE4828" w:rsidRDefault="00040C3A" w:rsidP="00040C3A">
      <w:pPr>
        <w:tabs>
          <w:tab w:val="center" w:pos="5400"/>
        </w:tabs>
        <w:suppressAutoHyphens/>
        <w:jc w:val="center"/>
        <w:rPr>
          <w:rFonts w:asciiTheme="majorHAnsi" w:hAnsiTheme="majorHAnsi"/>
          <w:sz w:val="22"/>
          <w:szCs w:val="22"/>
        </w:rPr>
      </w:pPr>
    </w:p>
    <w:p w14:paraId="5E33CE59" w14:textId="77777777" w:rsidR="00040C3A" w:rsidRPr="00EE4828"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EE4828" w:rsidRDefault="00040C3A" w:rsidP="00040C3A">
      <w:pPr>
        <w:tabs>
          <w:tab w:val="center" w:pos="5400"/>
        </w:tabs>
        <w:suppressAutoHyphens/>
        <w:jc w:val="center"/>
        <w:rPr>
          <w:rFonts w:asciiTheme="majorHAnsi" w:hAnsiTheme="majorHAnsi"/>
          <w:sz w:val="22"/>
          <w:szCs w:val="22"/>
        </w:rPr>
      </w:pPr>
    </w:p>
    <w:p w14:paraId="43677EE2" w14:textId="77777777" w:rsidR="00040C3A" w:rsidRPr="00EE4828" w:rsidRDefault="00040C3A" w:rsidP="00040C3A">
      <w:pPr>
        <w:tabs>
          <w:tab w:val="center" w:pos="5400"/>
        </w:tabs>
        <w:suppressAutoHyphens/>
        <w:jc w:val="center"/>
        <w:rPr>
          <w:rFonts w:asciiTheme="majorHAnsi" w:hAnsiTheme="majorHAnsi"/>
          <w:sz w:val="22"/>
          <w:szCs w:val="22"/>
        </w:rPr>
      </w:pPr>
    </w:p>
    <w:p w14:paraId="747B776B" w14:textId="77777777" w:rsidR="00040C3A" w:rsidRPr="00EE4828" w:rsidRDefault="00040C3A" w:rsidP="00040C3A">
      <w:pPr>
        <w:tabs>
          <w:tab w:val="center" w:pos="5400"/>
        </w:tabs>
        <w:suppressAutoHyphens/>
        <w:jc w:val="center"/>
        <w:rPr>
          <w:rFonts w:asciiTheme="majorHAnsi" w:hAnsiTheme="majorHAnsi"/>
          <w:sz w:val="22"/>
          <w:szCs w:val="22"/>
        </w:rPr>
      </w:pPr>
    </w:p>
    <w:p w14:paraId="3FA14379" w14:textId="77777777" w:rsidR="00040C3A" w:rsidRPr="00EE4828" w:rsidRDefault="00040C3A" w:rsidP="00040C3A">
      <w:pPr>
        <w:tabs>
          <w:tab w:val="center" w:pos="5400"/>
        </w:tabs>
        <w:suppressAutoHyphens/>
        <w:jc w:val="center"/>
        <w:rPr>
          <w:rFonts w:asciiTheme="majorHAnsi" w:hAnsiTheme="majorHAnsi"/>
          <w:sz w:val="22"/>
          <w:szCs w:val="22"/>
        </w:rPr>
      </w:pPr>
    </w:p>
    <w:p w14:paraId="28A65FAF" w14:textId="77777777" w:rsidR="005128E4" w:rsidRPr="00EE4828" w:rsidRDefault="005128E4" w:rsidP="00040C3A">
      <w:pPr>
        <w:tabs>
          <w:tab w:val="center" w:pos="5400"/>
        </w:tabs>
        <w:suppressAutoHyphens/>
        <w:jc w:val="center"/>
        <w:rPr>
          <w:rFonts w:asciiTheme="majorHAnsi" w:hAnsiTheme="majorHAnsi"/>
          <w:sz w:val="22"/>
          <w:szCs w:val="22"/>
        </w:rPr>
      </w:pPr>
    </w:p>
    <w:p w14:paraId="11B1978A" w14:textId="77777777" w:rsidR="00040C3A" w:rsidRPr="00EE4828" w:rsidRDefault="00040C3A" w:rsidP="00040C3A">
      <w:pPr>
        <w:tabs>
          <w:tab w:val="center" w:pos="5400"/>
        </w:tabs>
        <w:suppressAutoHyphens/>
        <w:jc w:val="center"/>
        <w:rPr>
          <w:rFonts w:asciiTheme="majorHAnsi" w:hAnsiTheme="majorHAnsi"/>
          <w:sz w:val="22"/>
          <w:szCs w:val="22"/>
        </w:rPr>
      </w:pPr>
    </w:p>
    <w:p w14:paraId="650F503D" w14:textId="77777777" w:rsidR="005128E4" w:rsidRPr="00EE4828" w:rsidRDefault="005128E4" w:rsidP="00040C3A">
      <w:pPr>
        <w:tabs>
          <w:tab w:val="center" w:pos="5400"/>
        </w:tabs>
        <w:suppressAutoHyphens/>
        <w:jc w:val="center"/>
        <w:rPr>
          <w:rFonts w:asciiTheme="majorHAnsi" w:hAnsiTheme="majorHAnsi"/>
          <w:sz w:val="22"/>
          <w:szCs w:val="22"/>
        </w:rPr>
      </w:pPr>
    </w:p>
    <w:p w14:paraId="17861C77" w14:textId="77777777" w:rsidR="005128E4" w:rsidRPr="00EE4828" w:rsidRDefault="005128E4" w:rsidP="00040C3A">
      <w:pPr>
        <w:tabs>
          <w:tab w:val="center" w:pos="5400"/>
        </w:tabs>
        <w:suppressAutoHyphens/>
        <w:jc w:val="center"/>
        <w:rPr>
          <w:rFonts w:asciiTheme="majorHAnsi" w:hAnsiTheme="majorHAnsi"/>
          <w:sz w:val="22"/>
          <w:szCs w:val="22"/>
        </w:rPr>
      </w:pPr>
    </w:p>
    <w:p w14:paraId="0EFEAEB7" w14:textId="77777777" w:rsidR="005128E4" w:rsidRPr="00EE4828" w:rsidRDefault="005128E4" w:rsidP="00040C3A">
      <w:pPr>
        <w:tabs>
          <w:tab w:val="center" w:pos="5400"/>
        </w:tabs>
        <w:suppressAutoHyphens/>
        <w:jc w:val="center"/>
        <w:rPr>
          <w:rFonts w:asciiTheme="majorHAnsi" w:hAnsiTheme="majorHAnsi"/>
          <w:sz w:val="22"/>
          <w:szCs w:val="22"/>
        </w:rPr>
      </w:pPr>
    </w:p>
    <w:p w14:paraId="5B815FC5" w14:textId="77777777" w:rsidR="00040C3A" w:rsidRPr="00EE4828" w:rsidRDefault="00040C3A" w:rsidP="00040C3A">
      <w:pPr>
        <w:tabs>
          <w:tab w:val="center" w:pos="5400"/>
        </w:tabs>
        <w:suppressAutoHyphens/>
        <w:jc w:val="center"/>
        <w:rPr>
          <w:rFonts w:asciiTheme="majorHAnsi" w:hAnsiTheme="majorHAnsi"/>
          <w:sz w:val="22"/>
          <w:szCs w:val="22"/>
        </w:rPr>
      </w:pPr>
    </w:p>
    <w:p w14:paraId="0D43F8BD" w14:textId="77777777" w:rsidR="00040C3A" w:rsidRPr="00EE4828" w:rsidRDefault="00040C3A" w:rsidP="00040C3A">
      <w:pPr>
        <w:tabs>
          <w:tab w:val="center" w:pos="5400"/>
        </w:tabs>
        <w:suppressAutoHyphens/>
        <w:jc w:val="center"/>
        <w:rPr>
          <w:rFonts w:asciiTheme="majorHAnsi" w:hAnsiTheme="majorHAnsi"/>
          <w:sz w:val="22"/>
          <w:szCs w:val="22"/>
        </w:rPr>
      </w:pPr>
    </w:p>
    <w:p w14:paraId="03AA1AEB" w14:textId="77777777" w:rsidR="002C1641" w:rsidRPr="00EE4828" w:rsidRDefault="002C1641" w:rsidP="00040C3A">
      <w:pPr>
        <w:tabs>
          <w:tab w:val="center" w:pos="5400"/>
        </w:tabs>
        <w:suppressAutoHyphens/>
        <w:jc w:val="center"/>
        <w:rPr>
          <w:rFonts w:asciiTheme="majorHAnsi" w:hAnsiTheme="majorHAnsi"/>
          <w:sz w:val="18"/>
          <w:szCs w:val="22"/>
        </w:rPr>
      </w:pPr>
    </w:p>
    <w:p w14:paraId="2FD75BF3" w14:textId="77777777" w:rsidR="002C1641" w:rsidRPr="00EE4828" w:rsidRDefault="002C1641" w:rsidP="00040C3A">
      <w:pPr>
        <w:tabs>
          <w:tab w:val="center" w:pos="5400"/>
        </w:tabs>
        <w:suppressAutoHyphens/>
        <w:jc w:val="center"/>
        <w:rPr>
          <w:rFonts w:asciiTheme="majorHAnsi" w:hAnsiTheme="majorHAnsi"/>
          <w:sz w:val="18"/>
          <w:szCs w:val="22"/>
        </w:rPr>
      </w:pPr>
    </w:p>
    <w:p w14:paraId="73EF440E" w14:textId="77777777" w:rsidR="002C1641" w:rsidRPr="00EE4828" w:rsidRDefault="002C1641" w:rsidP="00040C3A">
      <w:pPr>
        <w:tabs>
          <w:tab w:val="center" w:pos="5400"/>
        </w:tabs>
        <w:suppressAutoHyphens/>
        <w:jc w:val="center"/>
        <w:rPr>
          <w:rFonts w:asciiTheme="majorHAnsi" w:hAnsiTheme="majorHAnsi"/>
          <w:sz w:val="18"/>
          <w:szCs w:val="22"/>
        </w:rPr>
      </w:pPr>
    </w:p>
    <w:p w14:paraId="3D12B191" w14:textId="77777777" w:rsidR="002C1641" w:rsidRPr="00EE4828" w:rsidRDefault="002C1641" w:rsidP="00040C3A">
      <w:pPr>
        <w:tabs>
          <w:tab w:val="center" w:pos="5400"/>
        </w:tabs>
        <w:suppressAutoHyphens/>
        <w:jc w:val="center"/>
        <w:rPr>
          <w:rFonts w:asciiTheme="majorHAnsi" w:hAnsiTheme="majorHAnsi"/>
          <w:sz w:val="18"/>
          <w:szCs w:val="22"/>
        </w:rPr>
      </w:pPr>
    </w:p>
    <w:p w14:paraId="1132D17C" w14:textId="77777777" w:rsidR="002C1641" w:rsidRPr="00EE4828" w:rsidRDefault="002C1641" w:rsidP="00040C3A">
      <w:pPr>
        <w:tabs>
          <w:tab w:val="center" w:pos="5400"/>
        </w:tabs>
        <w:suppressAutoHyphens/>
        <w:jc w:val="center"/>
        <w:rPr>
          <w:rFonts w:asciiTheme="majorHAnsi" w:hAnsiTheme="majorHAnsi"/>
          <w:sz w:val="18"/>
          <w:szCs w:val="22"/>
        </w:rPr>
      </w:pPr>
    </w:p>
    <w:p w14:paraId="659B324C" w14:textId="77777777" w:rsidR="002C1641" w:rsidRPr="00EE4828" w:rsidRDefault="002C1641" w:rsidP="00040C3A">
      <w:pPr>
        <w:tabs>
          <w:tab w:val="center" w:pos="5400"/>
        </w:tabs>
        <w:suppressAutoHyphens/>
        <w:jc w:val="center"/>
        <w:rPr>
          <w:rFonts w:asciiTheme="majorHAnsi" w:hAnsiTheme="majorHAnsi"/>
          <w:sz w:val="18"/>
          <w:szCs w:val="22"/>
        </w:rPr>
      </w:pPr>
    </w:p>
    <w:p w14:paraId="0DE58CEA" w14:textId="77777777" w:rsidR="002C1641" w:rsidRPr="00EE4828" w:rsidRDefault="002C1641" w:rsidP="00040C3A">
      <w:pPr>
        <w:tabs>
          <w:tab w:val="center" w:pos="5400"/>
        </w:tabs>
        <w:suppressAutoHyphens/>
        <w:jc w:val="center"/>
        <w:rPr>
          <w:rFonts w:asciiTheme="majorHAnsi" w:hAnsiTheme="majorHAnsi"/>
          <w:sz w:val="18"/>
          <w:szCs w:val="22"/>
        </w:rPr>
      </w:pPr>
    </w:p>
    <w:p w14:paraId="3A5BB7C9" w14:textId="77777777" w:rsidR="002C1641" w:rsidRPr="00EE4828" w:rsidRDefault="002C1641" w:rsidP="00040C3A">
      <w:pPr>
        <w:tabs>
          <w:tab w:val="center" w:pos="5400"/>
        </w:tabs>
        <w:suppressAutoHyphens/>
        <w:jc w:val="center"/>
        <w:rPr>
          <w:rFonts w:asciiTheme="majorHAnsi" w:hAnsiTheme="majorHAnsi"/>
          <w:sz w:val="18"/>
          <w:szCs w:val="22"/>
        </w:rPr>
      </w:pPr>
    </w:p>
    <w:p w14:paraId="6BA67E7F" w14:textId="77777777" w:rsidR="002C1641" w:rsidRPr="00EE4828" w:rsidRDefault="002C1641" w:rsidP="00040C3A">
      <w:pPr>
        <w:tabs>
          <w:tab w:val="center" w:pos="5400"/>
        </w:tabs>
        <w:suppressAutoHyphens/>
        <w:jc w:val="center"/>
        <w:rPr>
          <w:rFonts w:asciiTheme="majorHAnsi" w:hAnsiTheme="majorHAnsi"/>
          <w:sz w:val="18"/>
          <w:szCs w:val="22"/>
        </w:rPr>
      </w:pPr>
    </w:p>
    <w:p w14:paraId="6D4FBE3A" w14:textId="77777777" w:rsidR="002C1641" w:rsidRPr="00EE4828" w:rsidRDefault="002C1641" w:rsidP="00040C3A">
      <w:pPr>
        <w:tabs>
          <w:tab w:val="center" w:pos="5400"/>
        </w:tabs>
        <w:suppressAutoHyphens/>
        <w:jc w:val="center"/>
        <w:rPr>
          <w:rFonts w:asciiTheme="majorHAnsi" w:hAnsiTheme="majorHAnsi"/>
          <w:sz w:val="18"/>
          <w:szCs w:val="22"/>
        </w:rPr>
      </w:pPr>
    </w:p>
    <w:p w14:paraId="2741AD16" w14:textId="77777777" w:rsidR="002C1641" w:rsidRPr="00EE4828" w:rsidRDefault="002C1641" w:rsidP="00040C3A">
      <w:pPr>
        <w:tabs>
          <w:tab w:val="center" w:pos="5400"/>
        </w:tabs>
        <w:suppressAutoHyphens/>
        <w:jc w:val="center"/>
        <w:rPr>
          <w:rFonts w:asciiTheme="majorHAnsi" w:hAnsiTheme="majorHAnsi"/>
          <w:sz w:val="18"/>
          <w:szCs w:val="22"/>
        </w:rPr>
      </w:pPr>
    </w:p>
    <w:p w14:paraId="1D99DBC4" w14:textId="77777777" w:rsidR="002C1641" w:rsidRPr="00EE4828" w:rsidRDefault="002C1641" w:rsidP="00040C3A">
      <w:pPr>
        <w:tabs>
          <w:tab w:val="center" w:pos="5400"/>
        </w:tabs>
        <w:suppressAutoHyphens/>
        <w:jc w:val="center"/>
        <w:rPr>
          <w:rFonts w:asciiTheme="majorHAnsi" w:hAnsiTheme="majorHAnsi"/>
          <w:sz w:val="18"/>
          <w:szCs w:val="22"/>
        </w:rPr>
      </w:pPr>
    </w:p>
    <w:p w14:paraId="3290BF94" w14:textId="77777777" w:rsidR="002C1641" w:rsidRPr="00EE4828" w:rsidRDefault="003C32BC" w:rsidP="00040C3A">
      <w:pPr>
        <w:tabs>
          <w:tab w:val="center" w:pos="5400"/>
        </w:tabs>
        <w:suppressAutoHyphens/>
        <w:jc w:val="center"/>
        <w:rPr>
          <w:rFonts w:asciiTheme="majorHAnsi" w:hAnsiTheme="majorHAnsi"/>
          <w:sz w:val="18"/>
          <w:szCs w:val="22"/>
        </w:rPr>
      </w:pPr>
      <w:r w:rsidRPr="00EE482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0A84BCCE" w:rsidR="00621D74" w:rsidRPr="003C32BC" w:rsidRDefault="00621D74"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Pr>
                                <w:rFonts w:asciiTheme="majorHAnsi" w:hAnsiTheme="majorHAnsi"/>
                                <w:color w:val="0D0D0D" w:themeColor="text1" w:themeTint="F2"/>
                                <w:sz w:val="18"/>
                                <w:szCs w:val="20"/>
                              </w:rPr>
                              <w:t xml:space="preserve">on </w:t>
                            </w:r>
                            <w:r w:rsidR="00755349">
                              <w:rPr>
                                <w:rFonts w:asciiTheme="majorHAnsi" w:hAnsiTheme="majorHAnsi"/>
                                <w:color w:val="0D0D0D" w:themeColor="text1" w:themeTint="F2"/>
                                <w:sz w:val="18"/>
                                <w:szCs w:val="20"/>
                              </w:rPr>
                              <w:t>November 19</w:t>
                            </w:r>
                            <w:r>
                              <w:rPr>
                                <w:rFonts w:asciiTheme="majorHAnsi" w:hAnsiTheme="majorHAnsi"/>
                                <w:color w:val="0D0D0D" w:themeColor="text1" w:themeTint="F2"/>
                                <w:sz w:val="18"/>
                                <w:szCs w:val="20"/>
                              </w:rPr>
                              <w:t>, 2018</w:t>
                            </w:r>
                            <w:r w:rsidR="00B645FA">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0A84BCCE" w:rsidR="00621D74" w:rsidRPr="003C32BC" w:rsidRDefault="00621D74"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Pr>
                          <w:rFonts w:asciiTheme="majorHAnsi" w:hAnsiTheme="majorHAnsi"/>
                          <w:color w:val="0D0D0D" w:themeColor="text1" w:themeTint="F2"/>
                          <w:sz w:val="18"/>
                          <w:szCs w:val="20"/>
                        </w:rPr>
                        <w:t xml:space="preserve">on </w:t>
                      </w:r>
                      <w:r w:rsidR="00755349">
                        <w:rPr>
                          <w:rFonts w:asciiTheme="majorHAnsi" w:hAnsiTheme="majorHAnsi"/>
                          <w:color w:val="0D0D0D" w:themeColor="text1" w:themeTint="F2"/>
                          <w:sz w:val="18"/>
                          <w:szCs w:val="20"/>
                        </w:rPr>
                        <w:t>November 19</w:t>
                      </w:r>
                      <w:r>
                        <w:rPr>
                          <w:rFonts w:asciiTheme="majorHAnsi" w:hAnsiTheme="majorHAnsi"/>
                          <w:color w:val="0D0D0D" w:themeColor="text1" w:themeTint="F2"/>
                          <w:sz w:val="18"/>
                          <w:szCs w:val="20"/>
                        </w:rPr>
                        <w:t>, 2018</w:t>
                      </w:r>
                      <w:r w:rsidR="00B645FA">
                        <w:rPr>
                          <w:rFonts w:asciiTheme="majorHAnsi" w:hAnsiTheme="majorHAnsi"/>
                          <w:color w:val="0D0D0D" w:themeColor="text1" w:themeTint="F2"/>
                          <w:sz w:val="18"/>
                          <w:szCs w:val="20"/>
                        </w:rPr>
                        <w:t>.</w:t>
                      </w:r>
                    </w:p>
                  </w:txbxContent>
                </v:textbox>
              </v:shape>
            </w:pict>
          </mc:Fallback>
        </mc:AlternateContent>
      </w:r>
    </w:p>
    <w:p w14:paraId="76124E47" w14:textId="77777777" w:rsidR="002C1641" w:rsidRPr="00EE4828" w:rsidRDefault="002C1641" w:rsidP="00040C3A">
      <w:pPr>
        <w:tabs>
          <w:tab w:val="center" w:pos="5400"/>
        </w:tabs>
        <w:suppressAutoHyphens/>
        <w:jc w:val="center"/>
        <w:rPr>
          <w:rFonts w:asciiTheme="majorHAnsi" w:hAnsiTheme="majorHAnsi"/>
          <w:sz w:val="18"/>
          <w:szCs w:val="22"/>
        </w:rPr>
      </w:pPr>
    </w:p>
    <w:p w14:paraId="3751FEDE" w14:textId="77777777" w:rsidR="002C1641" w:rsidRPr="00EE4828" w:rsidRDefault="002C1641" w:rsidP="00040C3A">
      <w:pPr>
        <w:tabs>
          <w:tab w:val="center" w:pos="5400"/>
        </w:tabs>
        <w:suppressAutoHyphens/>
        <w:jc w:val="center"/>
        <w:rPr>
          <w:rFonts w:asciiTheme="majorHAnsi" w:hAnsiTheme="majorHAnsi"/>
          <w:sz w:val="18"/>
          <w:szCs w:val="22"/>
        </w:rPr>
      </w:pPr>
    </w:p>
    <w:p w14:paraId="5FAB54E7" w14:textId="77777777" w:rsidR="002C1641" w:rsidRPr="00EE4828" w:rsidRDefault="002C1641" w:rsidP="00040C3A">
      <w:pPr>
        <w:tabs>
          <w:tab w:val="center" w:pos="5400"/>
        </w:tabs>
        <w:suppressAutoHyphens/>
        <w:jc w:val="center"/>
        <w:rPr>
          <w:rFonts w:asciiTheme="majorHAnsi" w:hAnsiTheme="majorHAnsi"/>
          <w:sz w:val="18"/>
          <w:szCs w:val="22"/>
        </w:rPr>
      </w:pPr>
    </w:p>
    <w:p w14:paraId="4AE4FBFB" w14:textId="77777777" w:rsidR="002C1641" w:rsidRPr="00EE4828" w:rsidRDefault="002C1641" w:rsidP="00040C3A">
      <w:pPr>
        <w:tabs>
          <w:tab w:val="center" w:pos="5400"/>
        </w:tabs>
        <w:suppressAutoHyphens/>
        <w:jc w:val="center"/>
        <w:rPr>
          <w:rFonts w:asciiTheme="majorHAnsi" w:hAnsiTheme="majorHAnsi"/>
          <w:sz w:val="18"/>
          <w:szCs w:val="22"/>
        </w:rPr>
      </w:pPr>
    </w:p>
    <w:p w14:paraId="4DA3B2C3" w14:textId="77777777" w:rsidR="002C1641" w:rsidRPr="00EE4828" w:rsidRDefault="003C32BC" w:rsidP="00040C3A">
      <w:pPr>
        <w:tabs>
          <w:tab w:val="center" w:pos="5400"/>
        </w:tabs>
        <w:suppressAutoHyphens/>
        <w:jc w:val="center"/>
        <w:rPr>
          <w:rFonts w:asciiTheme="majorHAnsi" w:hAnsiTheme="majorHAnsi"/>
          <w:sz w:val="18"/>
          <w:szCs w:val="22"/>
        </w:rPr>
      </w:pPr>
      <w:r w:rsidRPr="00EE4828">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42C5A51E" w:rsidR="00621D74" w:rsidRPr="003C32BC" w:rsidRDefault="00621D74"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w:t>
                            </w:r>
                            <w:r w:rsidR="00755349" w:rsidRPr="00755349">
                              <w:rPr>
                                <w:rFonts w:asciiTheme="majorHAnsi" w:hAnsiTheme="majorHAnsi"/>
                                <w:color w:val="595959" w:themeColor="text1" w:themeTint="A6"/>
                                <w:sz w:val="18"/>
                              </w:rPr>
                              <w:t>128/18.</w:t>
                            </w:r>
                            <w:r w:rsidRPr="00755349">
                              <w:rPr>
                                <w:rFonts w:asciiTheme="majorHAnsi" w:hAnsiTheme="majorHAnsi"/>
                                <w:color w:val="595959" w:themeColor="text1" w:themeTint="A6"/>
                                <w:sz w:val="18"/>
                              </w:rPr>
                              <w:t xml:space="preserve"> </w:t>
                            </w:r>
                            <w:r w:rsidRPr="00755349">
                              <w:rPr>
                                <w:rFonts w:asciiTheme="majorHAnsi" w:hAnsiTheme="majorHAnsi"/>
                                <w:color w:val="595959" w:themeColor="text1" w:themeTint="A6"/>
                                <w:sz w:val="18"/>
                                <w:lang w:val="pt-BR"/>
                              </w:rPr>
                              <w:t xml:space="preserve">Petition 435-07. Admissibility. Antonio Lucio Lozano Moreno. </w:t>
                            </w:r>
                            <w:r>
                              <w:rPr>
                                <w:rFonts w:asciiTheme="majorHAnsi" w:hAnsiTheme="majorHAnsi"/>
                                <w:color w:val="595959" w:themeColor="text1" w:themeTint="A6"/>
                                <w:sz w:val="18"/>
                              </w:rPr>
                              <w:t xml:space="preserve">Peru. </w:t>
                            </w:r>
                            <w:r w:rsidR="00755349">
                              <w:rPr>
                                <w:rFonts w:asciiTheme="majorHAnsi" w:hAnsiTheme="majorHAnsi"/>
                                <w:color w:val="595959" w:themeColor="text1" w:themeTint="A6"/>
                                <w:sz w:val="18"/>
                              </w:rPr>
                              <w:t>November 19, 2018</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42C5A51E" w:rsidR="00621D74" w:rsidRPr="003C32BC" w:rsidRDefault="00621D74"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w:t>
                      </w:r>
                      <w:r w:rsidR="00755349" w:rsidRPr="00755349">
                        <w:rPr>
                          <w:rFonts w:asciiTheme="majorHAnsi" w:hAnsiTheme="majorHAnsi"/>
                          <w:color w:val="595959" w:themeColor="text1" w:themeTint="A6"/>
                          <w:sz w:val="18"/>
                        </w:rPr>
                        <w:t>128/18.</w:t>
                      </w:r>
                      <w:r w:rsidRPr="00755349">
                        <w:rPr>
                          <w:rFonts w:asciiTheme="majorHAnsi" w:hAnsiTheme="majorHAnsi"/>
                          <w:color w:val="595959" w:themeColor="text1" w:themeTint="A6"/>
                          <w:sz w:val="18"/>
                        </w:rPr>
                        <w:t xml:space="preserve"> </w:t>
                      </w:r>
                      <w:r w:rsidRPr="00755349">
                        <w:rPr>
                          <w:rFonts w:asciiTheme="majorHAnsi" w:hAnsiTheme="majorHAnsi"/>
                          <w:color w:val="595959" w:themeColor="text1" w:themeTint="A6"/>
                          <w:sz w:val="18"/>
                          <w:lang w:val="pt-BR"/>
                        </w:rPr>
                        <w:t xml:space="preserve">Petition 435-07. Admissibility. Antonio Lucio Lozano Moreno. </w:t>
                      </w:r>
                      <w:r>
                        <w:rPr>
                          <w:rFonts w:asciiTheme="majorHAnsi" w:hAnsiTheme="majorHAnsi"/>
                          <w:color w:val="595959" w:themeColor="text1" w:themeTint="A6"/>
                          <w:sz w:val="18"/>
                        </w:rPr>
                        <w:t xml:space="preserve">Peru. </w:t>
                      </w:r>
                      <w:r w:rsidR="00755349">
                        <w:rPr>
                          <w:rFonts w:asciiTheme="majorHAnsi" w:hAnsiTheme="majorHAnsi"/>
                          <w:color w:val="595959" w:themeColor="text1" w:themeTint="A6"/>
                          <w:sz w:val="18"/>
                        </w:rPr>
                        <w:t>November 19, 2018</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EE4828" w:rsidRDefault="002C1641" w:rsidP="00040C3A">
      <w:pPr>
        <w:tabs>
          <w:tab w:val="center" w:pos="5400"/>
        </w:tabs>
        <w:suppressAutoHyphens/>
        <w:jc w:val="center"/>
        <w:rPr>
          <w:rFonts w:asciiTheme="majorHAnsi" w:hAnsiTheme="majorHAnsi"/>
          <w:sz w:val="18"/>
          <w:szCs w:val="22"/>
        </w:rPr>
      </w:pPr>
    </w:p>
    <w:p w14:paraId="5420A6FF" w14:textId="77777777" w:rsidR="002C1641" w:rsidRPr="00EE4828" w:rsidRDefault="002C1641" w:rsidP="00040C3A">
      <w:pPr>
        <w:tabs>
          <w:tab w:val="center" w:pos="5400"/>
        </w:tabs>
        <w:suppressAutoHyphens/>
        <w:jc w:val="center"/>
        <w:rPr>
          <w:rFonts w:asciiTheme="majorHAnsi" w:hAnsiTheme="majorHAnsi"/>
          <w:sz w:val="18"/>
          <w:szCs w:val="22"/>
        </w:rPr>
      </w:pPr>
    </w:p>
    <w:p w14:paraId="03B36C31" w14:textId="77777777" w:rsidR="003C32BC" w:rsidRPr="00EE4828" w:rsidRDefault="003C32BC" w:rsidP="003C32BC">
      <w:pPr>
        <w:tabs>
          <w:tab w:val="center" w:pos="5400"/>
        </w:tabs>
        <w:suppressAutoHyphens/>
        <w:jc w:val="center"/>
        <w:rPr>
          <w:rFonts w:asciiTheme="majorHAnsi" w:hAnsiTheme="majorHAnsi"/>
          <w:sz w:val="18"/>
          <w:szCs w:val="22"/>
        </w:rPr>
      </w:pPr>
    </w:p>
    <w:p w14:paraId="154A4854" w14:textId="77777777" w:rsidR="003C32BC" w:rsidRPr="00EE4828" w:rsidRDefault="006311DA" w:rsidP="003C32BC">
      <w:pPr>
        <w:tabs>
          <w:tab w:val="center" w:pos="5400"/>
        </w:tabs>
        <w:suppressAutoHyphens/>
        <w:jc w:val="center"/>
        <w:rPr>
          <w:rFonts w:asciiTheme="majorHAnsi" w:hAnsiTheme="majorHAnsi"/>
          <w:sz w:val="18"/>
          <w:szCs w:val="22"/>
        </w:rPr>
      </w:pPr>
      <w:r w:rsidRPr="00EE4828">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21D74" w:rsidRPr="004B7EB6" w:rsidRDefault="00621D74"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21D74" w:rsidRPr="004B7EB6" w:rsidRDefault="00621D74"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EE4828">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621D74" w:rsidRDefault="00621D74">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621D74" w:rsidRDefault="00621D74">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EE4828" w:rsidRDefault="007607C4" w:rsidP="003C32BC">
      <w:pPr>
        <w:tabs>
          <w:tab w:val="center" w:pos="5400"/>
        </w:tabs>
        <w:suppressAutoHyphens/>
        <w:jc w:val="center"/>
        <w:rPr>
          <w:rFonts w:asciiTheme="majorHAnsi" w:hAnsiTheme="majorHAnsi"/>
          <w:sz w:val="18"/>
          <w:szCs w:val="22"/>
        </w:rPr>
        <w:sectPr w:rsidR="007607C4" w:rsidRPr="00EE4828"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EE4828" w:rsidRDefault="00F621C3" w:rsidP="00F621C3">
      <w:pPr>
        <w:spacing w:after="240"/>
        <w:ind w:firstLine="720"/>
        <w:jc w:val="both"/>
        <w:rPr>
          <w:rFonts w:asciiTheme="majorHAnsi" w:hAnsiTheme="majorHAnsi"/>
          <w:b/>
          <w:bCs/>
          <w:sz w:val="20"/>
          <w:szCs w:val="20"/>
        </w:rPr>
      </w:pPr>
      <w:r w:rsidRPr="00EE4828">
        <w:rPr>
          <w:rFonts w:asciiTheme="majorHAnsi" w:hAnsiTheme="majorHAnsi"/>
          <w:b/>
          <w:bCs/>
          <w:sz w:val="20"/>
          <w:szCs w:val="20"/>
        </w:rPr>
        <w:lastRenderedPageBreak/>
        <w:t>I.</w:t>
      </w:r>
      <w:r w:rsidRPr="00EE4828">
        <w:rPr>
          <w:rFonts w:asciiTheme="majorHAnsi" w:hAnsiTheme="majorHAnsi"/>
          <w:b/>
          <w:bCs/>
          <w:sz w:val="20"/>
          <w:szCs w:val="20"/>
        </w:rPr>
        <w:tab/>
      </w:r>
      <w:r w:rsidR="00592718" w:rsidRPr="00EE4828">
        <w:rPr>
          <w:rFonts w:asciiTheme="majorHAnsi" w:hAnsiTheme="majorHAnsi"/>
          <w:b/>
          <w:bCs/>
          <w:sz w:val="20"/>
          <w:szCs w:val="20"/>
        </w:rPr>
        <w:t>INFORMATION ABOUT THE PETITION</w:t>
      </w:r>
      <w:r w:rsidRPr="00EE4828">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764B5F"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EE4828" w:rsidRDefault="003771A3" w:rsidP="00F1218B">
            <w:pPr>
              <w:jc w:val="center"/>
              <w:rPr>
                <w:rFonts w:ascii="Cambria" w:hAnsi="Cambria"/>
                <w:b/>
                <w:bCs/>
                <w:color w:val="FFFFFF" w:themeColor="background1"/>
                <w:sz w:val="20"/>
                <w:szCs w:val="20"/>
              </w:rPr>
            </w:pPr>
            <w:r w:rsidRPr="00EE4828">
              <w:rPr>
                <w:rFonts w:ascii="Cambria" w:hAnsi="Cambria"/>
                <w:b/>
                <w:bCs/>
                <w:color w:val="FFFFFF" w:themeColor="background1"/>
                <w:sz w:val="20"/>
                <w:szCs w:val="20"/>
              </w:rPr>
              <w:t>Petitioner</w:t>
            </w:r>
            <w:r w:rsidR="00F621C3" w:rsidRPr="00EE4828">
              <w:rPr>
                <w:rFonts w:ascii="Cambria" w:hAnsi="Cambria"/>
                <w:b/>
                <w:bCs/>
                <w:color w:val="FFFFFF" w:themeColor="background1"/>
                <w:sz w:val="20"/>
                <w:szCs w:val="20"/>
              </w:rPr>
              <w:t>:</w:t>
            </w:r>
          </w:p>
        </w:tc>
        <w:tc>
          <w:tcPr>
            <w:tcW w:w="5670" w:type="dxa"/>
            <w:vAlign w:val="center"/>
          </w:tcPr>
          <w:p w14:paraId="0674C7B8" w14:textId="7E8846AD" w:rsidR="00F621C3" w:rsidRPr="00F31C06" w:rsidRDefault="001025B6" w:rsidP="00F1218B">
            <w:pPr>
              <w:jc w:val="both"/>
              <w:rPr>
                <w:rFonts w:ascii="Cambria" w:hAnsi="Cambria"/>
                <w:bCs/>
                <w:sz w:val="20"/>
                <w:szCs w:val="20"/>
                <w:lang w:val="es-BO"/>
              </w:rPr>
            </w:pPr>
            <w:r w:rsidRPr="00F31C06">
              <w:rPr>
                <w:rFonts w:ascii="Cambria" w:hAnsi="Cambria"/>
                <w:bCs/>
                <w:sz w:val="20"/>
                <w:szCs w:val="20"/>
                <w:lang w:val="es-BO"/>
              </w:rPr>
              <w:t>Antonio Lucio Lozano Moreno and Edith Sebastián López</w:t>
            </w:r>
          </w:p>
        </w:tc>
      </w:tr>
      <w:tr w:rsidR="00F621C3" w:rsidRPr="00EE4828"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EE4828" w:rsidRDefault="000D7738" w:rsidP="00F1218B">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EE4828">
                  <w:rPr>
                    <w:rFonts w:ascii="Cambria" w:hAnsi="Cambria"/>
                    <w:b/>
                    <w:bCs/>
                    <w:color w:val="FFFFFF" w:themeColor="background1"/>
                    <w:sz w:val="20"/>
                    <w:szCs w:val="20"/>
                  </w:rPr>
                  <w:t>Alleged victim</w:t>
                </w:r>
              </w:sdtContent>
            </w:sdt>
            <w:r w:rsidR="00F621C3" w:rsidRPr="00EE4828">
              <w:rPr>
                <w:rFonts w:ascii="Cambria" w:hAnsi="Cambria"/>
                <w:b/>
                <w:bCs/>
                <w:color w:val="FFFFFF" w:themeColor="background1"/>
                <w:sz w:val="20"/>
                <w:szCs w:val="20"/>
              </w:rPr>
              <w:t>:</w:t>
            </w:r>
          </w:p>
        </w:tc>
        <w:tc>
          <w:tcPr>
            <w:tcW w:w="5670" w:type="dxa"/>
            <w:vAlign w:val="center"/>
          </w:tcPr>
          <w:p w14:paraId="60895337" w14:textId="73BAAB87" w:rsidR="00F621C3" w:rsidRPr="00EE4828" w:rsidRDefault="001025B6" w:rsidP="00F1218B">
            <w:pPr>
              <w:jc w:val="both"/>
              <w:rPr>
                <w:rFonts w:ascii="Cambria" w:hAnsi="Cambria"/>
                <w:bCs/>
                <w:sz w:val="20"/>
                <w:szCs w:val="20"/>
              </w:rPr>
            </w:pPr>
            <w:r w:rsidRPr="00EE4828">
              <w:rPr>
                <w:rFonts w:ascii="Cambria" w:hAnsi="Cambria"/>
                <w:bCs/>
                <w:sz w:val="20"/>
                <w:szCs w:val="20"/>
              </w:rPr>
              <w:t>Antonio Lucio Lozano Moreno</w:t>
            </w:r>
          </w:p>
        </w:tc>
      </w:tr>
      <w:tr w:rsidR="00F621C3" w:rsidRPr="00EE4828"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EE4828" w:rsidRDefault="005816E5" w:rsidP="005816E5">
            <w:pPr>
              <w:jc w:val="center"/>
              <w:rPr>
                <w:rFonts w:ascii="Cambria" w:hAnsi="Cambria"/>
                <w:b/>
                <w:bCs/>
                <w:color w:val="FFFFFF" w:themeColor="background1"/>
                <w:sz w:val="20"/>
                <w:szCs w:val="20"/>
              </w:rPr>
            </w:pPr>
            <w:r w:rsidRPr="00EE4828">
              <w:rPr>
                <w:rFonts w:ascii="Cambria" w:hAnsi="Cambria"/>
                <w:b/>
                <w:bCs/>
                <w:color w:val="FFFFFF" w:themeColor="background1"/>
                <w:sz w:val="20"/>
                <w:szCs w:val="20"/>
              </w:rPr>
              <w:t xml:space="preserve">Respondent </w:t>
            </w:r>
            <w:r w:rsidR="00F621C3" w:rsidRPr="00EE4828">
              <w:rPr>
                <w:rFonts w:ascii="Cambria" w:hAnsi="Cambria"/>
                <w:b/>
                <w:bCs/>
                <w:color w:val="FFFFFF" w:themeColor="background1"/>
                <w:sz w:val="20"/>
                <w:szCs w:val="20"/>
              </w:rPr>
              <w:t>State:</w:t>
            </w:r>
          </w:p>
        </w:tc>
        <w:tc>
          <w:tcPr>
            <w:tcW w:w="5670" w:type="dxa"/>
            <w:vAlign w:val="center"/>
          </w:tcPr>
          <w:p w14:paraId="3539D391" w14:textId="1333FAEB" w:rsidR="00F621C3" w:rsidRPr="00EE4828" w:rsidRDefault="001025B6" w:rsidP="00F1218B">
            <w:pPr>
              <w:jc w:val="both"/>
              <w:rPr>
                <w:rFonts w:ascii="Cambria" w:hAnsi="Cambria"/>
                <w:bCs/>
                <w:sz w:val="20"/>
                <w:szCs w:val="20"/>
              </w:rPr>
            </w:pPr>
            <w:r w:rsidRPr="00EE4828">
              <w:rPr>
                <w:rFonts w:ascii="Cambria" w:hAnsi="Cambria"/>
                <w:bCs/>
                <w:sz w:val="20"/>
                <w:szCs w:val="20"/>
              </w:rPr>
              <w:t>Peru</w:t>
            </w:r>
            <w:r w:rsidRPr="00EE4828">
              <w:rPr>
                <w:rStyle w:val="FootnoteReference"/>
                <w:rFonts w:ascii="Cambria" w:hAnsi="Cambria"/>
                <w:bCs/>
                <w:sz w:val="20"/>
                <w:szCs w:val="20"/>
              </w:rPr>
              <w:footnoteReference w:id="2"/>
            </w:r>
          </w:p>
        </w:tc>
      </w:tr>
      <w:tr w:rsidR="00E47F3D" w:rsidRPr="00EE4828"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EE4828" w:rsidRDefault="00E47F3D" w:rsidP="00E7588C">
            <w:pPr>
              <w:jc w:val="center"/>
              <w:rPr>
                <w:rFonts w:ascii="Cambria" w:hAnsi="Cambria"/>
                <w:b/>
                <w:bCs/>
                <w:color w:val="FFFFFF" w:themeColor="background1"/>
                <w:sz w:val="20"/>
                <w:szCs w:val="20"/>
              </w:rPr>
            </w:pPr>
            <w:r w:rsidRPr="00EE4828">
              <w:rPr>
                <w:rFonts w:ascii="Cambria" w:hAnsi="Cambria"/>
                <w:b/>
                <w:bCs/>
                <w:color w:val="FFFFFF" w:themeColor="background1"/>
                <w:sz w:val="20"/>
                <w:szCs w:val="20"/>
              </w:rPr>
              <w:t xml:space="preserve">Rights </w:t>
            </w:r>
            <w:r w:rsidR="00E7588C" w:rsidRPr="00EE4828">
              <w:rPr>
                <w:rFonts w:ascii="Cambria" w:hAnsi="Cambria"/>
                <w:b/>
                <w:bCs/>
                <w:color w:val="FFFFFF" w:themeColor="background1"/>
                <w:sz w:val="20"/>
                <w:szCs w:val="20"/>
              </w:rPr>
              <w:t>invoked:</w:t>
            </w:r>
          </w:p>
        </w:tc>
        <w:tc>
          <w:tcPr>
            <w:tcW w:w="5670" w:type="dxa"/>
            <w:vAlign w:val="center"/>
          </w:tcPr>
          <w:p w14:paraId="51EEF9D2" w14:textId="7B02AE48" w:rsidR="00E47F3D" w:rsidRPr="00EE4828" w:rsidRDefault="001025B6" w:rsidP="00F31C06">
            <w:pPr>
              <w:jc w:val="both"/>
              <w:rPr>
                <w:rFonts w:ascii="Cambria" w:hAnsi="Cambria"/>
                <w:bCs/>
                <w:sz w:val="20"/>
                <w:szCs w:val="20"/>
              </w:rPr>
            </w:pPr>
            <w:r w:rsidRPr="00EE4828">
              <w:rPr>
                <w:rFonts w:ascii="Cambria" w:hAnsi="Cambria"/>
                <w:bCs/>
                <w:sz w:val="20"/>
                <w:szCs w:val="20"/>
              </w:rPr>
              <w:t>Articles 5 (humane treatment), 7 (personal liberty), 8 (fair trial), 24 (equal protection), 25 (judicial protection), in relation to Article 1 (obligation to respect rights) of the American Convention on Human Rights</w:t>
            </w:r>
            <w:r w:rsidRPr="00EE4828">
              <w:rPr>
                <w:rStyle w:val="FootnoteReference"/>
                <w:rFonts w:ascii="Cambria" w:hAnsi="Cambria"/>
                <w:bCs/>
                <w:sz w:val="20"/>
                <w:szCs w:val="20"/>
              </w:rPr>
              <w:footnoteReference w:id="3"/>
            </w:r>
          </w:p>
        </w:tc>
      </w:tr>
    </w:tbl>
    <w:p w14:paraId="006E8D49" w14:textId="1C646C41" w:rsidR="00F621C3" w:rsidRPr="00EE4828" w:rsidRDefault="00F621C3" w:rsidP="00F621C3">
      <w:pPr>
        <w:spacing w:before="240" w:after="240"/>
        <w:ind w:firstLine="720"/>
        <w:jc w:val="both"/>
        <w:rPr>
          <w:rFonts w:asciiTheme="majorHAnsi" w:hAnsiTheme="majorHAnsi"/>
          <w:b/>
          <w:bCs/>
          <w:sz w:val="20"/>
          <w:szCs w:val="20"/>
        </w:rPr>
      </w:pPr>
      <w:r w:rsidRPr="00EE4828">
        <w:rPr>
          <w:rFonts w:asciiTheme="majorHAnsi" w:hAnsiTheme="majorHAnsi"/>
          <w:b/>
          <w:bCs/>
          <w:sz w:val="20"/>
          <w:szCs w:val="20"/>
        </w:rPr>
        <w:t>II.</w:t>
      </w:r>
      <w:r w:rsidRPr="00EE4828">
        <w:rPr>
          <w:rFonts w:asciiTheme="majorHAnsi" w:hAnsiTheme="majorHAnsi"/>
          <w:b/>
          <w:bCs/>
          <w:sz w:val="20"/>
          <w:szCs w:val="20"/>
        </w:rPr>
        <w:tab/>
        <w:t>PROCE</w:t>
      </w:r>
      <w:r w:rsidR="00321AFD" w:rsidRPr="00EE4828">
        <w:rPr>
          <w:rFonts w:asciiTheme="majorHAnsi" w:hAnsiTheme="majorHAnsi"/>
          <w:b/>
          <w:bCs/>
          <w:sz w:val="20"/>
          <w:szCs w:val="20"/>
        </w:rPr>
        <w:t>EDINGS</w:t>
      </w:r>
      <w:r w:rsidRPr="00EE4828">
        <w:rPr>
          <w:rFonts w:asciiTheme="majorHAnsi" w:hAnsiTheme="majorHAnsi"/>
          <w:b/>
          <w:bCs/>
          <w:sz w:val="20"/>
          <w:szCs w:val="20"/>
        </w:rPr>
        <w:t xml:space="preserve"> BEFORE THE IACHR</w:t>
      </w:r>
      <w:r w:rsidR="00653EA6" w:rsidRPr="00EE4828">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E4828"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EE4828" w:rsidRDefault="00B06BB7" w:rsidP="00B06BB7">
            <w:pPr>
              <w:jc w:val="center"/>
              <w:rPr>
                <w:rFonts w:ascii="Cambria" w:hAnsi="Cambria"/>
                <w:b/>
                <w:bCs/>
                <w:color w:val="FFFFFF" w:themeColor="background1"/>
                <w:sz w:val="20"/>
                <w:szCs w:val="20"/>
              </w:rPr>
            </w:pPr>
            <w:r w:rsidRPr="00EE4828">
              <w:rPr>
                <w:rFonts w:ascii="Cambria" w:hAnsi="Cambria"/>
                <w:b/>
                <w:bCs/>
                <w:color w:val="FFFFFF" w:themeColor="background1"/>
                <w:sz w:val="20"/>
                <w:szCs w:val="20"/>
              </w:rPr>
              <w:t>Filing of the petition</w:t>
            </w:r>
            <w:r w:rsidR="00F621C3" w:rsidRPr="00EE4828">
              <w:rPr>
                <w:rFonts w:ascii="Cambria" w:hAnsi="Cambria"/>
                <w:b/>
                <w:bCs/>
                <w:color w:val="FFFFFF" w:themeColor="background1"/>
                <w:sz w:val="20"/>
                <w:szCs w:val="20"/>
              </w:rPr>
              <w:t>:</w:t>
            </w:r>
          </w:p>
        </w:tc>
        <w:tc>
          <w:tcPr>
            <w:tcW w:w="5670" w:type="dxa"/>
            <w:vAlign w:val="center"/>
          </w:tcPr>
          <w:p w14:paraId="1C0C3DE2" w14:textId="175C3774" w:rsidR="00F621C3" w:rsidRPr="00EE4828" w:rsidRDefault="001025B6" w:rsidP="00F1218B">
            <w:pPr>
              <w:jc w:val="both"/>
              <w:rPr>
                <w:rFonts w:ascii="Cambria" w:hAnsi="Cambria"/>
                <w:bCs/>
                <w:sz w:val="20"/>
                <w:szCs w:val="20"/>
              </w:rPr>
            </w:pPr>
            <w:r w:rsidRPr="00EE4828">
              <w:rPr>
                <w:rFonts w:ascii="Cambria" w:hAnsi="Cambria"/>
                <w:bCs/>
                <w:sz w:val="20"/>
                <w:szCs w:val="20"/>
              </w:rPr>
              <w:t>April 10, 2007</w:t>
            </w:r>
          </w:p>
        </w:tc>
      </w:tr>
      <w:tr w:rsidR="00F621C3" w:rsidRPr="00EE4828"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EE4828" w:rsidRDefault="00B06BB7" w:rsidP="00B06BB7">
            <w:pPr>
              <w:jc w:val="center"/>
              <w:rPr>
                <w:rFonts w:ascii="Cambria" w:hAnsi="Cambria"/>
                <w:b/>
                <w:bCs/>
                <w:color w:val="FFFFFF" w:themeColor="background1"/>
                <w:sz w:val="20"/>
                <w:szCs w:val="20"/>
              </w:rPr>
            </w:pPr>
            <w:r w:rsidRPr="00EE4828">
              <w:rPr>
                <w:rFonts w:ascii="Cambria" w:hAnsi="Cambria"/>
                <w:b/>
                <w:color w:val="FFFFFF" w:themeColor="background1"/>
                <w:sz w:val="20"/>
                <w:szCs w:val="20"/>
              </w:rPr>
              <w:t>Notification of the petition to</w:t>
            </w:r>
            <w:r w:rsidR="00F621C3" w:rsidRPr="00EE4828">
              <w:rPr>
                <w:rFonts w:ascii="Cambria" w:hAnsi="Cambria"/>
                <w:b/>
                <w:color w:val="FFFFFF" w:themeColor="background1"/>
                <w:sz w:val="20"/>
                <w:szCs w:val="20"/>
              </w:rPr>
              <w:t xml:space="preserve"> the State:</w:t>
            </w:r>
          </w:p>
        </w:tc>
        <w:tc>
          <w:tcPr>
            <w:tcW w:w="5670" w:type="dxa"/>
            <w:vAlign w:val="center"/>
          </w:tcPr>
          <w:p w14:paraId="22ADBFFE" w14:textId="69BC9751" w:rsidR="00F621C3" w:rsidRPr="00EE4828" w:rsidRDefault="001025B6" w:rsidP="00F1218B">
            <w:pPr>
              <w:jc w:val="both"/>
              <w:rPr>
                <w:rFonts w:ascii="Cambria" w:hAnsi="Cambria"/>
                <w:bCs/>
                <w:sz w:val="20"/>
                <w:szCs w:val="20"/>
              </w:rPr>
            </w:pPr>
            <w:r w:rsidRPr="00EE4828">
              <w:rPr>
                <w:rFonts w:ascii="Cambria" w:hAnsi="Cambria"/>
                <w:bCs/>
                <w:sz w:val="20"/>
                <w:szCs w:val="20"/>
              </w:rPr>
              <w:t>June 28, 2011</w:t>
            </w:r>
          </w:p>
        </w:tc>
      </w:tr>
      <w:tr w:rsidR="00F621C3" w:rsidRPr="00EE4828"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EE4828" w:rsidRDefault="00F621C3" w:rsidP="00F1218B">
            <w:pPr>
              <w:jc w:val="center"/>
              <w:rPr>
                <w:rFonts w:ascii="Cambria" w:hAnsi="Cambria"/>
                <w:b/>
                <w:bCs/>
                <w:color w:val="FFFFFF" w:themeColor="background1"/>
                <w:sz w:val="20"/>
                <w:szCs w:val="20"/>
              </w:rPr>
            </w:pPr>
            <w:r w:rsidRPr="00EE4828">
              <w:rPr>
                <w:rFonts w:ascii="Cambria" w:hAnsi="Cambria"/>
                <w:b/>
                <w:color w:val="FFFFFF" w:themeColor="background1"/>
                <w:sz w:val="20"/>
                <w:szCs w:val="20"/>
              </w:rPr>
              <w:t>State’s first response:</w:t>
            </w:r>
          </w:p>
        </w:tc>
        <w:tc>
          <w:tcPr>
            <w:tcW w:w="5670" w:type="dxa"/>
            <w:vAlign w:val="center"/>
          </w:tcPr>
          <w:p w14:paraId="19C5DA57" w14:textId="0305F005" w:rsidR="00F621C3" w:rsidRPr="00EE4828" w:rsidRDefault="001025B6" w:rsidP="00F1218B">
            <w:pPr>
              <w:jc w:val="both"/>
              <w:rPr>
                <w:rFonts w:ascii="Cambria" w:hAnsi="Cambria"/>
                <w:bCs/>
                <w:sz w:val="20"/>
                <w:szCs w:val="20"/>
              </w:rPr>
            </w:pPr>
            <w:r w:rsidRPr="00EE4828">
              <w:rPr>
                <w:rFonts w:ascii="Cambria" w:hAnsi="Cambria"/>
                <w:bCs/>
                <w:sz w:val="20"/>
                <w:szCs w:val="20"/>
              </w:rPr>
              <w:t>August 15, 2011</w:t>
            </w:r>
          </w:p>
        </w:tc>
      </w:tr>
      <w:tr w:rsidR="003771A3" w:rsidRPr="00EE4828"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EE4828" w:rsidRDefault="003771A3" w:rsidP="0023351C">
            <w:pPr>
              <w:jc w:val="center"/>
              <w:rPr>
                <w:rFonts w:ascii="Cambria" w:hAnsi="Cambria"/>
                <w:b/>
                <w:bCs/>
                <w:color w:val="FFFFFF" w:themeColor="background1"/>
                <w:sz w:val="20"/>
                <w:szCs w:val="20"/>
              </w:rPr>
            </w:pPr>
            <w:r w:rsidRPr="00EE4828">
              <w:rPr>
                <w:rFonts w:ascii="Cambria" w:hAnsi="Cambria"/>
                <w:b/>
                <w:bCs/>
                <w:color w:val="FFFFFF" w:themeColor="background1"/>
                <w:sz w:val="20"/>
                <w:szCs w:val="20"/>
              </w:rPr>
              <w:t>Additional observations from the petition</w:t>
            </w:r>
            <w:r w:rsidR="0023351C" w:rsidRPr="00EE4828">
              <w:rPr>
                <w:rFonts w:ascii="Cambria" w:hAnsi="Cambria"/>
                <w:b/>
                <w:bCs/>
                <w:color w:val="FFFFFF" w:themeColor="background1"/>
                <w:sz w:val="20"/>
                <w:szCs w:val="20"/>
              </w:rPr>
              <w:t>er</w:t>
            </w:r>
            <w:r w:rsidRPr="00EE4828">
              <w:rPr>
                <w:rFonts w:ascii="Cambria" w:hAnsi="Cambria"/>
                <w:b/>
                <w:bCs/>
                <w:color w:val="FFFFFF" w:themeColor="background1"/>
                <w:sz w:val="20"/>
                <w:szCs w:val="20"/>
              </w:rPr>
              <w:t>:</w:t>
            </w:r>
          </w:p>
        </w:tc>
        <w:tc>
          <w:tcPr>
            <w:tcW w:w="5670" w:type="dxa"/>
            <w:vAlign w:val="center"/>
          </w:tcPr>
          <w:p w14:paraId="2A863ACD" w14:textId="15D5B162" w:rsidR="003771A3" w:rsidRPr="00EE4828" w:rsidRDefault="001025B6" w:rsidP="00F1218B">
            <w:pPr>
              <w:jc w:val="both"/>
              <w:rPr>
                <w:rFonts w:ascii="Cambria" w:hAnsi="Cambria"/>
                <w:bCs/>
                <w:sz w:val="20"/>
                <w:szCs w:val="20"/>
              </w:rPr>
            </w:pPr>
            <w:r w:rsidRPr="00EE4828">
              <w:rPr>
                <w:rFonts w:ascii="Cambria" w:hAnsi="Cambria"/>
                <w:bCs/>
                <w:sz w:val="20"/>
                <w:szCs w:val="20"/>
              </w:rPr>
              <w:t>September 9, 2011, February 22, 2013, June 7, 2016, June 7, 2017</w:t>
            </w:r>
          </w:p>
        </w:tc>
      </w:tr>
      <w:tr w:rsidR="003771A3" w:rsidRPr="00EE4828"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EE4828" w:rsidRDefault="003771A3" w:rsidP="00653EA6">
            <w:pPr>
              <w:jc w:val="center"/>
              <w:rPr>
                <w:rFonts w:ascii="Cambria" w:hAnsi="Cambria"/>
                <w:b/>
                <w:bCs/>
                <w:color w:val="FFFFFF" w:themeColor="background1"/>
                <w:sz w:val="20"/>
                <w:szCs w:val="20"/>
              </w:rPr>
            </w:pPr>
            <w:r w:rsidRPr="00EE4828">
              <w:rPr>
                <w:rFonts w:ascii="Cambria" w:hAnsi="Cambria"/>
                <w:b/>
                <w:bCs/>
                <w:color w:val="FFFFFF" w:themeColor="background1"/>
                <w:sz w:val="20"/>
                <w:szCs w:val="20"/>
              </w:rPr>
              <w:t>Additional observations from the State:</w:t>
            </w:r>
          </w:p>
        </w:tc>
        <w:tc>
          <w:tcPr>
            <w:tcW w:w="5670" w:type="dxa"/>
            <w:vAlign w:val="center"/>
          </w:tcPr>
          <w:p w14:paraId="27F6ADE3" w14:textId="4202AD9B" w:rsidR="003771A3" w:rsidRPr="00EE4828" w:rsidRDefault="001025B6" w:rsidP="00F1218B">
            <w:pPr>
              <w:jc w:val="both"/>
              <w:rPr>
                <w:rFonts w:ascii="Cambria" w:hAnsi="Cambria"/>
                <w:bCs/>
                <w:sz w:val="20"/>
                <w:szCs w:val="20"/>
              </w:rPr>
            </w:pPr>
            <w:r w:rsidRPr="00EE4828">
              <w:rPr>
                <w:rFonts w:ascii="Cambria" w:hAnsi="Cambria"/>
                <w:bCs/>
                <w:sz w:val="20"/>
                <w:szCs w:val="20"/>
              </w:rPr>
              <w:t>September 24, 2012, September 12, 2013</w:t>
            </w:r>
          </w:p>
        </w:tc>
      </w:tr>
    </w:tbl>
    <w:p w14:paraId="7F88B361" w14:textId="77777777" w:rsidR="00F621C3" w:rsidRPr="00EE4828" w:rsidRDefault="00F621C3" w:rsidP="00F621C3">
      <w:pPr>
        <w:spacing w:before="240" w:after="240"/>
        <w:ind w:firstLine="720"/>
        <w:jc w:val="both"/>
        <w:rPr>
          <w:rFonts w:asciiTheme="majorHAnsi" w:hAnsiTheme="majorHAnsi"/>
          <w:b/>
          <w:bCs/>
          <w:sz w:val="20"/>
          <w:szCs w:val="20"/>
        </w:rPr>
      </w:pPr>
      <w:r w:rsidRPr="00EE4828">
        <w:rPr>
          <w:rFonts w:asciiTheme="majorHAnsi" w:hAnsiTheme="majorHAnsi"/>
          <w:b/>
          <w:bCs/>
          <w:sz w:val="20"/>
          <w:szCs w:val="20"/>
        </w:rPr>
        <w:t xml:space="preserve">III. </w:t>
      </w:r>
      <w:r w:rsidRPr="00EE4828">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E4828"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EE4828" w:rsidRDefault="00F621C3" w:rsidP="00F1218B">
            <w:pPr>
              <w:jc w:val="center"/>
              <w:rPr>
                <w:rFonts w:ascii="Cambria" w:hAnsi="Cambria"/>
                <w:b/>
                <w:bCs/>
                <w:i/>
                <w:color w:val="FFFFFF" w:themeColor="background1"/>
                <w:sz w:val="20"/>
                <w:szCs w:val="20"/>
              </w:rPr>
            </w:pPr>
            <w:r w:rsidRPr="00EE4828">
              <w:rPr>
                <w:rFonts w:ascii="Cambria" w:hAnsi="Cambria"/>
                <w:b/>
                <w:bCs/>
                <w:color w:val="FFFFFF" w:themeColor="background1"/>
                <w:sz w:val="20"/>
                <w:szCs w:val="20"/>
              </w:rPr>
              <w:t>Competence</w:t>
            </w:r>
            <w:r w:rsidRPr="00EE4828">
              <w:rPr>
                <w:rFonts w:ascii="Cambria" w:hAnsi="Cambria"/>
                <w:b/>
                <w:bCs/>
                <w:i/>
                <w:color w:val="FFFFFF" w:themeColor="background1"/>
                <w:sz w:val="20"/>
                <w:szCs w:val="20"/>
              </w:rPr>
              <w:t xml:space="preserve"> Ratione personae:</w:t>
            </w:r>
          </w:p>
        </w:tc>
        <w:tc>
          <w:tcPr>
            <w:tcW w:w="5670" w:type="dxa"/>
            <w:vAlign w:val="center"/>
          </w:tcPr>
          <w:p w14:paraId="237A8D0C" w14:textId="7BCAFC34" w:rsidR="00F621C3" w:rsidRPr="00EE4828" w:rsidRDefault="001025B6" w:rsidP="00F1218B">
            <w:pPr>
              <w:rPr>
                <w:rFonts w:asciiTheme="majorHAnsi" w:hAnsiTheme="majorHAnsi"/>
                <w:bCs/>
                <w:sz w:val="20"/>
                <w:szCs w:val="20"/>
              </w:rPr>
            </w:pPr>
            <w:r w:rsidRPr="00EE4828">
              <w:rPr>
                <w:rFonts w:asciiTheme="majorHAnsi" w:hAnsiTheme="majorHAnsi"/>
                <w:bCs/>
                <w:sz w:val="20"/>
                <w:szCs w:val="20"/>
              </w:rPr>
              <w:t>Yes</w:t>
            </w:r>
          </w:p>
        </w:tc>
      </w:tr>
      <w:tr w:rsidR="00F621C3" w:rsidRPr="00EE4828"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EE4828" w:rsidRDefault="00F621C3" w:rsidP="00F1218B">
            <w:pPr>
              <w:jc w:val="center"/>
              <w:rPr>
                <w:rFonts w:ascii="Cambria" w:hAnsi="Cambria"/>
                <w:b/>
                <w:bCs/>
                <w:color w:val="FFFFFF" w:themeColor="background1"/>
                <w:sz w:val="20"/>
                <w:szCs w:val="20"/>
              </w:rPr>
            </w:pPr>
            <w:r w:rsidRPr="00EE4828">
              <w:rPr>
                <w:rFonts w:ascii="Cambria" w:hAnsi="Cambria"/>
                <w:b/>
                <w:bCs/>
                <w:color w:val="FFFFFF" w:themeColor="background1"/>
                <w:sz w:val="20"/>
                <w:szCs w:val="20"/>
              </w:rPr>
              <w:t>Competence</w:t>
            </w:r>
            <w:r w:rsidRPr="00EE4828">
              <w:rPr>
                <w:rFonts w:ascii="Cambria" w:hAnsi="Cambria"/>
                <w:b/>
                <w:bCs/>
                <w:i/>
                <w:color w:val="FFFFFF" w:themeColor="background1"/>
                <w:sz w:val="20"/>
                <w:szCs w:val="20"/>
              </w:rPr>
              <w:t xml:space="preserve"> Ratione loci</w:t>
            </w:r>
            <w:r w:rsidRPr="00EE4828">
              <w:rPr>
                <w:rFonts w:ascii="Cambria" w:hAnsi="Cambria"/>
                <w:b/>
                <w:bCs/>
                <w:color w:val="FFFFFF" w:themeColor="background1"/>
                <w:sz w:val="20"/>
                <w:szCs w:val="20"/>
              </w:rPr>
              <w:t>:</w:t>
            </w:r>
          </w:p>
        </w:tc>
        <w:tc>
          <w:tcPr>
            <w:tcW w:w="5670" w:type="dxa"/>
            <w:vAlign w:val="center"/>
          </w:tcPr>
          <w:p w14:paraId="48257424" w14:textId="353A627C" w:rsidR="00F621C3" w:rsidRPr="00EE4828" w:rsidRDefault="001025B6" w:rsidP="00F1218B">
            <w:pPr>
              <w:rPr>
                <w:rFonts w:asciiTheme="majorHAnsi" w:hAnsiTheme="majorHAnsi"/>
                <w:bCs/>
                <w:sz w:val="20"/>
                <w:szCs w:val="20"/>
              </w:rPr>
            </w:pPr>
            <w:r w:rsidRPr="00EE4828">
              <w:rPr>
                <w:rFonts w:asciiTheme="majorHAnsi" w:hAnsiTheme="majorHAnsi"/>
                <w:bCs/>
                <w:sz w:val="20"/>
                <w:szCs w:val="20"/>
              </w:rPr>
              <w:t>Yes</w:t>
            </w:r>
          </w:p>
        </w:tc>
      </w:tr>
      <w:tr w:rsidR="00F621C3" w:rsidRPr="00EE4828"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EE4828" w:rsidRDefault="00F621C3" w:rsidP="00F1218B">
            <w:pPr>
              <w:jc w:val="center"/>
              <w:rPr>
                <w:rFonts w:ascii="Cambria" w:hAnsi="Cambria"/>
                <w:b/>
                <w:bCs/>
                <w:color w:val="FFFFFF" w:themeColor="background1"/>
                <w:sz w:val="20"/>
                <w:szCs w:val="20"/>
              </w:rPr>
            </w:pPr>
            <w:r w:rsidRPr="00EE4828">
              <w:rPr>
                <w:rFonts w:ascii="Cambria" w:hAnsi="Cambria"/>
                <w:b/>
                <w:bCs/>
                <w:color w:val="FFFFFF" w:themeColor="background1"/>
                <w:sz w:val="20"/>
                <w:szCs w:val="20"/>
              </w:rPr>
              <w:t>Competence</w:t>
            </w:r>
            <w:r w:rsidRPr="00EE4828">
              <w:rPr>
                <w:rFonts w:ascii="Cambria" w:hAnsi="Cambria"/>
                <w:b/>
                <w:bCs/>
                <w:i/>
                <w:color w:val="FFFFFF" w:themeColor="background1"/>
                <w:sz w:val="20"/>
                <w:szCs w:val="20"/>
              </w:rPr>
              <w:t xml:space="preserve"> Ratione temporis</w:t>
            </w:r>
            <w:r w:rsidRPr="00EE4828">
              <w:rPr>
                <w:rFonts w:ascii="Cambria" w:hAnsi="Cambria"/>
                <w:b/>
                <w:bCs/>
                <w:color w:val="FFFFFF" w:themeColor="background1"/>
                <w:sz w:val="20"/>
                <w:szCs w:val="20"/>
              </w:rPr>
              <w:t>:</w:t>
            </w:r>
          </w:p>
        </w:tc>
        <w:tc>
          <w:tcPr>
            <w:tcW w:w="5670" w:type="dxa"/>
            <w:vAlign w:val="center"/>
          </w:tcPr>
          <w:p w14:paraId="74B3F783" w14:textId="1BE0F1CF" w:rsidR="00F621C3" w:rsidRPr="00EE4828" w:rsidRDefault="001025B6" w:rsidP="00F1218B">
            <w:pPr>
              <w:rPr>
                <w:rFonts w:asciiTheme="majorHAnsi" w:hAnsiTheme="majorHAnsi"/>
                <w:bCs/>
                <w:sz w:val="20"/>
                <w:szCs w:val="20"/>
              </w:rPr>
            </w:pPr>
            <w:r w:rsidRPr="00EE4828">
              <w:rPr>
                <w:rFonts w:asciiTheme="majorHAnsi" w:hAnsiTheme="majorHAnsi"/>
                <w:bCs/>
                <w:sz w:val="20"/>
                <w:szCs w:val="20"/>
              </w:rPr>
              <w:t>Yes</w:t>
            </w:r>
          </w:p>
        </w:tc>
      </w:tr>
      <w:tr w:rsidR="00F621C3" w:rsidRPr="00EE4828"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EE4828" w:rsidRDefault="00F621C3" w:rsidP="00F1218B">
            <w:pPr>
              <w:jc w:val="center"/>
              <w:rPr>
                <w:rFonts w:ascii="Cambria" w:hAnsi="Cambria"/>
                <w:b/>
                <w:bCs/>
                <w:color w:val="FFFFFF" w:themeColor="background1"/>
                <w:sz w:val="20"/>
                <w:szCs w:val="20"/>
              </w:rPr>
            </w:pPr>
            <w:r w:rsidRPr="00EE4828">
              <w:rPr>
                <w:rFonts w:ascii="Cambria" w:hAnsi="Cambria"/>
                <w:b/>
                <w:bCs/>
                <w:color w:val="FFFFFF" w:themeColor="background1"/>
                <w:sz w:val="20"/>
                <w:szCs w:val="20"/>
              </w:rPr>
              <w:t>Competence</w:t>
            </w:r>
            <w:r w:rsidRPr="00EE4828">
              <w:rPr>
                <w:rFonts w:ascii="Cambria" w:hAnsi="Cambria"/>
                <w:b/>
                <w:bCs/>
                <w:i/>
                <w:color w:val="FFFFFF" w:themeColor="background1"/>
                <w:sz w:val="20"/>
                <w:szCs w:val="20"/>
              </w:rPr>
              <w:t xml:space="preserve"> Ratione materiae</w:t>
            </w:r>
            <w:r w:rsidRPr="00EE4828">
              <w:rPr>
                <w:rFonts w:ascii="Cambria" w:hAnsi="Cambria"/>
                <w:b/>
                <w:bCs/>
                <w:color w:val="FFFFFF" w:themeColor="background1"/>
                <w:sz w:val="20"/>
                <w:szCs w:val="20"/>
              </w:rPr>
              <w:t>:</w:t>
            </w:r>
          </w:p>
        </w:tc>
        <w:tc>
          <w:tcPr>
            <w:tcW w:w="5670" w:type="dxa"/>
            <w:vAlign w:val="center"/>
          </w:tcPr>
          <w:p w14:paraId="64B3F199" w14:textId="31026093" w:rsidR="00F621C3" w:rsidRPr="00EE4828" w:rsidRDefault="001025B6" w:rsidP="00F1218B">
            <w:pPr>
              <w:jc w:val="both"/>
              <w:rPr>
                <w:rFonts w:asciiTheme="majorHAnsi" w:hAnsiTheme="majorHAnsi"/>
                <w:bCs/>
                <w:sz w:val="20"/>
                <w:szCs w:val="20"/>
              </w:rPr>
            </w:pPr>
            <w:r w:rsidRPr="00EE4828">
              <w:rPr>
                <w:rFonts w:asciiTheme="majorHAnsi" w:hAnsiTheme="majorHAnsi"/>
                <w:bCs/>
                <w:sz w:val="20"/>
                <w:szCs w:val="20"/>
              </w:rPr>
              <w:t>Yes, American Convention (deposit of instrument of ratification made on July 28, 1978) and Inter-American Convention to Prevent and Punish Torture</w:t>
            </w:r>
            <w:r w:rsidRPr="00EE4828">
              <w:rPr>
                <w:rStyle w:val="FootnoteReference"/>
                <w:rFonts w:asciiTheme="majorHAnsi" w:hAnsiTheme="majorHAnsi"/>
                <w:sz w:val="20"/>
                <w:szCs w:val="20"/>
              </w:rPr>
              <w:footnoteReference w:id="5"/>
            </w:r>
            <w:r w:rsidRPr="00EE4828">
              <w:rPr>
                <w:rFonts w:asciiTheme="majorHAnsi" w:hAnsiTheme="majorHAnsi"/>
                <w:bCs/>
                <w:sz w:val="20"/>
                <w:szCs w:val="20"/>
              </w:rPr>
              <w:t xml:space="preserve"> (deposit of instrument made on March 28, 1991)</w:t>
            </w:r>
          </w:p>
        </w:tc>
      </w:tr>
    </w:tbl>
    <w:p w14:paraId="0408D4CD" w14:textId="54A61356" w:rsidR="00F621C3" w:rsidRPr="00EE4828" w:rsidRDefault="00F621C3" w:rsidP="00F621C3">
      <w:pPr>
        <w:spacing w:before="240" w:after="240"/>
        <w:ind w:firstLine="720"/>
        <w:jc w:val="both"/>
        <w:rPr>
          <w:rFonts w:asciiTheme="majorHAnsi" w:hAnsiTheme="majorHAnsi"/>
          <w:b/>
          <w:bCs/>
          <w:sz w:val="20"/>
          <w:szCs w:val="20"/>
        </w:rPr>
      </w:pPr>
      <w:r w:rsidRPr="00EE4828">
        <w:rPr>
          <w:rFonts w:asciiTheme="majorHAnsi" w:hAnsiTheme="majorHAnsi"/>
          <w:b/>
          <w:bCs/>
          <w:sz w:val="20"/>
          <w:szCs w:val="20"/>
        </w:rPr>
        <w:t xml:space="preserve">IV. </w:t>
      </w:r>
      <w:r w:rsidRPr="00EE4828">
        <w:rPr>
          <w:rFonts w:asciiTheme="majorHAnsi" w:hAnsiTheme="majorHAnsi"/>
          <w:b/>
          <w:bCs/>
          <w:sz w:val="20"/>
          <w:szCs w:val="20"/>
        </w:rPr>
        <w:tab/>
        <w:t xml:space="preserve">DUPLICATION OF PROCEDURES AND INTERNATIONAL </w:t>
      </w:r>
      <w:r w:rsidRPr="00EE4828">
        <w:rPr>
          <w:rFonts w:asciiTheme="majorHAnsi" w:hAnsiTheme="majorHAnsi"/>
          <w:b/>
          <w:bCs/>
          <w:i/>
          <w:sz w:val="20"/>
          <w:szCs w:val="20"/>
        </w:rPr>
        <w:t>RES JUDICATA</w:t>
      </w:r>
      <w:r w:rsidRPr="00EE4828">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E4828"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EE4828" w:rsidRDefault="00F621C3" w:rsidP="00F1218B">
            <w:pPr>
              <w:jc w:val="center"/>
              <w:rPr>
                <w:rFonts w:ascii="Cambria" w:hAnsi="Cambria"/>
                <w:b/>
                <w:bCs/>
                <w:color w:val="FFFFFF" w:themeColor="background1"/>
                <w:sz w:val="20"/>
                <w:szCs w:val="20"/>
              </w:rPr>
            </w:pPr>
            <w:r w:rsidRPr="00EE4828">
              <w:rPr>
                <w:rFonts w:ascii="Cambria" w:hAnsi="Cambria"/>
                <w:b/>
                <w:bCs/>
                <w:color w:val="FFFFFF" w:themeColor="background1"/>
                <w:sz w:val="20"/>
                <w:szCs w:val="20"/>
              </w:rPr>
              <w:t xml:space="preserve">Duplication of procedures and International </w:t>
            </w:r>
            <w:r w:rsidRPr="00EE4828">
              <w:rPr>
                <w:rFonts w:ascii="Cambria" w:hAnsi="Cambria"/>
                <w:b/>
                <w:bCs/>
                <w:i/>
                <w:color w:val="FFFFFF" w:themeColor="background1"/>
                <w:sz w:val="20"/>
                <w:szCs w:val="20"/>
              </w:rPr>
              <w:t>res judicata</w:t>
            </w:r>
            <w:r w:rsidRPr="00EE4828">
              <w:rPr>
                <w:rFonts w:ascii="Cambria" w:hAnsi="Cambria"/>
                <w:b/>
                <w:bCs/>
                <w:color w:val="FFFFFF" w:themeColor="background1"/>
                <w:sz w:val="20"/>
                <w:szCs w:val="20"/>
              </w:rPr>
              <w:t>:</w:t>
            </w:r>
          </w:p>
        </w:tc>
        <w:tc>
          <w:tcPr>
            <w:tcW w:w="5670" w:type="dxa"/>
            <w:vAlign w:val="center"/>
          </w:tcPr>
          <w:p w14:paraId="4773CD23" w14:textId="7F7ADDFA" w:rsidR="00F621C3" w:rsidRPr="00EE4828" w:rsidRDefault="001025B6" w:rsidP="00F1218B">
            <w:pPr>
              <w:jc w:val="both"/>
              <w:rPr>
                <w:rFonts w:ascii="Cambria" w:hAnsi="Cambria"/>
                <w:bCs/>
                <w:sz w:val="20"/>
                <w:szCs w:val="20"/>
              </w:rPr>
            </w:pPr>
            <w:r w:rsidRPr="00EE4828">
              <w:rPr>
                <w:rFonts w:ascii="Cambria" w:hAnsi="Cambria"/>
                <w:bCs/>
                <w:sz w:val="20"/>
                <w:szCs w:val="20"/>
              </w:rPr>
              <w:t>No</w:t>
            </w:r>
          </w:p>
        </w:tc>
      </w:tr>
      <w:tr w:rsidR="00F621C3" w:rsidRPr="00EE4828"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EE4828" w:rsidRDefault="00F621C3" w:rsidP="00F1218B">
            <w:pPr>
              <w:jc w:val="center"/>
              <w:rPr>
                <w:rFonts w:ascii="Cambria" w:hAnsi="Cambria"/>
                <w:b/>
                <w:bCs/>
                <w:i/>
                <w:color w:val="FFFFFF" w:themeColor="background1"/>
                <w:sz w:val="20"/>
                <w:szCs w:val="20"/>
              </w:rPr>
            </w:pPr>
            <w:r w:rsidRPr="00EE4828">
              <w:rPr>
                <w:rFonts w:ascii="Cambria" w:hAnsi="Cambria"/>
                <w:b/>
                <w:bCs/>
                <w:color w:val="FFFFFF" w:themeColor="background1"/>
                <w:sz w:val="20"/>
                <w:szCs w:val="20"/>
              </w:rPr>
              <w:t>Rights declared admissible</w:t>
            </w:r>
          </w:p>
        </w:tc>
        <w:tc>
          <w:tcPr>
            <w:tcW w:w="5670" w:type="dxa"/>
            <w:vAlign w:val="center"/>
          </w:tcPr>
          <w:p w14:paraId="33BE4040" w14:textId="78AD9DAA" w:rsidR="00F621C3" w:rsidRPr="00EE4828" w:rsidRDefault="001025B6" w:rsidP="00F31C06">
            <w:pPr>
              <w:jc w:val="both"/>
              <w:rPr>
                <w:rFonts w:ascii="Cambria" w:hAnsi="Cambria"/>
                <w:bCs/>
                <w:sz w:val="20"/>
                <w:szCs w:val="20"/>
              </w:rPr>
            </w:pPr>
            <w:r w:rsidRPr="00EE4828">
              <w:rPr>
                <w:rFonts w:ascii="Cambria" w:hAnsi="Cambria"/>
                <w:bCs/>
                <w:sz w:val="20"/>
                <w:szCs w:val="20"/>
              </w:rPr>
              <w:t xml:space="preserve">Articles 5 (humane treatment), 7 (personal liberty), 8 (fair trial), 9 (freedom from Ex Post Facto laws), 10 (compensation), 11 (right to privacy), 24 (equal protection), 25 (judicial protection), in relation to Articles 1 and 2 of the American Convention; and Articles 1, 6, and 8 of </w:t>
            </w:r>
            <w:r w:rsidR="004C50C2" w:rsidRPr="00EE4828">
              <w:rPr>
                <w:rFonts w:ascii="Cambria" w:hAnsi="Cambria"/>
                <w:bCs/>
                <w:sz w:val="20"/>
                <w:szCs w:val="20"/>
              </w:rPr>
              <w:t xml:space="preserve">the </w:t>
            </w:r>
            <w:r w:rsidRPr="00EE4828">
              <w:rPr>
                <w:rFonts w:ascii="Cambria" w:hAnsi="Cambria"/>
                <w:bCs/>
                <w:sz w:val="20"/>
                <w:szCs w:val="20"/>
              </w:rPr>
              <w:t>IACPPT.</w:t>
            </w:r>
          </w:p>
        </w:tc>
      </w:tr>
      <w:tr w:rsidR="00F621C3" w:rsidRPr="00EE4828"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EE4828" w:rsidRDefault="00F621C3" w:rsidP="00F1218B">
            <w:pPr>
              <w:jc w:val="center"/>
              <w:rPr>
                <w:rFonts w:ascii="Cambria" w:hAnsi="Cambria"/>
                <w:b/>
                <w:bCs/>
                <w:color w:val="FFFFFF" w:themeColor="background1"/>
                <w:sz w:val="20"/>
                <w:szCs w:val="20"/>
              </w:rPr>
            </w:pPr>
            <w:r w:rsidRPr="00EE4828">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24046A9B" w:rsidR="00F621C3" w:rsidRPr="00EE4828" w:rsidRDefault="001025B6" w:rsidP="00F1218B">
            <w:pPr>
              <w:rPr>
                <w:rFonts w:ascii="Cambria" w:hAnsi="Cambria"/>
                <w:bCs/>
                <w:sz w:val="20"/>
                <w:szCs w:val="20"/>
              </w:rPr>
            </w:pPr>
            <w:r w:rsidRPr="00EE4828">
              <w:rPr>
                <w:rFonts w:ascii="Cambria" w:hAnsi="Cambria"/>
                <w:bCs/>
                <w:sz w:val="20"/>
                <w:szCs w:val="20"/>
              </w:rPr>
              <w:t>Yes, in the terms of Section VI</w:t>
            </w:r>
          </w:p>
          <w:p w14:paraId="432DC56B" w14:textId="77777777" w:rsidR="00F621C3" w:rsidRPr="00EE4828" w:rsidRDefault="00F621C3" w:rsidP="00F1218B">
            <w:pPr>
              <w:rPr>
                <w:rFonts w:ascii="Cambria" w:hAnsi="Cambria"/>
                <w:bCs/>
                <w:sz w:val="20"/>
                <w:szCs w:val="20"/>
              </w:rPr>
            </w:pPr>
          </w:p>
        </w:tc>
      </w:tr>
      <w:tr w:rsidR="00F621C3" w:rsidRPr="00EE4828"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EE4828" w:rsidRDefault="00F621C3" w:rsidP="00F1218B">
            <w:pPr>
              <w:jc w:val="center"/>
              <w:rPr>
                <w:rFonts w:ascii="Cambria" w:hAnsi="Cambria"/>
                <w:b/>
                <w:bCs/>
                <w:color w:val="FFFFFF" w:themeColor="background1"/>
                <w:sz w:val="20"/>
                <w:szCs w:val="20"/>
              </w:rPr>
            </w:pPr>
            <w:r w:rsidRPr="00EE4828">
              <w:rPr>
                <w:rFonts w:ascii="Cambria" w:hAnsi="Cambria"/>
                <w:b/>
                <w:bCs/>
                <w:color w:val="FFFFFF" w:themeColor="background1"/>
                <w:sz w:val="20"/>
                <w:szCs w:val="20"/>
              </w:rPr>
              <w:t>Timeliness of the petition:</w:t>
            </w:r>
          </w:p>
        </w:tc>
        <w:tc>
          <w:tcPr>
            <w:tcW w:w="5670" w:type="dxa"/>
            <w:vAlign w:val="center"/>
          </w:tcPr>
          <w:p w14:paraId="6A26CCE9" w14:textId="587A92ED" w:rsidR="00F621C3" w:rsidRPr="00EE4828" w:rsidRDefault="001025B6" w:rsidP="00F1218B">
            <w:pPr>
              <w:rPr>
                <w:rFonts w:asciiTheme="majorHAnsi" w:hAnsiTheme="majorHAnsi"/>
                <w:bCs/>
                <w:sz w:val="20"/>
                <w:szCs w:val="20"/>
              </w:rPr>
            </w:pPr>
            <w:r w:rsidRPr="00EE4828">
              <w:rPr>
                <w:rFonts w:asciiTheme="majorHAnsi" w:hAnsiTheme="majorHAnsi"/>
                <w:bCs/>
                <w:sz w:val="20"/>
                <w:szCs w:val="20"/>
              </w:rPr>
              <w:t>Yes, in the terms of Section VI</w:t>
            </w:r>
          </w:p>
        </w:tc>
      </w:tr>
    </w:tbl>
    <w:p w14:paraId="629E2DE8" w14:textId="62D32F02" w:rsidR="00F621C3" w:rsidRPr="00EE4828" w:rsidRDefault="00F621C3" w:rsidP="00F621C3">
      <w:pPr>
        <w:spacing w:before="240" w:after="240"/>
        <w:ind w:firstLine="720"/>
        <w:jc w:val="both"/>
        <w:rPr>
          <w:rFonts w:asciiTheme="majorHAnsi" w:hAnsiTheme="majorHAnsi"/>
          <w:b/>
          <w:sz w:val="20"/>
          <w:szCs w:val="20"/>
        </w:rPr>
      </w:pPr>
      <w:r w:rsidRPr="00EE4828">
        <w:rPr>
          <w:rFonts w:asciiTheme="majorHAnsi" w:hAnsiTheme="majorHAnsi"/>
          <w:b/>
          <w:sz w:val="20"/>
          <w:szCs w:val="20"/>
        </w:rPr>
        <w:lastRenderedPageBreak/>
        <w:t xml:space="preserve">V. </w:t>
      </w:r>
      <w:r w:rsidRPr="00EE4828">
        <w:rPr>
          <w:rFonts w:asciiTheme="majorHAnsi" w:hAnsiTheme="majorHAnsi"/>
          <w:b/>
          <w:sz w:val="20"/>
          <w:szCs w:val="20"/>
        </w:rPr>
        <w:tab/>
        <w:t xml:space="preserve">FACTS </w:t>
      </w:r>
      <w:r w:rsidR="005816E5" w:rsidRPr="00EE4828">
        <w:rPr>
          <w:rFonts w:asciiTheme="majorHAnsi" w:hAnsiTheme="majorHAnsi"/>
          <w:b/>
          <w:sz w:val="20"/>
          <w:szCs w:val="20"/>
        </w:rPr>
        <w:t>ALLEGED</w:t>
      </w:r>
    </w:p>
    <w:p w14:paraId="6953F7A4" w14:textId="678F5DDE" w:rsidR="00F621C3" w:rsidRPr="00EE4828" w:rsidRDefault="005F224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E4828">
        <w:rPr>
          <w:rFonts w:ascii="Cambria" w:hAnsi="Cambria"/>
          <w:sz w:val="20"/>
          <w:szCs w:val="20"/>
        </w:rPr>
        <w:t>The petitioners allege</w:t>
      </w:r>
      <w:r w:rsidR="00B971B7" w:rsidRPr="00EE4828">
        <w:rPr>
          <w:rFonts w:ascii="Cambria" w:hAnsi="Cambria"/>
          <w:sz w:val="20"/>
          <w:szCs w:val="20"/>
        </w:rPr>
        <w:t xml:space="preserve"> that on April 2, 1992, Mr. Antonio Lucio Lozano Moreno (hereinafter "the alleged</w:t>
      </w:r>
      <w:r w:rsidRPr="00EE4828">
        <w:rPr>
          <w:rFonts w:ascii="Cambria" w:hAnsi="Cambria"/>
          <w:sz w:val="20"/>
          <w:szCs w:val="20"/>
        </w:rPr>
        <w:t xml:space="preserve"> victim") was illegally detained</w:t>
      </w:r>
      <w:r w:rsidR="00B971B7" w:rsidRPr="00EE4828">
        <w:rPr>
          <w:rFonts w:ascii="Cambria" w:hAnsi="Cambria"/>
          <w:sz w:val="20"/>
          <w:szCs w:val="20"/>
        </w:rPr>
        <w:t xml:space="preserve"> near his home </w:t>
      </w:r>
      <w:r w:rsidR="004C50C2" w:rsidRPr="00EE4828">
        <w:rPr>
          <w:rFonts w:ascii="Cambria" w:hAnsi="Cambria"/>
          <w:sz w:val="20"/>
          <w:szCs w:val="20"/>
        </w:rPr>
        <w:t>by members of the Navy. They report</w:t>
      </w:r>
      <w:r w:rsidR="00B971B7" w:rsidRPr="00EE4828">
        <w:rPr>
          <w:rFonts w:ascii="Cambria" w:hAnsi="Cambria"/>
          <w:sz w:val="20"/>
          <w:szCs w:val="20"/>
        </w:rPr>
        <w:t xml:space="preserve"> that during his detention he was tortured by police agents </w:t>
      </w:r>
      <w:r w:rsidR="004C50C2" w:rsidRPr="00EE4828">
        <w:rPr>
          <w:rFonts w:ascii="Cambria" w:hAnsi="Cambria"/>
          <w:sz w:val="20"/>
          <w:szCs w:val="20"/>
        </w:rPr>
        <w:t xml:space="preserve">in order to incriminate himself </w:t>
      </w:r>
      <w:r w:rsidRPr="00EE4828">
        <w:rPr>
          <w:rFonts w:ascii="Cambria" w:hAnsi="Cambria"/>
          <w:sz w:val="20"/>
          <w:szCs w:val="20"/>
        </w:rPr>
        <w:t>as a member of</w:t>
      </w:r>
      <w:r w:rsidR="00B971B7" w:rsidRPr="00EE4828">
        <w:rPr>
          <w:rFonts w:ascii="Cambria" w:hAnsi="Cambria"/>
          <w:sz w:val="20"/>
          <w:szCs w:val="20"/>
        </w:rPr>
        <w:t xml:space="preserve"> terrorist groups. They also indicate that in order to incriminate the alleged victim, the of</w:t>
      </w:r>
      <w:r w:rsidR="004C50C2" w:rsidRPr="00EE4828">
        <w:rPr>
          <w:rFonts w:ascii="Cambria" w:hAnsi="Cambria"/>
          <w:sz w:val="20"/>
          <w:szCs w:val="20"/>
        </w:rPr>
        <w:t>ficers prepared a record of house</w:t>
      </w:r>
      <w:r w:rsidR="00B971B7" w:rsidRPr="00EE4828">
        <w:rPr>
          <w:rFonts w:ascii="Cambria" w:hAnsi="Cambria"/>
          <w:sz w:val="20"/>
          <w:szCs w:val="20"/>
        </w:rPr>
        <w:t xml:space="preserve"> searches in the vicinity of the police, incorporating false information. They note that on April 3, 1992, at the request of the Executive </w:t>
      </w:r>
      <w:r w:rsidR="004C50C2" w:rsidRPr="00EE4828">
        <w:rPr>
          <w:rFonts w:ascii="Cambria" w:hAnsi="Cambria"/>
          <w:sz w:val="20"/>
          <w:szCs w:val="20"/>
        </w:rPr>
        <w:t xml:space="preserve">Counter-Terrorism </w:t>
      </w:r>
      <w:r w:rsidR="00B971B7" w:rsidRPr="00EE4828">
        <w:rPr>
          <w:rFonts w:ascii="Cambria" w:hAnsi="Cambria"/>
          <w:sz w:val="20"/>
          <w:szCs w:val="20"/>
        </w:rPr>
        <w:t xml:space="preserve">Directorate (hereinafter "DIRCOTE"), the alleged victim and other detainees were preliminarily </w:t>
      </w:r>
      <w:r w:rsidR="004C50C2" w:rsidRPr="00EE4828">
        <w:rPr>
          <w:rFonts w:ascii="Cambria" w:hAnsi="Cambria"/>
          <w:sz w:val="20"/>
          <w:szCs w:val="20"/>
        </w:rPr>
        <w:t>examined</w:t>
      </w:r>
      <w:r w:rsidR="00B971B7" w:rsidRPr="00EE4828">
        <w:rPr>
          <w:rFonts w:ascii="Cambria" w:hAnsi="Cambria"/>
          <w:sz w:val="20"/>
          <w:szCs w:val="20"/>
        </w:rPr>
        <w:t xml:space="preserve"> by a doctor. </w:t>
      </w:r>
      <w:r w:rsidR="004C50C2" w:rsidRPr="00EE4828">
        <w:rPr>
          <w:rFonts w:ascii="Cambria" w:hAnsi="Cambria"/>
          <w:sz w:val="20"/>
          <w:szCs w:val="20"/>
        </w:rPr>
        <w:t>A</w:t>
      </w:r>
      <w:r w:rsidR="00B971B7" w:rsidRPr="00EE4828">
        <w:rPr>
          <w:rFonts w:ascii="Cambria" w:hAnsi="Cambria"/>
          <w:sz w:val="20"/>
          <w:szCs w:val="20"/>
        </w:rPr>
        <w:t xml:space="preserve">lthough this examination was superficial, </w:t>
      </w:r>
      <w:r w:rsidR="004C50C2" w:rsidRPr="00EE4828">
        <w:rPr>
          <w:rFonts w:ascii="Cambria" w:hAnsi="Cambria"/>
          <w:sz w:val="20"/>
          <w:szCs w:val="20"/>
        </w:rPr>
        <w:t xml:space="preserve">they indicate that </w:t>
      </w:r>
      <w:r w:rsidR="00B971B7" w:rsidRPr="00EE4828">
        <w:rPr>
          <w:rFonts w:ascii="Cambria" w:hAnsi="Cambria"/>
          <w:sz w:val="20"/>
          <w:szCs w:val="20"/>
        </w:rPr>
        <w:t xml:space="preserve">the doctor noticed </w:t>
      </w:r>
      <w:r w:rsidR="004C50C2" w:rsidRPr="00EE4828">
        <w:rPr>
          <w:rFonts w:ascii="Cambria" w:hAnsi="Cambria"/>
          <w:sz w:val="20"/>
          <w:szCs w:val="20"/>
        </w:rPr>
        <w:t>excoriations and ecchymosis o</w:t>
      </w:r>
      <w:r w:rsidR="00B971B7" w:rsidRPr="00EE4828">
        <w:rPr>
          <w:rFonts w:ascii="Cambria" w:hAnsi="Cambria"/>
          <w:sz w:val="20"/>
          <w:szCs w:val="20"/>
        </w:rPr>
        <w:t xml:space="preserve">n </w:t>
      </w:r>
      <w:r w:rsidR="004C50C2" w:rsidRPr="00EE4828">
        <w:rPr>
          <w:rFonts w:ascii="Cambria" w:hAnsi="Cambria"/>
          <w:sz w:val="20"/>
          <w:szCs w:val="20"/>
        </w:rPr>
        <w:t>Mr. Lozano Moreno’s</w:t>
      </w:r>
      <w:r w:rsidR="00B971B7" w:rsidRPr="00EE4828">
        <w:rPr>
          <w:rFonts w:ascii="Cambria" w:hAnsi="Cambria"/>
          <w:sz w:val="20"/>
          <w:szCs w:val="20"/>
        </w:rPr>
        <w:t xml:space="preserve"> body, as well as a swelling in his nasal lobe. They allege that </w:t>
      </w:r>
      <w:r w:rsidR="004C50C2" w:rsidRPr="00EE4828">
        <w:rPr>
          <w:rFonts w:ascii="Cambria" w:hAnsi="Cambria"/>
          <w:sz w:val="20"/>
          <w:szCs w:val="20"/>
        </w:rPr>
        <w:t>this was included</w:t>
      </w:r>
      <w:r w:rsidR="00B971B7" w:rsidRPr="00EE4828">
        <w:rPr>
          <w:rFonts w:ascii="Cambria" w:hAnsi="Cambria"/>
          <w:sz w:val="20"/>
          <w:szCs w:val="20"/>
        </w:rPr>
        <w:t xml:space="preserve"> in a medical certificate issued on April 20, 1992, but that it was never investigated.</w:t>
      </w:r>
    </w:p>
    <w:p w14:paraId="0A9690C5" w14:textId="5577593D" w:rsidR="00F1218B" w:rsidRPr="00EE4828" w:rsidRDefault="004C50C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E4828">
        <w:rPr>
          <w:rFonts w:ascii="Cambria" w:hAnsi="Cambria"/>
          <w:sz w:val="20"/>
          <w:szCs w:val="20"/>
        </w:rPr>
        <w:t>They report</w:t>
      </w:r>
      <w:r w:rsidR="00B971B7" w:rsidRPr="00EE4828">
        <w:rPr>
          <w:rFonts w:ascii="Cambria" w:hAnsi="Cambria"/>
          <w:sz w:val="20"/>
          <w:szCs w:val="20"/>
        </w:rPr>
        <w:t xml:space="preserve"> that </w:t>
      </w:r>
      <w:r w:rsidRPr="00EE4828">
        <w:rPr>
          <w:rFonts w:ascii="Cambria" w:hAnsi="Cambria"/>
          <w:sz w:val="20"/>
          <w:szCs w:val="20"/>
        </w:rPr>
        <w:t xml:space="preserve">on April 20, 1992, </w:t>
      </w:r>
      <w:r w:rsidR="00B971B7" w:rsidRPr="00EE4828">
        <w:rPr>
          <w:rFonts w:ascii="Cambria" w:hAnsi="Cambria"/>
          <w:sz w:val="20"/>
          <w:szCs w:val="20"/>
        </w:rPr>
        <w:t xml:space="preserve">the Fifth </w:t>
      </w:r>
      <w:r w:rsidRPr="00EE4828">
        <w:rPr>
          <w:rFonts w:ascii="Cambria" w:hAnsi="Cambria"/>
          <w:sz w:val="20"/>
          <w:szCs w:val="20"/>
        </w:rPr>
        <w:t xml:space="preserve">Provincial </w:t>
      </w:r>
      <w:r w:rsidR="00B971B7" w:rsidRPr="00EE4828">
        <w:rPr>
          <w:rFonts w:ascii="Cambria" w:hAnsi="Cambria"/>
          <w:sz w:val="20"/>
          <w:szCs w:val="20"/>
        </w:rPr>
        <w:t xml:space="preserve">Criminal Prosecutor's Office of Callao </w:t>
      </w:r>
      <w:r w:rsidR="005F224D" w:rsidRPr="00EE4828">
        <w:rPr>
          <w:rFonts w:ascii="Cambria" w:hAnsi="Cambria"/>
          <w:sz w:val="20"/>
          <w:szCs w:val="20"/>
        </w:rPr>
        <w:t>formulated charges</w:t>
      </w:r>
      <w:r w:rsidR="00B971B7" w:rsidRPr="00EE4828">
        <w:rPr>
          <w:rFonts w:ascii="Cambria" w:hAnsi="Cambria"/>
          <w:sz w:val="20"/>
          <w:szCs w:val="20"/>
        </w:rPr>
        <w:t xml:space="preserve"> against the alleged victim for the crime of terrorism, and the following day the Fifth Criminal Court of Callao initiated criminal proceedings, </w:t>
      </w:r>
      <w:r w:rsidRPr="00EE4828">
        <w:rPr>
          <w:rFonts w:ascii="Cambria" w:hAnsi="Cambria"/>
          <w:sz w:val="20"/>
          <w:szCs w:val="20"/>
        </w:rPr>
        <w:t>and issued a formal arrest warrant. They maintain</w:t>
      </w:r>
      <w:r w:rsidR="00DC4B6D" w:rsidRPr="00EE4828">
        <w:rPr>
          <w:rFonts w:ascii="Cambria" w:hAnsi="Cambria"/>
          <w:sz w:val="20"/>
          <w:szCs w:val="20"/>
        </w:rPr>
        <w:t xml:space="preserve"> that the trial was carried out </w:t>
      </w:r>
      <w:r w:rsidR="00B971B7" w:rsidRPr="00EE4828">
        <w:rPr>
          <w:rFonts w:ascii="Cambria" w:hAnsi="Cambria"/>
          <w:sz w:val="20"/>
          <w:szCs w:val="20"/>
        </w:rPr>
        <w:t>in violation of the guarantees of due process, since</w:t>
      </w:r>
      <w:r w:rsidR="00DC4B6D" w:rsidRPr="00EE4828">
        <w:rPr>
          <w:rFonts w:ascii="Cambria" w:hAnsi="Cambria"/>
          <w:sz w:val="20"/>
          <w:szCs w:val="20"/>
        </w:rPr>
        <w:t>,</w:t>
      </w:r>
      <w:r w:rsidR="00B971B7" w:rsidRPr="00EE4828">
        <w:rPr>
          <w:rFonts w:ascii="Cambria" w:hAnsi="Cambria"/>
          <w:sz w:val="20"/>
          <w:szCs w:val="20"/>
        </w:rPr>
        <w:t xml:space="preserve"> among other aspects</w:t>
      </w:r>
      <w:r w:rsidR="00DC4B6D" w:rsidRPr="00EE4828">
        <w:rPr>
          <w:rFonts w:ascii="Cambria" w:hAnsi="Cambria"/>
          <w:sz w:val="20"/>
          <w:szCs w:val="20"/>
        </w:rPr>
        <w:t>,</w:t>
      </w:r>
      <w:r w:rsidR="00B971B7" w:rsidRPr="00EE4828">
        <w:rPr>
          <w:rFonts w:ascii="Cambria" w:hAnsi="Cambria"/>
          <w:sz w:val="20"/>
          <w:szCs w:val="20"/>
        </w:rPr>
        <w:t xml:space="preserve"> it was </w:t>
      </w:r>
      <w:r w:rsidR="00DC4B6D" w:rsidRPr="00EE4828">
        <w:rPr>
          <w:rFonts w:ascii="Cambria" w:hAnsi="Cambria"/>
          <w:sz w:val="20"/>
          <w:szCs w:val="20"/>
        </w:rPr>
        <w:t>conducted and decided</w:t>
      </w:r>
      <w:r w:rsidR="00B971B7" w:rsidRPr="00EE4828">
        <w:rPr>
          <w:rFonts w:ascii="Cambria" w:hAnsi="Cambria"/>
          <w:sz w:val="20"/>
          <w:szCs w:val="20"/>
        </w:rPr>
        <w:t xml:space="preserve"> by </w:t>
      </w:r>
      <w:r w:rsidR="00DC4B6D" w:rsidRPr="00EE4828">
        <w:rPr>
          <w:rFonts w:ascii="Cambria" w:hAnsi="Cambria"/>
          <w:sz w:val="20"/>
          <w:szCs w:val="20"/>
        </w:rPr>
        <w:t>“</w:t>
      </w:r>
      <w:r w:rsidR="00B971B7" w:rsidRPr="00EE4828">
        <w:rPr>
          <w:rFonts w:ascii="Cambria" w:hAnsi="Cambria"/>
          <w:sz w:val="20"/>
          <w:szCs w:val="20"/>
        </w:rPr>
        <w:t>faceless judges</w:t>
      </w:r>
      <w:r w:rsidR="00DC4B6D" w:rsidRPr="00EE4828">
        <w:rPr>
          <w:rFonts w:ascii="Cambria" w:hAnsi="Cambria"/>
          <w:sz w:val="20"/>
          <w:szCs w:val="20"/>
        </w:rPr>
        <w:t>”.</w:t>
      </w:r>
      <w:r w:rsidR="00B971B7" w:rsidRPr="00EE4828">
        <w:rPr>
          <w:rFonts w:ascii="Cambria" w:hAnsi="Cambria"/>
          <w:sz w:val="20"/>
          <w:szCs w:val="20"/>
        </w:rPr>
        <w:t xml:space="preserve"> </w:t>
      </w:r>
      <w:r w:rsidR="00DC4B6D" w:rsidRPr="00EE4828">
        <w:rPr>
          <w:rFonts w:ascii="Cambria" w:hAnsi="Cambria"/>
          <w:sz w:val="20"/>
          <w:szCs w:val="20"/>
        </w:rPr>
        <w:t>In a decision</w:t>
      </w:r>
      <w:r w:rsidR="00B971B7" w:rsidRPr="00EE4828">
        <w:rPr>
          <w:rFonts w:ascii="Cambria" w:hAnsi="Cambria"/>
          <w:sz w:val="20"/>
          <w:szCs w:val="20"/>
        </w:rPr>
        <w:t xml:space="preserve"> of January 19, 1994, </w:t>
      </w:r>
      <w:r w:rsidR="00DC4B6D" w:rsidRPr="00EE4828">
        <w:rPr>
          <w:rFonts w:ascii="Cambria" w:hAnsi="Cambria"/>
          <w:sz w:val="20"/>
          <w:szCs w:val="20"/>
        </w:rPr>
        <w:t xml:space="preserve">these judges sentenced him to </w:t>
      </w:r>
      <w:r w:rsidR="00B971B7" w:rsidRPr="00EE4828">
        <w:rPr>
          <w:rFonts w:ascii="Cambria" w:hAnsi="Cambria"/>
          <w:sz w:val="20"/>
          <w:szCs w:val="20"/>
        </w:rPr>
        <w:t>10 years in prison. They point out that the alleged victim filed an appeal for annulment</w:t>
      </w:r>
      <w:r w:rsidR="00496B99" w:rsidRPr="00EE4828">
        <w:rPr>
          <w:rFonts w:ascii="Cambria" w:hAnsi="Cambria"/>
          <w:sz w:val="20"/>
          <w:szCs w:val="20"/>
        </w:rPr>
        <w:t xml:space="preserve"> against this decision</w:t>
      </w:r>
      <w:r w:rsidR="00B971B7" w:rsidRPr="00EE4828">
        <w:rPr>
          <w:rFonts w:ascii="Cambria" w:hAnsi="Cambria"/>
          <w:sz w:val="20"/>
          <w:szCs w:val="20"/>
        </w:rPr>
        <w:t xml:space="preserve">, which was </w:t>
      </w:r>
      <w:r w:rsidR="00496B99" w:rsidRPr="00EE4828">
        <w:rPr>
          <w:rFonts w:ascii="Cambria" w:hAnsi="Cambria"/>
          <w:sz w:val="20"/>
          <w:szCs w:val="20"/>
        </w:rPr>
        <w:t>dismissed</w:t>
      </w:r>
      <w:r w:rsidR="00B971B7" w:rsidRPr="00EE4828">
        <w:rPr>
          <w:rFonts w:ascii="Cambria" w:hAnsi="Cambria"/>
          <w:sz w:val="20"/>
          <w:szCs w:val="20"/>
        </w:rPr>
        <w:t xml:space="preserve"> on December 20, 1994</w:t>
      </w:r>
      <w:r w:rsidR="005F224D" w:rsidRPr="00EE4828">
        <w:rPr>
          <w:rFonts w:ascii="Cambria" w:hAnsi="Cambria"/>
          <w:sz w:val="20"/>
          <w:szCs w:val="20"/>
        </w:rPr>
        <w:t>,</w:t>
      </w:r>
      <w:r w:rsidR="00B971B7" w:rsidRPr="00EE4828">
        <w:rPr>
          <w:rFonts w:ascii="Cambria" w:hAnsi="Cambria"/>
          <w:sz w:val="20"/>
          <w:szCs w:val="20"/>
        </w:rPr>
        <w:t xml:space="preserve"> by the Chamber of the Supreme Court of Justice, also composed of </w:t>
      </w:r>
      <w:r w:rsidR="00496B99" w:rsidRPr="00EE4828">
        <w:rPr>
          <w:rFonts w:ascii="Cambria" w:hAnsi="Cambria"/>
          <w:sz w:val="20"/>
          <w:szCs w:val="20"/>
        </w:rPr>
        <w:t>“</w:t>
      </w:r>
      <w:r w:rsidR="00B971B7" w:rsidRPr="00EE4828">
        <w:rPr>
          <w:rFonts w:ascii="Cambria" w:hAnsi="Cambria"/>
          <w:sz w:val="20"/>
          <w:szCs w:val="20"/>
        </w:rPr>
        <w:t>faceless judges</w:t>
      </w:r>
      <w:r w:rsidR="00496B99" w:rsidRPr="00EE4828">
        <w:rPr>
          <w:rFonts w:ascii="Cambria" w:hAnsi="Cambria"/>
          <w:sz w:val="20"/>
          <w:szCs w:val="20"/>
        </w:rPr>
        <w:t>”</w:t>
      </w:r>
      <w:r w:rsidR="00B971B7" w:rsidRPr="00EE4828">
        <w:rPr>
          <w:rFonts w:ascii="Cambria" w:hAnsi="Cambria"/>
          <w:sz w:val="20"/>
          <w:szCs w:val="20"/>
        </w:rPr>
        <w:t>.</w:t>
      </w:r>
    </w:p>
    <w:p w14:paraId="4D3C7BA1" w14:textId="749CFE42" w:rsidR="00F1218B" w:rsidRPr="00EE4828" w:rsidRDefault="00B971B7"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E4828">
        <w:rPr>
          <w:rFonts w:ascii="Cambria" w:hAnsi="Cambria"/>
          <w:sz w:val="20"/>
          <w:szCs w:val="20"/>
        </w:rPr>
        <w:t>They indicate that Law No. 26655 of August 17, 1996</w:t>
      </w:r>
      <w:r w:rsidR="004255F8" w:rsidRPr="00EE4828">
        <w:rPr>
          <w:rFonts w:ascii="Cambria" w:hAnsi="Cambria"/>
          <w:sz w:val="20"/>
          <w:szCs w:val="20"/>
        </w:rPr>
        <w:t>,</w:t>
      </w:r>
      <w:r w:rsidRPr="00EE4828">
        <w:rPr>
          <w:rFonts w:ascii="Cambria" w:hAnsi="Cambria"/>
          <w:sz w:val="20"/>
          <w:szCs w:val="20"/>
        </w:rPr>
        <w:t xml:space="preserve"> created a Commission </w:t>
      </w:r>
      <w:r w:rsidR="005F224D" w:rsidRPr="00EE4828">
        <w:rPr>
          <w:rFonts w:ascii="Cambria" w:hAnsi="Cambria"/>
          <w:sz w:val="20"/>
          <w:szCs w:val="20"/>
        </w:rPr>
        <w:t>with the purpose of advising</w:t>
      </w:r>
      <w:r w:rsidR="004255F8" w:rsidRPr="00EE4828">
        <w:rPr>
          <w:rFonts w:ascii="Cambria" w:hAnsi="Cambria"/>
          <w:sz w:val="20"/>
          <w:szCs w:val="20"/>
        </w:rPr>
        <w:t xml:space="preserve"> the President of the Republic </w:t>
      </w:r>
      <w:r w:rsidR="005F224D" w:rsidRPr="00EE4828">
        <w:rPr>
          <w:rFonts w:ascii="Cambria" w:hAnsi="Cambria"/>
          <w:sz w:val="20"/>
          <w:szCs w:val="20"/>
        </w:rPr>
        <w:t>on granting</w:t>
      </w:r>
      <w:r w:rsidRPr="00EE4828">
        <w:rPr>
          <w:rFonts w:ascii="Cambria" w:hAnsi="Cambria"/>
          <w:sz w:val="20"/>
          <w:szCs w:val="20"/>
        </w:rPr>
        <w:t xml:space="preserve"> pardons to </w:t>
      </w:r>
      <w:r w:rsidR="004255F8" w:rsidRPr="00EE4828">
        <w:rPr>
          <w:rFonts w:ascii="Cambria" w:hAnsi="Cambria"/>
          <w:sz w:val="20"/>
          <w:szCs w:val="20"/>
        </w:rPr>
        <w:t>individuals</w:t>
      </w:r>
      <w:r w:rsidRPr="00EE4828">
        <w:rPr>
          <w:rFonts w:ascii="Cambria" w:hAnsi="Cambria"/>
          <w:sz w:val="20"/>
          <w:szCs w:val="20"/>
        </w:rPr>
        <w:t xml:space="preserve"> who had been prosecuted for terroris</w:t>
      </w:r>
      <w:r w:rsidR="004255F8" w:rsidRPr="00EE4828">
        <w:rPr>
          <w:rFonts w:ascii="Cambria" w:hAnsi="Cambria"/>
          <w:sz w:val="20"/>
          <w:szCs w:val="20"/>
        </w:rPr>
        <w:t>m based on insufficient evidence</w:t>
      </w:r>
      <w:r w:rsidR="005F224D" w:rsidRPr="00EE4828">
        <w:rPr>
          <w:rFonts w:ascii="Cambria" w:hAnsi="Cambria"/>
          <w:sz w:val="20"/>
          <w:szCs w:val="20"/>
        </w:rPr>
        <w:t xml:space="preserve">.  This would allow for the </w:t>
      </w:r>
      <w:r w:rsidRPr="00EE4828">
        <w:rPr>
          <w:rFonts w:ascii="Cambria" w:hAnsi="Cambria"/>
          <w:sz w:val="20"/>
          <w:szCs w:val="20"/>
        </w:rPr>
        <w:t xml:space="preserve">reasonable presumption that they </w:t>
      </w:r>
      <w:r w:rsidR="005F224D" w:rsidRPr="00EE4828">
        <w:rPr>
          <w:rFonts w:ascii="Cambria" w:hAnsi="Cambria"/>
          <w:sz w:val="20"/>
          <w:szCs w:val="20"/>
        </w:rPr>
        <w:t xml:space="preserve">had no link whatsoever </w:t>
      </w:r>
      <w:r w:rsidRPr="00EE4828">
        <w:rPr>
          <w:rFonts w:ascii="Cambria" w:hAnsi="Cambria"/>
          <w:sz w:val="20"/>
          <w:szCs w:val="20"/>
        </w:rPr>
        <w:t>with terrorist elements, act</w:t>
      </w:r>
      <w:r w:rsidR="005F224D" w:rsidRPr="00EE4828">
        <w:rPr>
          <w:rFonts w:ascii="Cambria" w:hAnsi="Cambria"/>
          <w:sz w:val="20"/>
          <w:szCs w:val="20"/>
        </w:rPr>
        <w:t xml:space="preserve">ivities or organizations. On November 7, 1998, </w:t>
      </w:r>
      <w:r w:rsidRPr="00EE4828">
        <w:rPr>
          <w:rFonts w:ascii="Cambria" w:hAnsi="Cambria"/>
          <w:sz w:val="20"/>
          <w:szCs w:val="20"/>
        </w:rPr>
        <w:t>Supr</w:t>
      </w:r>
      <w:r w:rsidR="005F224D" w:rsidRPr="00EE4828">
        <w:rPr>
          <w:rFonts w:ascii="Cambria" w:hAnsi="Cambria"/>
          <w:sz w:val="20"/>
          <w:szCs w:val="20"/>
        </w:rPr>
        <w:t xml:space="preserve">eme Resolution No. 367-98-JUS </w:t>
      </w:r>
      <w:r w:rsidR="004255F8" w:rsidRPr="00EE4828">
        <w:rPr>
          <w:rFonts w:ascii="Cambria" w:hAnsi="Cambria"/>
          <w:sz w:val="20"/>
          <w:szCs w:val="20"/>
        </w:rPr>
        <w:t xml:space="preserve">granted </w:t>
      </w:r>
      <w:r w:rsidRPr="00EE4828">
        <w:rPr>
          <w:rFonts w:ascii="Cambria" w:hAnsi="Cambria"/>
          <w:sz w:val="20"/>
          <w:szCs w:val="20"/>
        </w:rPr>
        <w:t xml:space="preserve">a pardon </w:t>
      </w:r>
      <w:r w:rsidR="004255F8" w:rsidRPr="00EE4828">
        <w:rPr>
          <w:rFonts w:ascii="Cambria" w:hAnsi="Cambria"/>
          <w:sz w:val="20"/>
          <w:szCs w:val="20"/>
        </w:rPr>
        <w:t>to</w:t>
      </w:r>
      <w:r w:rsidRPr="00EE4828">
        <w:rPr>
          <w:rFonts w:ascii="Cambria" w:hAnsi="Cambria"/>
          <w:sz w:val="20"/>
          <w:szCs w:val="20"/>
        </w:rPr>
        <w:t xml:space="preserve"> the alleged victim </w:t>
      </w:r>
      <w:r w:rsidR="005F224D" w:rsidRPr="00EE4828">
        <w:rPr>
          <w:rFonts w:ascii="Cambria" w:hAnsi="Cambria"/>
          <w:sz w:val="20"/>
          <w:szCs w:val="20"/>
        </w:rPr>
        <w:t>while he</w:t>
      </w:r>
      <w:r w:rsidRPr="00EE4828">
        <w:rPr>
          <w:rFonts w:ascii="Cambria" w:hAnsi="Cambria"/>
          <w:sz w:val="20"/>
          <w:szCs w:val="20"/>
        </w:rPr>
        <w:t xml:space="preserve"> was serving his sentence in the Miguel Castro Castro Prison, </w:t>
      </w:r>
      <w:r w:rsidR="004255F8" w:rsidRPr="00EE4828">
        <w:rPr>
          <w:rFonts w:ascii="Cambria" w:hAnsi="Cambria"/>
          <w:sz w:val="20"/>
          <w:szCs w:val="20"/>
        </w:rPr>
        <w:t>on the basis</w:t>
      </w:r>
      <w:r w:rsidRPr="00EE4828">
        <w:rPr>
          <w:rFonts w:ascii="Cambria" w:hAnsi="Cambria"/>
          <w:sz w:val="20"/>
          <w:szCs w:val="20"/>
        </w:rPr>
        <w:t xml:space="preserve"> that his situation </w:t>
      </w:r>
      <w:r w:rsidR="005F224D" w:rsidRPr="00EE4828">
        <w:rPr>
          <w:rFonts w:ascii="Cambria" w:hAnsi="Cambria"/>
          <w:sz w:val="20"/>
          <w:szCs w:val="20"/>
        </w:rPr>
        <w:t>was within the</w:t>
      </w:r>
      <w:r w:rsidR="004255F8" w:rsidRPr="00EE4828">
        <w:rPr>
          <w:rFonts w:ascii="Cambria" w:hAnsi="Cambria"/>
          <w:sz w:val="20"/>
          <w:szCs w:val="20"/>
        </w:rPr>
        <w:t xml:space="preserve"> scope</w:t>
      </w:r>
      <w:r w:rsidRPr="00EE4828">
        <w:rPr>
          <w:rFonts w:ascii="Cambria" w:hAnsi="Cambria"/>
          <w:sz w:val="20"/>
          <w:szCs w:val="20"/>
        </w:rPr>
        <w:t xml:space="preserve"> of Law No. 26655.</w:t>
      </w:r>
      <w:r w:rsidR="005F224D" w:rsidRPr="00EE4828">
        <w:rPr>
          <w:rFonts w:ascii="Cambria" w:hAnsi="Cambria"/>
          <w:sz w:val="20"/>
          <w:szCs w:val="20"/>
        </w:rPr>
        <w:t xml:space="preserve"> T</w:t>
      </w:r>
      <w:r w:rsidRPr="00EE4828">
        <w:rPr>
          <w:rFonts w:ascii="Cambria" w:hAnsi="Cambria"/>
          <w:sz w:val="20"/>
          <w:szCs w:val="20"/>
        </w:rPr>
        <w:t>hey report that Mr. Lozano Moreno was released from prison on November 8, 1998</w:t>
      </w:r>
      <w:r w:rsidR="005F224D" w:rsidRPr="00EE4828">
        <w:rPr>
          <w:rFonts w:ascii="Cambria" w:hAnsi="Cambria"/>
          <w:sz w:val="20"/>
          <w:szCs w:val="20"/>
        </w:rPr>
        <w:t>, in compliance with the foregoing.</w:t>
      </w:r>
    </w:p>
    <w:p w14:paraId="06823B16" w14:textId="066E93FF" w:rsidR="00F1218B" w:rsidRPr="00EE4828" w:rsidRDefault="00971BD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E4828">
        <w:rPr>
          <w:rFonts w:ascii="Cambria" w:hAnsi="Cambria"/>
          <w:sz w:val="20"/>
          <w:szCs w:val="20"/>
        </w:rPr>
        <w:t>They argue</w:t>
      </w:r>
      <w:r w:rsidR="00B971B7" w:rsidRPr="00EE4828">
        <w:rPr>
          <w:rFonts w:ascii="Cambria" w:hAnsi="Cambria"/>
          <w:sz w:val="20"/>
          <w:szCs w:val="20"/>
        </w:rPr>
        <w:t xml:space="preserve"> that the alleged victim and others filed an enforcement action seeking reparation</w:t>
      </w:r>
      <w:r w:rsidRPr="00EE4828">
        <w:rPr>
          <w:rFonts w:ascii="Cambria" w:hAnsi="Cambria"/>
          <w:sz w:val="20"/>
          <w:szCs w:val="20"/>
        </w:rPr>
        <w:t>s</w:t>
      </w:r>
      <w:r w:rsidR="00B971B7" w:rsidRPr="00EE4828">
        <w:rPr>
          <w:rFonts w:ascii="Cambria" w:hAnsi="Cambria"/>
          <w:sz w:val="20"/>
          <w:szCs w:val="20"/>
        </w:rPr>
        <w:t xml:space="preserve"> for the</w:t>
      </w:r>
      <w:r w:rsidRPr="00EE4828">
        <w:rPr>
          <w:rFonts w:ascii="Cambria" w:hAnsi="Cambria"/>
          <w:sz w:val="20"/>
          <w:szCs w:val="20"/>
        </w:rPr>
        <w:t>ir</w:t>
      </w:r>
      <w:r w:rsidR="00B971B7" w:rsidRPr="00EE4828">
        <w:rPr>
          <w:rFonts w:ascii="Cambria" w:hAnsi="Cambria"/>
          <w:sz w:val="20"/>
          <w:szCs w:val="20"/>
        </w:rPr>
        <w:t xml:space="preserve"> deprivation of liberty. </w:t>
      </w:r>
      <w:r w:rsidR="005F224D" w:rsidRPr="00EE4828">
        <w:rPr>
          <w:rFonts w:ascii="Cambria" w:hAnsi="Cambria"/>
          <w:sz w:val="20"/>
          <w:szCs w:val="20"/>
        </w:rPr>
        <w:t>This remedy</w:t>
      </w:r>
      <w:r w:rsidR="00B971B7" w:rsidRPr="00EE4828">
        <w:rPr>
          <w:rFonts w:ascii="Cambria" w:hAnsi="Cambria"/>
          <w:sz w:val="20"/>
          <w:szCs w:val="20"/>
        </w:rPr>
        <w:t xml:space="preserve"> was </w:t>
      </w:r>
      <w:r w:rsidRPr="00EE4828">
        <w:rPr>
          <w:rFonts w:ascii="Cambria" w:hAnsi="Cambria"/>
          <w:sz w:val="20"/>
          <w:szCs w:val="20"/>
        </w:rPr>
        <w:t>admitted</w:t>
      </w:r>
      <w:r w:rsidR="00B971B7" w:rsidRPr="00EE4828">
        <w:rPr>
          <w:rFonts w:ascii="Cambria" w:hAnsi="Cambria"/>
          <w:sz w:val="20"/>
          <w:szCs w:val="20"/>
        </w:rPr>
        <w:t xml:space="preserve"> by the Constitutional Court on July 13, 2000, which ordered that compensation be paid once the judicial authorities </w:t>
      </w:r>
      <w:r w:rsidRPr="00EE4828">
        <w:rPr>
          <w:rFonts w:ascii="Cambria" w:hAnsi="Cambria"/>
          <w:sz w:val="20"/>
          <w:szCs w:val="20"/>
        </w:rPr>
        <w:t xml:space="preserve">had </w:t>
      </w:r>
      <w:r w:rsidR="00B971B7" w:rsidRPr="00EE4828">
        <w:rPr>
          <w:rFonts w:ascii="Cambria" w:hAnsi="Cambria"/>
          <w:sz w:val="20"/>
          <w:szCs w:val="20"/>
        </w:rPr>
        <w:t xml:space="preserve">determined the </w:t>
      </w:r>
      <w:r w:rsidR="005F224D" w:rsidRPr="00EE4828">
        <w:rPr>
          <w:rFonts w:ascii="Cambria" w:hAnsi="Cambria"/>
          <w:sz w:val="20"/>
          <w:szCs w:val="20"/>
        </w:rPr>
        <w:t xml:space="preserve">corresponding </w:t>
      </w:r>
      <w:r w:rsidR="00B971B7" w:rsidRPr="00EE4828">
        <w:rPr>
          <w:rFonts w:ascii="Cambria" w:hAnsi="Cambria"/>
          <w:sz w:val="20"/>
          <w:szCs w:val="20"/>
        </w:rPr>
        <w:t>amount</w:t>
      </w:r>
      <w:r w:rsidR="005F224D" w:rsidRPr="00EE4828">
        <w:rPr>
          <w:rFonts w:ascii="Cambria" w:hAnsi="Cambria"/>
          <w:sz w:val="20"/>
          <w:szCs w:val="20"/>
        </w:rPr>
        <w:t>s</w:t>
      </w:r>
      <w:r w:rsidR="00B971B7" w:rsidRPr="00EE4828">
        <w:rPr>
          <w:rFonts w:ascii="Cambria" w:hAnsi="Cambria"/>
          <w:sz w:val="20"/>
          <w:szCs w:val="20"/>
        </w:rPr>
        <w:t xml:space="preserve"> </w:t>
      </w:r>
      <w:r w:rsidR="005F224D" w:rsidRPr="00EE4828">
        <w:rPr>
          <w:rFonts w:ascii="Cambria" w:hAnsi="Cambria"/>
          <w:sz w:val="20"/>
          <w:szCs w:val="20"/>
        </w:rPr>
        <w:t>for the claimants</w:t>
      </w:r>
      <w:r w:rsidRPr="00EE4828">
        <w:rPr>
          <w:rFonts w:ascii="Cambria" w:hAnsi="Cambria"/>
          <w:sz w:val="20"/>
          <w:szCs w:val="20"/>
        </w:rPr>
        <w:t>. They maintain</w:t>
      </w:r>
      <w:r w:rsidR="00B971B7" w:rsidRPr="00EE4828">
        <w:rPr>
          <w:rFonts w:ascii="Cambria" w:hAnsi="Cambria"/>
          <w:sz w:val="20"/>
          <w:szCs w:val="20"/>
        </w:rPr>
        <w:t xml:space="preserve"> that due t</w:t>
      </w:r>
      <w:r w:rsidR="005F224D" w:rsidRPr="00EE4828">
        <w:rPr>
          <w:rFonts w:ascii="Cambria" w:hAnsi="Cambria"/>
          <w:sz w:val="20"/>
          <w:szCs w:val="20"/>
        </w:rPr>
        <w:t>o the lack of financial means</w:t>
      </w:r>
      <w:r w:rsidR="00B971B7" w:rsidRPr="00EE4828">
        <w:rPr>
          <w:rFonts w:ascii="Cambria" w:hAnsi="Cambria"/>
          <w:sz w:val="20"/>
          <w:szCs w:val="20"/>
        </w:rPr>
        <w:t xml:space="preserve">, </w:t>
      </w:r>
      <w:r w:rsidR="00AC718A" w:rsidRPr="00EE4828">
        <w:rPr>
          <w:rFonts w:ascii="Cambria" w:hAnsi="Cambria"/>
          <w:sz w:val="20"/>
          <w:szCs w:val="20"/>
        </w:rPr>
        <w:t xml:space="preserve">on October 30, 2002, </w:t>
      </w:r>
      <w:r w:rsidR="00B971B7" w:rsidRPr="00EE4828">
        <w:rPr>
          <w:rFonts w:ascii="Cambria" w:hAnsi="Cambria"/>
          <w:sz w:val="20"/>
          <w:szCs w:val="20"/>
        </w:rPr>
        <w:t xml:space="preserve">the alleged victim requested </w:t>
      </w:r>
      <w:r w:rsidR="00AC718A" w:rsidRPr="00EE4828">
        <w:rPr>
          <w:rFonts w:ascii="Cambria" w:hAnsi="Cambria"/>
          <w:sz w:val="20"/>
          <w:szCs w:val="20"/>
        </w:rPr>
        <w:t>legal aid</w:t>
      </w:r>
      <w:r w:rsidR="005F224D" w:rsidRPr="00EE4828">
        <w:rPr>
          <w:rFonts w:ascii="Cambria" w:hAnsi="Cambria"/>
          <w:sz w:val="20"/>
          <w:szCs w:val="20"/>
        </w:rPr>
        <w:t xml:space="preserve"> </w:t>
      </w:r>
      <w:r w:rsidR="00B971B7" w:rsidRPr="00EE4828">
        <w:rPr>
          <w:rFonts w:ascii="Cambria" w:hAnsi="Cambria"/>
          <w:sz w:val="20"/>
          <w:szCs w:val="20"/>
        </w:rPr>
        <w:t xml:space="preserve">to </w:t>
      </w:r>
      <w:r w:rsidR="00AC718A" w:rsidRPr="00EE4828">
        <w:rPr>
          <w:rFonts w:ascii="Cambria" w:hAnsi="Cambria"/>
          <w:sz w:val="20"/>
          <w:szCs w:val="20"/>
        </w:rPr>
        <w:t xml:space="preserve">pursue </w:t>
      </w:r>
      <w:r w:rsidRPr="00EE4828">
        <w:rPr>
          <w:rFonts w:ascii="Cambria" w:hAnsi="Cambria"/>
          <w:sz w:val="20"/>
          <w:szCs w:val="20"/>
        </w:rPr>
        <w:t>his reparation</w:t>
      </w:r>
      <w:r w:rsidR="00AC718A" w:rsidRPr="00EE4828">
        <w:rPr>
          <w:rFonts w:ascii="Cambria" w:hAnsi="Cambria"/>
          <w:sz w:val="20"/>
          <w:szCs w:val="20"/>
        </w:rPr>
        <w:t xml:space="preserve"> claim</w:t>
      </w:r>
      <w:r w:rsidR="00B971B7" w:rsidRPr="00EE4828">
        <w:rPr>
          <w:rFonts w:ascii="Cambria" w:hAnsi="Cambria"/>
          <w:sz w:val="20"/>
          <w:szCs w:val="20"/>
        </w:rPr>
        <w:t xml:space="preserve">. </w:t>
      </w:r>
      <w:r w:rsidRPr="00EE4828">
        <w:rPr>
          <w:rFonts w:ascii="Cambria" w:hAnsi="Cambria"/>
          <w:sz w:val="20"/>
          <w:szCs w:val="20"/>
        </w:rPr>
        <w:t>They indicate that the Public Procurator</w:t>
      </w:r>
      <w:r w:rsidR="00AC718A" w:rsidRPr="00EE4828">
        <w:rPr>
          <w:rFonts w:ascii="Cambria" w:hAnsi="Cambria"/>
          <w:sz w:val="20"/>
          <w:szCs w:val="20"/>
        </w:rPr>
        <w:t xml:space="preserve"> filed four objections in these proceedings, three of which</w:t>
      </w:r>
      <w:r w:rsidRPr="00EE4828">
        <w:rPr>
          <w:rFonts w:ascii="Cambria" w:hAnsi="Cambria"/>
          <w:sz w:val="20"/>
          <w:szCs w:val="20"/>
        </w:rPr>
        <w:t xml:space="preserve"> were dismissed but the </w:t>
      </w:r>
      <w:r w:rsidR="00AC718A" w:rsidRPr="00EE4828">
        <w:rPr>
          <w:rFonts w:ascii="Cambria" w:hAnsi="Cambria"/>
          <w:sz w:val="20"/>
          <w:szCs w:val="20"/>
        </w:rPr>
        <w:t xml:space="preserve">objection </w:t>
      </w:r>
      <w:r w:rsidRPr="00EE4828">
        <w:rPr>
          <w:rFonts w:ascii="Cambria" w:hAnsi="Cambria"/>
          <w:sz w:val="20"/>
          <w:szCs w:val="20"/>
        </w:rPr>
        <w:t xml:space="preserve">of prescription </w:t>
      </w:r>
      <w:r w:rsidR="00AC718A" w:rsidRPr="00EE4828">
        <w:rPr>
          <w:rFonts w:ascii="Cambria" w:hAnsi="Cambria"/>
          <w:sz w:val="20"/>
          <w:szCs w:val="20"/>
        </w:rPr>
        <w:t>was admitted</w:t>
      </w:r>
      <w:r w:rsidR="00B971B7" w:rsidRPr="00EE4828">
        <w:rPr>
          <w:rFonts w:ascii="Cambria" w:hAnsi="Cambria"/>
          <w:sz w:val="20"/>
          <w:szCs w:val="20"/>
        </w:rPr>
        <w:t xml:space="preserve"> by the Third Specialized Civil Cour</w:t>
      </w:r>
      <w:r w:rsidR="00AC718A" w:rsidRPr="00EE4828">
        <w:rPr>
          <w:rFonts w:ascii="Cambria" w:hAnsi="Cambria"/>
          <w:sz w:val="20"/>
          <w:szCs w:val="20"/>
        </w:rPr>
        <w:t>t of Lima on December 20, 2004, on the grounds that the</w:t>
      </w:r>
      <w:r w:rsidRPr="00EE4828">
        <w:rPr>
          <w:rFonts w:ascii="Cambria" w:hAnsi="Cambria"/>
          <w:sz w:val="20"/>
          <w:szCs w:val="20"/>
        </w:rPr>
        <w:t xml:space="preserve"> period of six months provided for in Law 24973 had elapsed </w:t>
      </w:r>
      <w:r w:rsidR="00AC718A" w:rsidRPr="00EE4828">
        <w:rPr>
          <w:rFonts w:ascii="Cambria" w:hAnsi="Cambria"/>
          <w:sz w:val="20"/>
          <w:szCs w:val="20"/>
        </w:rPr>
        <w:t>between</w:t>
      </w:r>
      <w:r w:rsidR="00B971B7" w:rsidRPr="00EE4828">
        <w:rPr>
          <w:rFonts w:ascii="Cambria" w:hAnsi="Cambria"/>
          <w:sz w:val="20"/>
          <w:szCs w:val="20"/>
        </w:rPr>
        <w:t xml:space="preserve"> the date of detention </w:t>
      </w:r>
      <w:r w:rsidR="00AC718A" w:rsidRPr="00EE4828">
        <w:rPr>
          <w:rFonts w:ascii="Cambria" w:hAnsi="Cambria"/>
          <w:sz w:val="20"/>
          <w:szCs w:val="20"/>
        </w:rPr>
        <w:t>and</w:t>
      </w:r>
      <w:r w:rsidR="00B971B7" w:rsidRPr="00EE4828">
        <w:rPr>
          <w:rFonts w:ascii="Cambria" w:hAnsi="Cambria"/>
          <w:sz w:val="20"/>
          <w:szCs w:val="20"/>
        </w:rPr>
        <w:t xml:space="preserve"> the </w:t>
      </w:r>
      <w:r w:rsidRPr="00EE4828">
        <w:rPr>
          <w:rFonts w:ascii="Cambria" w:hAnsi="Cambria"/>
          <w:sz w:val="20"/>
          <w:szCs w:val="20"/>
        </w:rPr>
        <w:t>filing of the claim</w:t>
      </w:r>
      <w:r w:rsidR="00B971B7" w:rsidRPr="00EE4828">
        <w:rPr>
          <w:rFonts w:ascii="Cambria" w:hAnsi="Cambria"/>
          <w:sz w:val="20"/>
          <w:szCs w:val="20"/>
        </w:rPr>
        <w:t>.</w:t>
      </w:r>
    </w:p>
    <w:p w14:paraId="164D06A2" w14:textId="3027031F" w:rsidR="00F1218B" w:rsidRPr="00EE4828" w:rsidRDefault="00971BD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E4828">
        <w:rPr>
          <w:rFonts w:ascii="Cambria" w:hAnsi="Cambria"/>
          <w:sz w:val="20"/>
          <w:szCs w:val="20"/>
        </w:rPr>
        <w:t>They point out</w:t>
      </w:r>
      <w:r w:rsidR="00B971B7" w:rsidRPr="00EE4828">
        <w:rPr>
          <w:rFonts w:ascii="Cambria" w:hAnsi="Cambria"/>
          <w:sz w:val="20"/>
          <w:szCs w:val="20"/>
        </w:rPr>
        <w:t xml:space="preserve"> that the alleged victim challenged that decision, arguing that his case </w:t>
      </w:r>
      <w:r w:rsidRPr="00EE4828">
        <w:rPr>
          <w:rFonts w:ascii="Cambria" w:hAnsi="Cambria"/>
          <w:sz w:val="20"/>
          <w:szCs w:val="20"/>
        </w:rPr>
        <w:t>should</w:t>
      </w:r>
      <w:r w:rsidR="00B971B7" w:rsidRPr="00EE4828">
        <w:rPr>
          <w:rFonts w:ascii="Cambria" w:hAnsi="Cambria"/>
          <w:sz w:val="20"/>
          <w:szCs w:val="20"/>
        </w:rPr>
        <w:t xml:space="preserve"> not be analyzed under </w:t>
      </w:r>
      <w:r w:rsidRPr="00EE4828">
        <w:rPr>
          <w:rFonts w:ascii="Cambria" w:hAnsi="Cambria"/>
          <w:sz w:val="20"/>
          <w:szCs w:val="20"/>
        </w:rPr>
        <w:t>the provisions</w:t>
      </w:r>
      <w:r w:rsidR="00B971B7" w:rsidRPr="00EE4828">
        <w:rPr>
          <w:rFonts w:ascii="Cambria" w:hAnsi="Cambria"/>
          <w:sz w:val="20"/>
          <w:szCs w:val="20"/>
        </w:rPr>
        <w:t xml:space="preserve"> of Law 24973, but </w:t>
      </w:r>
      <w:r w:rsidR="006D5455" w:rsidRPr="00EE4828">
        <w:rPr>
          <w:rFonts w:ascii="Cambria" w:hAnsi="Cambria"/>
          <w:sz w:val="20"/>
          <w:szCs w:val="20"/>
        </w:rPr>
        <w:t>the provisions of</w:t>
      </w:r>
      <w:r w:rsidR="00B971B7" w:rsidRPr="00EE4828">
        <w:rPr>
          <w:rFonts w:ascii="Cambria" w:hAnsi="Cambria"/>
          <w:sz w:val="20"/>
          <w:szCs w:val="20"/>
        </w:rPr>
        <w:t xml:space="preserve"> Decree Law 22128 </w:t>
      </w:r>
      <w:r w:rsidR="006D5455" w:rsidRPr="00EE4828">
        <w:rPr>
          <w:rFonts w:ascii="Cambria" w:hAnsi="Cambria"/>
          <w:sz w:val="20"/>
          <w:szCs w:val="20"/>
        </w:rPr>
        <w:t>providing</w:t>
      </w:r>
      <w:r w:rsidR="00B971B7" w:rsidRPr="00EE4828">
        <w:rPr>
          <w:rFonts w:ascii="Cambria" w:hAnsi="Cambria"/>
          <w:sz w:val="20"/>
          <w:szCs w:val="20"/>
        </w:rPr>
        <w:t xml:space="preserve"> for the payment of compensation as a result of the pardon. They indicate that on September 19, 2006, the First Civil Chamber of the Superior Court of Justice of Lima upheld the decision </w:t>
      </w:r>
      <w:r w:rsidR="006D5455" w:rsidRPr="00EE4828">
        <w:rPr>
          <w:rFonts w:ascii="Cambria" w:hAnsi="Cambria"/>
          <w:sz w:val="20"/>
          <w:szCs w:val="20"/>
        </w:rPr>
        <w:t>on the grounds</w:t>
      </w:r>
      <w:r w:rsidR="00B971B7" w:rsidRPr="00EE4828">
        <w:rPr>
          <w:rFonts w:ascii="Cambria" w:hAnsi="Cambria"/>
          <w:sz w:val="20"/>
          <w:szCs w:val="20"/>
        </w:rPr>
        <w:t xml:space="preserve"> that the aforementioned law had not been repealed </w:t>
      </w:r>
      <w:r w:rsidR="00AC718A" w:rsidRPr="00EE4828">
        <w:rPr>
          <w:rFonts w:ascii="Cambria" w:hAnsi="Cambria"/>
          <w:sz w:val="20"/>
          <w:szCs w:val="20"/>
        </w:rPr>
        <w:t>and that it therefore remained applicable</w:t>
      </w:r>
      <w:r w:rsidR="006D5455" w:rsidRPr="00EE4828">
        <w:rPr>
          <w:rFonts w:ascii="Cambria" w:hAnsi="Cambria"/>
          <w:sz w:val="20"/>
          <w:szCs w:val="20"/>
        </w:rPr>
        <w:t>. He was notified of this decision</w:t>
      </w:r>
      <w:r w:rsidR="00B971B7" w:rsidRPr="00EE4828">
        <w:rPr>
          <w:rFonts w:ascii="Cambria" w:hAnsi="Cambria"/>
          <w:sz w:val="20"/>
          <w:szCs w:val="20"/>
        </w:rPr>
        <w:t xml:space="preserve"> on October 13, 2006.</w:t>
      </w:r>
    </w:p>
    <w:p w14:paraId="4D49FEAC" w14:textId="795B0CCE" w:rsidR="00F1218B" w:rsidRPr="00EE4828" w:rsidRDefault="00B971B7"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E4828">
        <w:rPr>
          <w:rFonts w:ascii="Cambria" w:hAnsi="Cambria"/>
          <w:sz w:val="20"/>
          <w:szCs w:val="20"/>
        </w:rPr>
        <w:t xml:space="preserve">In addition, the petitioners </w:t>
      </w:r>
      <w:r w:rsidR="006C2D8D" w:rsidRPr="00EE4828">
        <w:rPr>
          <w:rFonts w:ascii="Cambria" w:hAnsi="Cambria"/>
          <w:sz w:val="20"/>
          <w:szCs w:val="20"/>
        </w:rPr>
        <w:t>argue</w:t>
      </w:r>
      <w:r w:rsidRPr="00EE4828">
        <w:rPr>
          <w:rFonts w:ascii="Cambria" w:hAnsi="Cambria"/>
          <w:sz w:val="20"/>
          <w:szCs w:val="20"/>
        </w:rPr>
        <w:t xml:space="preserve"> that there </w:t>
      </w:r>
      <w:r w:rsidR="006C2D8D" w:rsidRPr="00EE4828">
        <w:rPr>
          <w:rFonts w:ascii="Cambria" w:hAnsi="Cambria"/>
          <w:sz w:val="20"/>
          <w:szCs w:val="20"/>
        </w:rPr>
        <w:t>has been</w:t>
      </w:r>
      <w:r w:rsidRPr="00EE4828">
        <w:rPr>
          <w:rFonts w:ascii="Cambria" w:hAnsi="Cambria"/>
          <w:sz w:val="20"/>
          <w:szCs w:val="20"/>
        </w:rPr>
        <w:t xml:space="preserve"> unequal treatment to the detriment of the alleged victim, since in other similar cases, the </w:t>
      </w:r>
      <w:r w:rsidR="006C2D8D" w:rsidRPr="00EE4828">
        <w:rPr>
          <w:rFonts w:ascii="Cambria" w:hAnsi="Cambria"/>
          <w:sz w:val="20"/>
          <w:szCs w:val="20"/>
        </w:rPr>
        <w:t xml:space="preserve">courts </w:t>
      </w:r>
      <w:r w:rsidR="00AC718A" w:rsidRPr="00EE4828">
        <w:rPr>
          <w:rFonts w:ascii="Cambria" w:hAnsi="Cambria"/>
          <w:sz w:val="20"/>
          <w:szCs w:val="20"/>
        </w:rPr>
        <w:t xml:space="preserve">had </w:t>
      </w:r>
      <w:r w:rsidR="006C2D8D" w:rsidRPr="00EE4828">
        <w:rPr>
          <w:rFonts w:ascii="Cambria" w:hAnsi="Cambria"/>
          <w:sz w:val="20"/>
          <w:szCs w:val="20"/>
        </w:rPr>
        <w:t>dismissed</w:t>
      </w:r>
      <w:r w:rsidRPr="00EE4828">
        <w:rPr>
          <w:rFonts w:ascii="Cambria" w:hAnsi="Cambria"/>
          <w:sz w:val="20"/>
          <w:szCs w:val="20"/>
        </w:rPr>
        <w:t xml:space="preserve"> the </w:t>
      </w:r>
      <w:r w:rsidR="006C2D8D" w:rsidRPr="00EE4828">
        <w:rPr>
          <w:rFonts w:ascii="Cambria" w:hAnsi="Cambria"/>
          <w:sz w:val="20"/>
          <w:szCs w:val="20"/>
        </w:rPr>
        <w:t>prescription</w:t>
      </w:r>
      <w:r w:rsidRPr="00EE4828">
        <w:rPr>
          <w:rFonts w:ascii="Cambria" w:hAnsi="Cambria"/>
          <w:sz w:val="20"/>
          <w:szCs w:val="20"/>
        </w:rPr>
        <w:t xml:space="preserve"> </w:t>
      </w:r>
      <w:r w:rsidR="00AC718A" w:rsidRPr="00EE4828">
        <w:rPr>
          <w:rFonts w:ascii="Cambria" w:hAnsi="Cambria"/>
          <w:sz w:val="20"/>
          <w:szCs w:val="20"/>
        </w:rPr>
        <w:t>objection</w:t>
      </w:r>
      <w:r w:rsidRPr="00EE4828">
        <w:rPr>
          <w:rFonts w:ascii="Cambria" w:hAnsi="Cambria"/>
          <w:sz w:val="20"/>
          <w:szCs w:val="20"/>
        </w:rPr>
        <w:t xml:space="preserve"> and as a result, </w:t>
      </w:r>
      <w:r w:rsidR="006C2D8D" w:rsidRPr="00EE4828">
        <w:rPr>
          <w:rFonts w:ascii="Cambria" w:hAnsi="Cambria"/>
          <w:sz w:val="20"/>
          <w:szCs w:val="20"/>
        </w:rPr>
        <w:t>the individuals</w:t>
      </w:r>
      <w:r w:rsidRPr="00EE4828">
        <w:rPr>
          <w:rFonts w:ascii="Cambria" w:hAnsi="Cambria"/>
          <w:sz w:val="20"/>
          <w:szCs w:val="20"/>
        </w:rPr>
        <w:t xml:space="preserve"> pardoned received compensation. Finally, the petitioners point out</w:t>
      </w:r>
      <w:r w:rsidR="00AC718A" w:rsidRPr="00EE4828">
        <w:rPr>
          <w:rFonts w:ascii="Cambria" w:hAnsi="Cambria"/>
          <w:sz w:val="20"/>
          <w:szCs w:val="20"/>
        </w:rPr>
        <w:t xml:space="preserve"> that Law 28592 does not contemplate the</w:t>
      </w:r>
      <w:r w:rsidRPr="00EE4828">
        <w:rPr>
          <w:rFonts w:ascii="Cambria" w:hAnsi="Cambria"/>
          <w:sz w:val="20"/>
          <w:szCs w:val="20"/>
        </w:rPr>
        <w:t xml:space="preserve"> </w:t>
      </w:r>
      <w:r w:rsidR="00AC718A" w:rsidRPr="00EE4828">
        <w:rPr>
          <w:rFonts w:ascii="Cambria" w:hAnsi="Cambria"/>
          <w:sz w:val="20"/>
          <w:szCs w:val="20"/>
        </w:rPr>
        <w:t>reparation</w:t>
      </w:r>
      <w:r w:rsidR="006C2D8D" w:rsidRPr="00EE4828">
        <w:rPr>
          <w:rFonts w:ascii="Cambria" w:hAnsi="Cambria"/>
          <w:sz w:val="20"/>
          <w:szCs w:val="20"/>
        </w:rPr>
        <w:t xml:space="preserve"> </w:t>
      </w:r>
      <w:r w:rsidR="00AC718A" w:rsidRPr="00EE4828">
        <w:rPr>
          <w:rFonts w:ascii="Cambria" w:hAnsi="Cambria"/>
          <w:sz w:val="20"/>
          <w:szCs w:val="20"/>
        </w:rPr>
        <w:t>of</w:t>
      </w:r>
      <w:r w:rsidRPr="00EE4828">
        <w:rPr>
          <w:rFonts w:ascii="Cambria" w:hAnsi="Cambria"/>
          <w:sz w:val="20"/>
          <w:szCs w:val="20"/>
        </w:rPr>
        <w:t xml:space="preserve"> the damage caused to</w:t>
      </w:r>
      <w:r w:rsidR="00AC718A" w:rsidRPr="00EE4828">
        <w:rPr>
          <w:rFonts w:ascii="Cambria" w:hAnsi="Cambria"/>
          <w:sz w:val="20"/>
          <w:szCs w:val="20"/>
        </w:rPr>
        <w:t xml:space="preserve"> the alleged victim by the events</w:t>
      </w:r>
      <w:r w:rsidRPr="00EE4828">
        <w:rPr>
          <w:rFonts w:ascii="Cambria" w:hAnsi="Cambria"/>
          <w:sz w:val="20"/>
          <w:szCs w:val="20"/>
        </w:rPr>
        <w:t xml:space="preserve"> reported, </w:t>
      </w:r>
      <w:r w:rsidR="006C2D8D" w:rsidRPr="00EE4828">
        <w:rPr>
          <w:rFonts w:ascii="Cambria" w:hAnsi="Cambria"/>
          <w:sz w:val="20"/>
          <w:szCs w:val="20"/>
        </w:rPr>
        <w:t xml:space="preserve">as it covers </w:t>
      </w:r>
      <w:r w:rsidRPr="00EE4828">
        <w:rPr>
          <w:rFonts w:ascii="Cambria" w:hAnsi="Cambria"/>
          <w:sz w:val="20"/>
          <w:szCs w:val="20"/>
        </w:rPr>
        <w:t xml:space="preserve">situations of restitution of citizens' rights, reparations in education, health, </w:t>
      </w:r>
      <w:r w:rsidR="006C2D8D" w:rsidRPr="00EE4828">
        <w:rPr>
          <w:rFonts w:ascii="Cambria" w:hAnsi="Cambria"/>
          <w:sz w:val="20"/>
          <w:szCs w:val="20"/>
        </w:rPr>
        <w:t xml:space="preserve">the </w:t>
      </w:r>
      <w:r w:rsidRPr="00EE4828">
        <w:rPr>
          <w:rFonts w:ascii="Cambria" w:hAnsi="Cambria"/>
          <w:sz w:val="20"/>
          <w:szCs w:val="20"/>
        </w:rPr>
        <w:t xml:space="preserve">promotion and facilitation </w:t>
      </w:r>
      <w:r w:rsidR="006C2D8D" w:rsidRPr="00EE4828">
        <w:rPr>
          <w:rFonts w:ascii="Cambria" w:hAnsi="Cambria"/>
          <w:sz w:val="20"/>
          <w:szCs w:val="20"/>
        </w:rPr>
        <w:t>of access to housing, among others</w:t>
      </w:r>
      <w:r w:rsidRPr="00EE4828">
        <w:rPr>
          <w:rFonts w:ascii="Cambria" w:hAnsi="Cambria"/>
          <w:sz w:val="20"/>
          <w:szCs w:val="20"/>
        </w:rPr>
        <w:t>.</w:t>
      </w:r>
    </w:p>
    <w:p w14:paraId="059C8E89" w14:textId="25EDAEA2" w:rsidR="00F1218B" w:rsidRPr="00EE4828" w:rsidRDefault="00B971B7"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E4828">
        <w:rPr>
          <w:rFonts w:ascii="Cambria" w:hAnsi="Cambria"/>
          <w:sz w:val="20"/>
          <w:szCs w:val="20"/>
        </w:rPr>
        <w:lastRenderedPageBreak/>
        <w:t xml:space="preserve">The State maintains that the petition is inadmissible </w:t>
      </w:r>
      <w:r w:rsidR="00605F60" w:rsidRPr="00EE4828">
        <w:rPr>
          <w:rFonts w:ascii="Cambria" w:hAnsi="Cambria"/>
          <w:sz w:val="20"/>
          <w:szCs w:val="20"/>
        </w:rPr>
        <w:t>on the ground that</w:t>
      </w:r>
      <w:r w:rsidRPr="00EE4828">
        <w:rPr>
          <w:rFonts w:ascii="Cambria" w:hAnsi="Cambria"/>
          <w:sz w:val="20"/>
          <w:szCs w:val="20"/>
        </w:rPr>
        <w:t xml:space="preserve"> the petitioner intends the Inter-American Commission </w:t>
      </w:r>
      <w:r w:rsidR="002E21CC" w:rsidRPr="00EE4828">
        <w:rPr>
          <w:rFonts w:ascii="Cambria" w:hAnsi="Cambria"/>
          <w:sz w:val="20"/>
          <w:szCs w:val="20"/>
        </w:rPr>
        <w:t xml:space="preserve">to act </w:t>
      </w:r>
      <w:r w:rsidRPr="00EE4828">
        <w:rPr>
          <w:rFonts w:ascii="Cambria" w:hAnsi="Cambria"/>
          <w:sz w:val="20"/>
          <w:szCs w:val="20"/>
        </w:rPr>
        <w:t xml:space="preserve">as a fourth instance </w:t>
      </w:r>
      <w:r w:rsidR="002E21CC" w:rsidRPr="00EE4828">
        <w:rPr>
          <w:rFonts w:ascii="Cambria" w:hAnsi="Cambria"/>
          <w:sz w:val="20"/>
          <w:szCs w:val="20"/>
        </w:rPr>
        <w:t>in the domestic</w:t>
      </w:r>
      <w:r w:rsidRPr="00EE4828">
        <w:rPr>
          <w:rFonts w:ascii="Cambria" w:hAnsi="Cambria"/>
          <w:sz w:val="20"/>
          <w:szCs w:val="20"/>
        </w:rPr>
        <w:t xml:space="preserve"> proceedings. In this regard, it emphasizes that </w:t>
      </w:r>
      <w:r w:rsidR="00605F60" w:rsidRPr="00EE4828">
        <w:rPr>
          <w:rFonts w:ascii="Cambria" w:hAnsi="Cambria"/>
          <w:sz w:val="20"/>
          <w:szCs w:val="20"/>
        </w:rPr>
        <w:t>the statute of limitation argument</w:t>
      </w:r>
      <w:r w:rsidRPr="00EE4828">
        <w:rPr>
          <w:rFonts w:ascii="Cambria" w:hAnsi="Cambria"/>
          <w:sz w:val="20"/>
          <w:szCs w:val="20"/>
        </w:rPr>
        <w:t xml:space="preserve"> filed by the State in exercise of its right to defense was declared valid by the national courts. Therefore, it </w:t>
      </w:r>
      <w:r w:rsidR="00605F60" w:rsidRPr="00EE4828">
        <w:rPr>
          <w:rFonts w:ascii="Cambria" w:hAnsi="Cambria"/>
          <w:sz w:val="20"/>
          <w:szCs w:val="20"/>
        </w:rPr>
        <w:t>argues</w:t>
      </w:r>
      <w:r w:rsidRPr="00EE4828">
        <w:rPr>
          <w:rFonts w:ascii="Cambria" w:hAnsi="Cambria"/>
          <w:sz w:val="20"/>
          <w:szCs w:val="20"/>
        </w:rPr>
        <w:t xml:space="preserve"> that the Commission</w:t>
      </w:r>
      <w:r w:rsidR="00605F60" w:rsidRPr="00EE4828">
        <w:rPr>
          <w:rFonts w:ascii="Cambria" w:hAnsi="Cambria"/>
          <w:sz w:val="20"/>
          <w:szCs w:val="20"/>
        </w:rPr>
        <w:t xml:space="preserve"> </w:t>
      </w:r>
      <w:r w:rsidR="002E21CC" w:rsidRPr="00EE4828">
        <w:rPr>
          <w:rFonts w:ascii="Cambria" w:hAnsi="Cambria"/>
          <w:sz w:val="20"/>
          <w:szCs w:val="20"/>
        </w:rPr>
        <w:t>lacks competence</w:t>
      </w:r>
      <w:r w:rsidR="00605F60" w:rsidRPr="00EE4828">
        <w:rPr>
          <w:rFonts w:ascii="Cambria" w:hAnsi="Cambria"/>
          <w:sz w:val="20"/>
          <w:szCs w:val="20"/>
        </w:rPr>
        <w:t xml:space="preserve"> to review this</w:t>
      </w:r>
      <w:r w:rsidRPr="00EE4828">
        <w:rPr>
          <w:rFonts w:ascii="Cambria" w:hAnsi="Cambria"/>
          <w:sz w:val="20"/>
          <w:szCs w:val="20"/>
        </w:rPr>
        <w:t xml:space="preserve"> decision, since it </w:t>
      </w:r>
      <w:r w:rsidR="00EE4828" w:rsidRPr="00EE4828">
        <w:rPr>
          <w:rFonts w:ascii="Cambria" w:hAnsi="Cambria"/>
          <w:sz w:val="20"/>
          <w:szCs w:val="20"/>
        </w:rPr>
        <w:t>cannot</w:t>
      </w:r>
      <w:r w:rsidRPr="00EE4828">
        <w:rPr>
          <w:rFonts w:ascii="Cambria" w:hAnsi="Cambria"/>
          <w:sz w:val="20"/>
          <w:szCs w:val="20"/>
        </w:rPr>
        <w:t xml:space="preserve"> substitute the evaluation carried out by the Peruvian courts </w:t>
      </w:r>
      <w:r w:rsidR="00605F60" w:rsidRPr="00EE4828">
        <w:rPr>
          <w:rFonts w:ascii="Cambria" w:hAnsi="Cambria"/>
          <w:sz w:val="20"/>
          <w:szCs w:val="20"/>
        </w:rPr>
        <w:t>acting within their own jurisdiction</w:t>
      </w:r>
      <w:r w:rsidRPr="00EE4828">
        <w:rPr>
          <w:rFonts w:ascii="Cambria" w:hAnsi="Cambria"/>
          <w:sz w:val="20"/>
          <w:szCs w:val="20"/>
        </w:rPr>
        <w:t>.</w:t>
      </w:r>
    </w:p>
    <w:p w14:paraId="532DB540" w14:textId="4001AD5E" w:rsidR="00F1218B" w:rsidRPr="00EE4828" w:rsidRDefault="00B971B7"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E4828">
        <w:rPr>
          <w:rFonts w:ascii="Cambria" w:hAnsi="Cambria"/>
          <w:sz w:val="20"/>
          <w:szCs w:val="20"/>
        </w:rPr>
        <w:t xml:space="preserve">Additionally, the State </w:t>
      </w:r>
      <w:r w:rsidR="00605F60" w:rsidRPr="00EE4828">
        <w:rPr>
          <w:rFonts w:ascii="Cambria" w:hAnsi="Cambria"/>
          <w:sz w:val="20"/>
          <w:szCs w:val="20"/>
        </w:rPr>
        <w:t>points out that</w:t>
      </w:r>
      <w:r w:rsidRPr="00EE4828">
        <w:rPr>
          <w:rFonts w:ascii="Cambria" w:hAnsi="Cambria"/>
          <w:sz w:val="20"/>
          <w:szCs w:val="20"/>
        </w:rPr>
        <w:t xml:space="preserve"> the remedies </w:t>
      </w:r>
      <w:r w:rsidR="00605F60" w:rsidRPr="00EE4828">
        <w:rPr>
          <w:rFonts w:ascii="Cambria" w:hAnsi="Cambria"/>
          <w:sz w:val="20"/>
          <w:szCs w:val="20"/>
        </w:rPr>
        <w:t>set out in the</w:t>
      </w:r>
      <w:r w:rsidRPr="00EE4828">
        <w:rPr>
          <w:rFonts w:ascii="Cambria" w:hAnsi="Cambria"/>
          <w:sz w:val="20"/>
          <w:szCs w:val="20"/>
        </w:rPr>
        <w:t xml:space="preserve"> domestic jurisdiction were not exhausted. On the other hand, it </w:t>
      </w:r>
      <w:r w:rsidR="00605F60" w:rsidRPr="00EE4828">
        <w:rPr>
          <w:rFonts w:ascii="Cambria" w:hAnsi="Cambria"/>
          <w:sz w:val="20"/>
          <w:szCs w:val="20"/>
        </w:rPr>
        <w:t>emphasizes</w:t>
      </w:r>
      <w:r w:rsidRPr="00EE4828">
        <w:rPr>
          <w:rFonts w:ascii="Cambria" w:hAnsi="Cambria"/>
          <w:sz w:val="20"/>
          <w:szCs w:val="20"/>
        </w:rPr>
        <w:t xml:space="preserve"> that the facts described do not characterize violations of</w:t>
      </w:r>
      <w:r w:rsidR="00605F60" w:rsidRPr="00EE4828">
        <w:rPr>
          <w:rFonts w:ascii="Cambria" w:hAnsi="Cambria"/>
          <w:sz w:val="20"/>
          <w:szCs w:val="20"/>
        </w:rPr>
        <w:t xml:space="preserve"> human rights, since the State </w:t>
      </w:r>
      <w:r w:rsidRPr="00EE4828">
        <w:rPr>
          <w:rFonts w:ascii="Cambria" w:hAnsi="Cambria"/>
          <w:sz w:val="20"/>
          <w:szCs w:val="20"/>
        </w:rPr>
        <w:t xml:space="preserve">has </w:t>
      </w:r>
      <w:r w:rsidR="002E21CC" w:rsidRPr="00EE4828">
        <w:rPr>
          <w:rFonts w:ascii="Cambria" w:hAnsi="Cambria"/>
          <w:sz w:val="20"/>
          <w:szCs w:val="20"/>
        </w:rPr>
        <w:t xml:space="preserve">taken steps towards the allocation of housing for the </w:t>
      </w:r>
      <w:r w:rsidRPr="00EE4828">
        <w:rPr>
          <w:rFonts w:ascii="Cambria" w:hAnsi="Cambria"/>
          <w:sz w:val="20"/>
          <w:szCs w:val="20"/>
        </w:rPr>
        <w:t>alleged victim</w:t>
      </w:r>
      <w:r w:rsidR="00605F60" w:rsidRPr="00EE4828">
        <w:rPr>
          <w:rFonts w:ascii="Cambria" w:hAnsi="Cambria"/>
          <w:sz w:val="20"/>
          <w:szCs w:val="20"/>
        </w:rPr>
        <w:t xml:space="preserve"> </w:t>
      </w:r>
      <w:r w:rsidR="002E21CC" w:rsidRPr="00EE4828">
        <w:rPr>
          <w:rFonts w:ascii="Cambria" w:hAnsi="Cambria"/>
          <w:sz w:val="20"/>
          <w:szCs w:val="20"/>
        </w:rPr>
        <w:t>through a</w:t>
      </w:r>
      <w:r w:rsidR="00605F60" w:rsidRPr="00EE4828">
        <w:rPr>
          <w:rFonts w:ascii="Cambria" w:hAnsi="Cambria"/>
          <w:sz w:val="20"/>
          <w:szCs w:val="20"/>
        </w:rPr>
        <w:t xml:space="preserve"> </w:t>
      </w:r>
      <w:r w:rsidR="002E21CC" w:rsidRPr="00EE4828">
        <w:rPr>
          <w:rFonts w:ascii="Cambria" w:hAnsi="Cambria"/>
          <w:sz w:val="20"/>
          <w:szCs w:val="20"/>
        </w:rPr>
        <w:t>Comprehensive</w:t>
      </w:r>
      <w:r w:rsidR="00605F60" w:rsidRPr="00EE4828">
        <w:rPr>
          <w:rFonts w:ascii="Cambria" w:hAnsi="Cambria"/>
          <w:sz w:val="20"/>
          <w:szCs w:val="20"/>
        </w:rPr>
        <w:t xml:space="preserve"> Program of Non-Pecuniary Reparations</w:t>
      </w:r>
      <w:r w:rsidRPr="00EE4828">
        <w:rPr>
          <w:rFonts w:ascii="Cambria" w:hAnsi="Cambria"/>
          <w:sz w:val="20"/>
          <w:szCs w:val="20"/>
        </w:rPr>
        <w:t>.</w:t>
      </w:r>
    </w:p>
    <w:p w14:paraId="55505107" w14:textId="28153572" w:rsidR="00F621C3" w:rsidRPr="00EE4828" w:rsidRDefault="00F621C3" w:rsidP="00F621C3">
      <w:pPr>
        <w:spacing w:before="240" w:after="240"/>
        <w:ind w:firstLine="720"/>
        <w:jc w:val="both"/>
        <w:rPr>
          <w:rFonts w:ascii="Cambria" w:hAnsi="Cambria"/>
          <w:sz w:val="20"/>
          <w:szCs w:val="20"/>
        </w:rPr>
      </w:pPr>
      <w:r w:rsidRPr="00EE4828">
        <w:rPr>
          <w:rFonts w:asciiTheme="majorHAnsi" w:eastAsia="Cambria" w:hAnsiTheme="majorHAnsi" w:cs="Cambria"/>
          <w:b/>
          <w:bCs/>
          <w:color w:val="000000"/>
          <w:sz w:val="20"/>
          <w:szCs w:val="20"/>
          <w:u w:color="000000"/>
          <w:lang w:eastAsia="es-ES"/>
        </w:rPr>
        <w:t>VI.</w:t>
      </w:r>
      <w:r w:rsidRPr="00EE4828">
        <w:rPr>
          <w:rFonts w:asciiTheme="majorHAnsi" w:eastAsia="Cambria" w:hAnsiTheme="majorHAnsi" w:cs="Cambria"/>
          <w:b/>
          <w:bCs/>
          <w:color w:val="000000"/>
          <w:sz w:val="20"/>
          <w:szCs w:val="20"/>
          <w:u w:color="000000"/>
          <w:lang w:eastAsia="es-ES"/>
        </w:rPr>
        <w:tab/>
      </w:r>
      <w:r w:rsidR="001F1902" w:rsidRPr="00EE4828">
        <w:rPr>
          <w:rFonts w:asciiTheme="majorHAnsi" w:hAnsiTheme="majorHAnsi"/>
          <w:b/>
          <w:bCs/>
          <w:sz w:val="20"/>
          <w:szCs w:val="20"/>
        </w:rPr>
        <w:t xml:space="preserve">ANALYSIS OF </w:t>
      </w:r>
      <w:r w:rsidRPr="00EE4828">
        <w:rPr>
          <w:rFonts w:asciiTheme="majorHAnsi" w:hAnsiTheme="majorHAnsi"/>
          <w:b/>
          <w:sz w:val="20"/>
          <w:szCs w:val="20"/>
        </w:rPr>
        <w:t>EXHAUSTION OF DOMESTIC REMEDIES AND TIMELINESS OF THE PETITION</w:t>
      </w:r>
      <w:r w:rsidRPr="00EE4828">
        <w:rPr>
          <w:rFonts w:asciiTheme="majorHAnsi" w:eastAsia="Cambria" w:hAnsiTheme="majorHAnsi" w:cs="Cambria"/>
          <w:b/>
          <w:bCs/>
          <w:color w:val="000000"/>
          <w:sz w:val="20"/>
          <w:szCs w:val="20"/>
          <w:u w:color="000000"/>
          <w:lang w:eastAsia="es-ES"/>
        </w:rPr>
        <w:t xml:space="preserve"> </w:t>
      </w:r>
    </w:p>
    <w:p w14:paraId="05415C74" w14:textId="0022AE5A" w:rsidR="00F621C3" w:rsidRPr="00EE4828" w:rsidRDefault="00084539"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E4828">
        <w:rPr>
          <w:rFonts w:ascii="Cambria" w:hAnsi="Cambria"/>
          <w:sz w:val="20"/>
          <w:szCs w:val="20"/>
        </w:rPr>
        <w:t>The petitioners argue</w:t>
      </w:r>
      <w:r w:rsidR="00B971B7" w:rsidRPr="00EE4828">
        <w:rPr>
          <w:rFonts w:ascii="Cambria" w:hAnsi="Cambria"/>
          <w:sz w:val="20"/>
          <w:szCs w:val="20"/>
        </w:rPr>
        <w:t xml:space="preserve"> that </w:t>
      </w:r>
      <w:r w:rsidRPr="00EE4828">
        <w:rPr>
          <w:rFonts w:ascii="Cambria" w:hAnsi="Cambria"/>
          <w:sz w:val="20"/>
          <w:szCs w:val="20"/>
        </w:rPr>
        <w:t>domestic remedies were</w:t>
      </w:r>
      <w:r w:rsidR="00B971B7" w:rsidRPr="00EE4828">
        <w:rPr>
          <w:rFonts w:ascii="Cambria" w:hAnsi="Cambria"/>
          <w:sz w:val="20"/>
          <w:szCs w:val="20"/>
        </w:rPr>
        <w:t xml:space="preserve"> exhausted by the decision issued by the First Civil Chamber of the Superior Court of Justice of Lima on September 19, 2006, which </w:t>
      </w:r>
      <w:r w:rsidR="007313F9" w:rsidRPr="00EE4828">
        <w:rPr>
          <w:rFonts w:ascii="Cambria" w:hAnsi="Cambria"/>
          <w:sz w:val="20"/>
          <w:szCs w:val="20"/>
        </w:rPr>
        <w:t xml:space="preserve">upheld the </w:t>
      </w:r>
      <w:r w:rsidR="004E34B6" w:rsidRPr="00EE4828">
        <w:rPr>
          <w:rFonts w:ascii="Cambria" w:hAnsi="Cambria"/>
          <w:sz w:val="20"/>
          <w:szCs w:val="20"/>
        </w:rPr>
        <w:t xml:space="preserve">applicability of the statute of limitation on the reparation </w:t>
      </w:r>
      <w:r w:rsidR="007313F9" w:rsidRPr="00EE4828">
        <w:rPr>
          <w:rFonts w:ascii="Cambria" w:hAnsi="Cambria"/>
          <w:sz w:val="20"/>
          <w:szCs w:val="20"/>
        </w:rPr>
        <w:t>claim</w:t>
      </w:r>
      <w:r w:rsidR="00B971B7" w:rsidRPr="00EE4828">
        <w:rPr>
          <w:rFonts w:ascii="Cambria" w:hAnsi="Cambria"/>
          <w:sz w:val="20"/>
          <w:szCs w:val="20"/>
        </w:rPr>
        <w:t xml:space="preserve"> </w:t>
      </w:r>
      <w:r w:rsidR="007313F9" w:rsidRPr="00EE4828">
        <w:rPr>
          <w:rFonts w:ascii="Cambria" w:hAnsi="Cambria"/>
          <w:sz w:val="20"/>
          <w:szCs w:val="20"/>
        </w:rPr>
        <w:t>filed</w:t>
      </w:r>
      <w:r w:rsidR="00B971B7" w:rsidRPr="00EE4828">
        <w:rPr>
          <w:rFonts w:ascii="Cambria" w:hAnsi="Cambria"/>
          <w:sz w:val="20"/>
          <w:szCs w:val="20"/>
        </w:rPr>
        <w:t xml:space="preserve"> by the alleged victim . The State indicates that </w:t>
      </w:r>
      <w:r w:rsidR="007313F9" w:rsidRPr="00EE4828">
        <w:rPr>
          <w:rFonts w:ascii="Cambria" w:hAnsi="Cambria"/>
          <w:sz w:val="20"/>
          <w:szCs w:val="20"/>
        </w:rPr>
        <w:t>domestic remedies were</w:t>
      </w:r>
      <w:r w:rsidR="00B971B7" w:rsidRPr="00EE4828">
        <w:rPr>
          <w:rFonts w:ascii="Cambria" w:hAnsi="Cambria"/>
          <w:sz w:val="20"/>
          <w:szCs w:val="20"/>
        </w:rPr>
        <w:t xml:space="preserve"> not exhausted.</w:t>
      </w:r>
    </w:p>
    <w:p w14:paraId="5DDDC0E8" w14:textId="6B16DCE6" w:rsidR="00F1218B" w:rsidRPr="00EE4828" w:rsidRDefault="007313F9"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E4828">
        <w:rPr>
          <w:rFonts w:ascii="Cambria" w:hAnsi="Cambria"/>
          <w:sz w:val="20"/>
          <w:szCs w:val="20"/>
        </w:rPr>
        <w:t>The Commission observes</w:t>
      </w:r>
      <w:r w:rsidR="00B971B7" w:rsidRPr="00EE4828">
        <w:rPr>
          <w:rFonts w:ascii="Cambria" w:hAnsi="Cambria"/>
          <w:sz w:val="20"/>
          <w:szCs w:val="20"/>
        </w:rPr>
        <w:t xml:space="preserve"> that in cases in which torture is alleged, the appropriate and effective remedy is an in</w:t>
      </w:r>
      <w:r w:rsidR="00DB3D95" w:rsidRPr="00EE4828">
        <w:rPr>
          <w:rFonts w:ascii="Cambria" w:hAnsi="Cambria"/>
          <w:sz w:val="20"/>
          <w:szCs w:val="20"/>
        </w:rPr>
        <w:t>vestigation and criminal prosecution</w:t>
      </w:r>
      <w:r w:rsidR="00B971B7" w:rsidRPr="00EE4828">
        <w:rPr>
          <w:rFonts w:ascii="Cambria" w:hAnsi="Cambria"/>
          <w:sz w:val="20"/>
          <w:szCs w:val="20"/>
        </w:rPr>
        <w:t xml:space="preserve">, and that the State </w:t>
      </w:r>
      <w:r w:rsidR="004E34B6" w:rsidRPr="00EE4828">
        <w:rPr>
          <w:rFonts w:ascii="Cambria" w:hAnsi="Cambria"/>
          <w:sz w:val="20"/>
          <w:szCs w:val="20"/>
        </w:rPr>
        <w:t>has the duty</w:t>
      </w:r>
      <w:r w:rsidR="00B971B7" w:rsidRPr="00EE4828">
        <w:rPr>
          <w:rFonts w:ascii="Cambria" w:hAnsi="Cambria"/>
          <w:sz w:val="20"/>
          <w:szCs w:val="20"/>
        </w:rPr>
        <w:t xml:space="preserve"> to promote and </w:t>
      </w:r>
      <w:r w:rsidR="004E34B6" w:rsidRPr="00EE4828">
        <w:rPr>
          <w:rFonts w:ascii="Cambria" w:hAnsi="Cambria"/>
          <w:sz w:val="20"/>
          <w:szCs w:val="20"/>
        </w:rPr>
        <w:t>facilitate</w:t>
      </w:r>
      <w:r w:rsidRPr="00EE4828">
        <w:rPr>
          <w:rFonts w:ascii="Cambria" w:hAnsi="Cambria"/>
          <w:sz w:val="20"/>
          <w:szCs w:val="20"/>
        </w:rPr>
        <w:t xml:space="preserve"> such </w:t>
      </w:r>
      <w:r w:rsidR="004E34B6" w:rsidRPr="00EE4828">
        <w:rPr>
          <w:rFonts w:ascii="Cambria" w:hAnsi="Cambria"/>
          <w:sz w:val="20"/>
          <w:szCs w:val="20"/>
        </w:rPr>
        <w:t>remedies</w:t>
      </w:r>
      <w:r w:rsidR="00B971B7" w:rsidRPr="00EE4828">
        <w:rPr>
          <w:rFonts w:ascii="Cambria" w:hAnsi="Cambria"/>
          <w:sz w:val="20"/>
          <w:szCs w:val="20"/>
        </w:rPr>
        <w:t xml:space="preserve">. In this regard, </w:t>
      </w:r>
      <w:r w:rsidRPr="00EE4828">
        <w:rPr>
          <w:rFonts w:ascii="Cambria" w:hAnsi="Cambria"/>
          <w:sz w:val="20"/>
          <w:szCs w:val="20"/>
        </w:rPr>
        <w:t>with respect</w:t>
      </w:r>
      <w:r w:rsidR="00B971B7" w:rsidRPr="00EE4828">
        <w:rPr>
          <w:rFonts w:ascii="Cambria" w:hAnsi="Cambria"/>
          <w:sz w:val="20"/>
          <w:szCs w:val="20"/>
        </w:rPr>
        <w:t xml:space="preserve"> to </w:t>
      </w:r>
      <w:r w:rsidRPr="00EE4828">
        <w:rPr>
          <w:rFonts w:ascii="Cambria" w:hAnsi="Cambria"/>
          <w:sz w:val="20"/>
          <w:szCs w:val="20"/>
        </w:rPr>
        <w:t xml:space="preserve">offenses subject to </w:t>
      </w:r>
      <w:r w:rsidRPr="00EE4828">
        <w:rPr>
          <w:rFonts w:ascii="Cambria" w:hAnsi="Cambria"/>
          <w:i/>
          <w:sz w:val="20"/>
          <w:szCs w:val="20"/>
        </w:rPr>
        <w:t>ex officio</w:t>
      </w:r>
      <w:r w:rsidRPr="00EE4828">
        <w:rPr>
          <w:rFonts w:ascii="Cambria" w:hAnsi="Cambria"/>
          <w:sz w:val="20"/>
          <w:szCs w:val="20"/>
        </w:rPr>
        <w:t xml:space="preserve"> prosecution</w:t>
      </w:r>
      <w:r w:rsidR="00B971B7" w:rsidRPr="00EE4828">
        <w:rPr>
          <w:rFonts w:ascii="Cambria" w:hAnsi="Cambria"/>
          <w:sz w:val="20"/>
          <w:szCs w:val="20"/>
        </w:rPr>
        <w:t xml:space="preserve">, the IACHR has repeatedly stated that "the authorities </w:t>
      </w:r>
      <w:r w:rsidRPr="00EE4828">
        <w:rPr>
          <w:rFonts w:ascii="Cambria" w:hAnsi="Cambria"/>
          <w:sz w:val="20"/>
          <w:szCs w:val="20"/>
        </w:rPr>
        <w:t>are obliged to conduct a thorough criminal investigation calculated to clarify the facts and determine blame.</w:t>
      </w:r>
      <w:r w:rsidR="00B971B7" w:rsidRPr="00EE4828">
        <w:rPr>
          <w:rFonts w:ascii="Cambria" w:hAnsi="Cambria"/>
          <w:sz w:val="20"/>
          <w:szCs w:val="20"/>
        </w:rPr>
        <w:t>"</w:t>
      </w:r>
      <w:r w:rsidRPr="00EE4828">
        <w:rPr>
          <w:rStyle w:val="FootnoteReference"/>
          <w:rFonts w:ascii="Cambria" w:hAnsi="Cambria"/>
          <w:sz w:val="20"/>
          <w:szCs w:val="20"/>
        </w:rPr>
        <w:footnoteReference w:id="6"/>
      </w:r>
      <w:r w:rsidR="00B971B7" w:rsidRPr="00EE4828">
        <w:rPr>
          <w:rFonts w:ascii="Cambria" w:hAnsi="Cambria"/>
          <w:sz w:val="20"/>
          <w:szCs w:val="20"/>
        </w:rPr>
        <w:t xml:space="preserve"> From the documentation provided by the parties, the Commission observes that </w:t>
      </w:r>
      <w:r w:rsidR="00DB3D95" w:rsidRPr="00EE4828">
        <w:rPr>
          <w:rFonts w:ascii="Cambria" w:hAnsi="Cambria"/>
          <w:sz w:val="20"/>
          <w:szCs w:val="20"/>
        </w:rPr>
        <w:t xml:space="preserve">the State was aware of </w:t>
      </w:r>
      <w:r w:rsidR="00621D74" w:rsidRPr="00EE4828">
        <w:rPr>
          <w:rFonts w:ascii="Cambria" w:hAnsi="Cambria"/>
          <w:sz w:val="20"/>
          <w:szCs w:val="20"/>
        </w:rPr>
        <w:t xml:space="preserve">the alleged torture and violation of physical </w:t>
      </w:r>
      <w:r w:rsidR="00DB3D95" w:rsidRPr="00EE4828">
        <w:rPr>
          <w:rFonts w:ascii="Cambria" w:hAnsi="Cambria"/>
          <w:sz w:val="20"/>
          <w:szCs w:val="20"/>
        </w:rPr>
        <w:t>from the time of</w:t>
      </w:r>
      <w:r w:rsidR="00B971B7" w:rsidRPr="00EE4828">
        <w:rPr>
          <w:rFonts w:ascii="Cambria" w:hAnsi="Cambria"/>
          <w:sz w:val="20"/>
          <w:szCs w:val="20"/>
        </w:rPr>
        <w:t xml:space="preserve"> the medical examination of the alleged victim</w:t>
      </w:r>
      <w:r w:rsidR="00DB3D95" w:rsidRPr="00EE4828">
        <w:rPr>
          <w:rFonts w:ascii="Cambria" w:hAnsi="Cambria"/>
          <w:sz w:val="20"/>
          <w:szCs w:val="20"/>
        </w:rPr>
        <w:t xml:space="preserve"> on April 3, 1992</w:t>
      </w:r>
      <w:r w:rsidR="00B971B7" w:rsidRPr="00EE4828">
        <w:rPr>
          <w:rFonts w:ascii="Cambria" w:hAnsi="Cambria"/>
          <w:sz w:val="20"/>
          <w:szCs w:val="20"/>
        </w:rPr>
        <w:t xml:space="preserve">, at the request of DIRCOTE, as stated in the medical certificate of April 20, 1992. </w:t>
      </w:r>
      <w:r w:rsidR="00DB3D95" w:rsidRPr="00EE4828">
        <w:rPr>
          <w:rFonts w:ascii="Cambria" w:hAnsi="Cambria"/>
          <w:sz w:val="20"/>
          <w:szCs w:val="20"/>
        </w:rPr>
        <w:t>Similarly</w:t>
      </w:r>
      <w:r w:rsidR="00B971B7" w:rsidRPr="00EE4828">
        <w:rPr>
          <w:rFonts w:ascii="Cambria" w:hAnsi="Cambria"/>
          <w:sz w:val="20"/>
          <w:szCs w:val="20"/>
        </w:rPr>
        <w:t>, the Commission takes into account that the alleged victim reported these facts during the criminal proceedings initiated against him, without the judicial authorities ordering a</w:t>
      </w:r>
      <w:r w:rsidR="00A73162" w:rsidRPr="00EE4828">
        <w:rPr>
          <w:rFonts w:ascii="Cambria" w:hAnsi="Cambria"/>
          <w:sz w:val="20"/>
          <w:szCs w:val="20"/>
        </w:rPr>
        <w:t>ny type of investigation</w:t>
      </w:r>
      <w:r w:rsidR="00B971B7" w:rsidRPr="00EE4828">
        <w:rPr>
          <w:rFonts w:ascii="Cambria" w:hAnsi="Cambria"/>
          <w:sz w:val="20"/>
          <w:szCs w:val="20"/>
        </w:rPr>
        <w:t>.</w:t>
      </w:r>
    </w:p>
    <w:p w14:paraId="3A8A7072" w14:textId="2A5149BB" w:rsidR="00F1218B" w:rsidRPr="00EE4828" w:rsidRDefault="00B971B7"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E4828">
        <w:rPr>
          <w:rFonts w:ascii="Cambria" w:hAnsi="Cambria"/>
          <w:sz w:val="20"/>
          <w:szCs w:val="20"/>
        </w:rPr>
        <w:t xml:space="preserve">According to the information available, it does not appear that the authorities </w:t>
      </w:r>
      <w:r w:rsidR="00A73162" w:rsidRPr="00EE4828">
        <w:rPr>
          <w:rFonts w:ascii="Cambria" w:hAnsi="Cambria"/>
          <w:sz w:val="20"/>
          <w:szCs w:val="20"/>
        </w:rPr>
        <w:t xml:space="preserve">having knowledge of the allegations on torture against </w:t>
      </w:r>
      <w:r w:rsidRPr="00EE4828">
        <w:rPr>
          <w:rFonts w:ascii="Cambria" w:hAnsi="Cambria"/>
          <w:sz w:val="20"/>
          <w:szCs w:val="20"/>
        </w:rPr>
        <w:t xml:space="preserve">the alleged victim </w:t>
      </w:r>
      <w:r w:rsidR="00DB3D95" w:rsidRPr="00EE4828">
        <w:rPr>
          <w:rFonts w:ascii="Cambria" w:hAnsi="Cambria"/>
          <w:sz w:val="20"/>
          <w:szCs w:val="20"/>
        </w:rPr>
        <w:t xml:space="preserve">undertook </w:t>
      </w:r>
      <w:r w:rsidR="00A73162" w:rsidRPr="00EE4828">
        <w:rPr>
          <w:rFonts w:ascii="Cambria" w:hAnsi="Cambria"/>
          <w:sz w:val="20"/>
          <w:szCs w:val="20"/>
        </w:rPr>
        <w:t>the corresponding investigation</w:t>
      </w:r>
      <w:r w:rsidRPr="00EE4828">
        <w:rPr>
          <w:rFonts w:ascii="Cambria" w:hAnsi="Cambria"/>
          <w:sz w:val="20"/>
          <w:szCs w:val="20"/>
        </w:rPr>
        <w:t>. Consequently, the IACHR concludes that in accordance with the provisions of Article 46.2.c. of the Convention</w:t>
      </w:r>
      <w:r w:rsidR="00DB3D95" w:rsidRPr="00EE4828">
        <w:rPr>
          <w:rFonts w:ascii="Cambria" w:hAnsi="Cambria"/>
          <w:sz w:val="20"/>
          <w:szCs w:val="20"/>
        </w:rPr>
        <w:t>, the exception to the exhaustion of domestic remedies applies.</w:t>
      </w:r>
    </w:p>
    <w:p w14:paraId="22060FF6" w14:textId="637A0AA8" w:rsidR="00F1218B" w:rsidRPr="00EE4828" w:rsidRDefault="00B971B7"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E4828">
        <w:rPr>
          <w:rFonts w:ascii="Cambria" w:hAnsi="Cambria"/>
          <w:sz w:val="20"/>
          <w:szCs w:val="20"/>
        </w:rPr>
        <w:t xml:space="preserve">On the other hand, </w:t>
      </w:r>
      <w:r w:rsidR="00DB3D95" w:rsidRPr="00EE4828">
        <w:rPr>
          <w:rFonts w:ascii="Cambria" w:hAnsi="Cambria"/>
          <w:sz w:val="20"/>
          <w:szCs w:val="20"/>
        </w:rPr>
        <w:t>with regard to</w:t>
      </w:r>
      <w:r w:rsidRPr="00EE4828">
        <w:rPr>
          <w:rFonts w:ascii="Cambria" w:hAnsi="Cambria"/>
          <w:sz w:val="20"/>
          <w:szCs w:val="20"/>
        </w:rPr>
        <w:t xml:space="preserve"> the criminal prosecution of the alleged victim for the crime of terrorism, his pardon and </w:t>
      </w:r>
      <w:r w:rsidR="00DB3D95" w:rsidRPr="00EE4828">
        <w:rPr>
          <w:rFonts w:ascii="Cambria" w:hAnsi="Cambria"/>
          <w:sz w:val="20"/>
          <w:szCs w:val="20"/>
        </w:rPr>
        <w:t xml:space="preserve">his </w:t>
      </w:r>
      <w:r w:rsidR="00A73162" w:rsidRPr="00EE4828">
        <w:rPr>
          <w:rFonts w:ascii="Cambria" w:hAnsi="Cambria"/>
          <w:sz w:val="20"/>
          <w:szCs w:val="20"/>
        </w:rPr>
        <w:t>resulting</w:t>
      </w:r>
      <w:r w:rsidR="00DB3D95" w:rsidRPr="00EE4828">
        <w:rPr>
          <w:rFonts w:ascii="Cambria" w:hAnsi="Cambria"/>
          <w:sz w:val="20"/>
          <w:szCs w:val="20"/>
        </w:rPr>
        <w:t xml:space="preserve"> claim for compensation and</w:t>
      </w:r>
      <w:r w:rsidRPr="00EE4828">
        <w:rPr>
          <w:rFonts w:ascii="Cambria" w:hAnsi="Cambria"/>
          <w:sz w:val="20"/>
          <w:szCs w:val="20"/>
        </w:rPr>
        <w:t xml:space="preserve"> damages, the Commission notes that </w:t>
      </w:r>
      <w:r w:rsidR="00DB3D95" w:rsidRPr="00EE4828">
        <w:rPr>
          <w:rFonts w:ascii="Cambria" w:hAnsi="Cambria"/>
          <w:sz w:val="20"/>
          <w:szCs w:val="20"/>
        </w:rPr>
        <w:t>since these proceedings were so closely connected</w:t>
      </w:r>
      <w:r w:rsidRPr="00EE4828">
        <w:rPr>
          <w:rFonts w:ascii="Cambria" w:hAnsi="Cambria"/>
          <w:sz w:val="20"/>
          <w:szCs w:val="20"/>
        </w:rPr>
        <w:t xml:space="preserve">, </w:t>
      </w:r>
      <w:r w:rsidR="00DB3D95" w:rsidRPr="00EE4828">
        <w:rPr>
          <w:rFonts w:ascii="Cambria" w:hAnsi="Cambria"/>
          <w:sz w:val="20"/>
          <w:szCs w:val="20"/>
        </w:rPr>
        <w:t>domestic remedies</w:t>
      </w:r>
      <w:r w:rsidRPr="00EE4828">
        <w:rPr>
          <w:rFonts w:ascii="Cambria" w:hAnsi="Cambria"/>
          <w:sz w:val="20"/>
          <w:szCs w:val="20"/>
        </w:rPr>
        <w:t xml:space="preserve"> were effectively ex</w:t>
      </w:r>
      <w:r w:rsidR="00DB3D95" w:rsidRPr="00EE4828">
        <w:rPr>
          <w:rFonts w:ascii="Cambria" w:hAnsi="Cambria"/>
          <w:sz w:val="20"/>
          <w:szCs w:val="20"/>
        </w:rPr>
        <w:t>hausted with the decision</w:t>
      </w:r>
      <w:r w:rsidRPr="00EE4828">
        <w:rPr>
          <w:rFonts w:ascii="Cambria" w:hAnsi="Cambria"/>
          <w:sz w:val="20"/>
          <w:szCs w:val="20"/>
        </w:rPr>
        <w:t xml:space="preserve"> issued by the First Civil Chamber of the Superior Court of Justice of Lima, on September 19, 2006</w:t>
      </w:r>
      <w:r w:rsidR="00DB3D95" w:rsidRPr="00EE4828">
        <w:rPr>
          <w:rFonts w:ascii="Cambria" w:hAnsi="Cambria"/>
          <w:sz w:val="20"/>
          <w:szCs w:val="20"/>
        </w:rPr>
        <w:t xml:space="preserve"> upho</w:t>
      </w:r>
      <w:r w:rsidR="00A73162" w:rsidRPr="00EE4828">
        <w:rPr>
          <w:rFonts w:ascii="Cambria" w:hAnsi="Cambria"/>
          <w:sz w:val="20"/>
          <w:szCs w:val="20"/>
        </w:rPr>
        <w:t xml:space="preserve">lding the prescription objection.  This decision was notified to </w:t>
      </w:r>
      <w:r w:rsidRPr="00EE4828">
        <w:rPr>
          <w:rFonts w:ascii="Cambria" w:hAnsi="Cambria"/>
          <w:sz w:val="20"/>
          <w:szCs w:val="20"/>
        </w:rPr>
        <w:t xml:space="preserve">Mr. Lozano Moreno on October 13, 2006. Likewise, the IACHR observes that the State </w:t>
      </w:r>
      <w:r w:rsidR="00DB3D95" w:rsidRPr="00EE4828">
        <w:rPr>
          <w:rFonts w:ascii="Cambria" w:hAnsi="Cambria"/>
          <w:sz w:val="20"/>
          <w:szCs w:val="20"/>
        </w:rPr>
        <w:t xml:space="preserve">has failed </w:t>
      </w:r>
      <w:r w:rsidR="00A73162" w:rsidRPr="00EE4828">
        <w:rPr>
          <w:rFonts w:ascii="Cambria" w:hAnsi="Cambria"/>
          <w:sz w:val="20"/>
          <w:szCs w:val="20"/>
        </w:rPr>
        <w:t>to identify the remedies that should have been exhausted and whether said remedies were effective in terms of the present case</w:t>
      </w:r>
      <w:r w:rsidRPr="00EE4828">
        <w:rPr>
          <w:rFonts w:ascii="Cambria" w:hAnsi="Cambria"/>
          <w:sz w:val="20"/>
          <w:szCs w:val="20"/>
        </w:rPr>
        <w:t>.</w:t>
      </w:r>
    </w:p>
    <w:p w14:paraId="38B3C385" w14:textId="716DFA6C" w:rsidR="00F1218B" w:rsidRPr="00EE4828" w:rsidRDefault="00B971B7"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E4828">
        <w:rPr>
          <w:rFonts w:ascii="Cambria" w:hAnsi="Cambria"/>
          <w:sz w:val="20"/>
          <w:szCs w:val="20"/>
        </w:rPr>
        <w:t xml:space="preserve">Finally, the Commission received </w:t>
      </w:r>
      <w:r w:rsidR="00A73162" w:rsidRPr="00EE4828">
        <w:rPr>
          <w:rFonts w:ascii="Cambria" w:hAnsi="Cambria"/>
          <w:sz w:val="20"/>
          <w:szCs w:val="20"/>
        </w:rPr>
        <w:t xml:space="preserve">the petition </w:t>
      </w:r>
      <w:r w:rsidRPr="00EE4828">
        <w:rPr>
          <w:rFonts w:ascii="Cambria" w:hAnsi="Cambria"/>
          <w:sz w:val="20"/>
          <w:szCs w:val="20"/>
        </w:rPr>
        <w:t>on April</w:t>
      </w:r>
      <w:r w:rsidR="00A73162" w:rsidRPr="00EE4828">
        <w:rPr>
          <w:rFonts w:ascii="Cambria" w:hAnsi="Cambria"/>
          <w:sz w:val="20"/>
          <w:szCs w:val="20"/>
        </w:rPr>
        <w:t xml:space="preserve"> 10, 2007, and the alleged events</w:t>
      </w:r>
      <w:r w:rsidRPr="00EE4828">
        <w:rPr>
          <w:rFonts w:ascii="Cambria" w:hAnsi="Cambria"/>
          <w:sz w:val="20"/>
          <w:szCs w:val="20"/>
        </w:rPr>
        <w:t xml:space="preserve"> of the claim </w:t>
      </w:r>
      <w:r w:rsidR="00DB3D95" w:rsidRPr="00EE4828">
        <w:rPr>
          <w:rFonts w:ascii="Cambria" w:hAnsi="Cambria"/>
          <w:sz w:val="20"/>
          <w:szCs w:val="20"/>
        </w:rPr>
        <w:t>began</w:t>
      </w:r>
      <w:r w:rsidRPr="00EE4828">
        <w:rPr>
          <w:rFonts w:ascii="Cambria" w:hAnsi="Cambria"/>
          <w:sz w:val="20"/>
          <w:szCs w:val="20"/>
        </w:rPr>
        <w:t xml:space="preserve"> on April 2, 1992, </w:t>
      </w:r>
      <w:r w:rsidR="00DB3D95" w:rsidRPr="00EE4828">
        <w:rPr>
          <w:rFonts w:ascii="Cambria" w:hAnsi="Cambria"/>
          <w:sz w:val="20"/>
          <w:szCs w:val="20"/>
        </w:rPr>
        <w:t>with</w:t>
      </w:r>
      <w:r w:rsidRPr="00EE4828">
        <w:rPr>
          <w:rFonts w:ascii="Cambria" w:hAnsi="Cambria"/>
          <w:sz w:val="20"/>
          <w:szCs w:val="20"/>
        </w:rPr>
        <w:t xml:space="preserve"> certain effects </w:t>
      </w:r>
      <w:r w:rsidR="00A73162" w:rsidRPr="00EE4828">
        <w:rPr>
          <w:rFonts w:ascii="Cambria" w:hAnsi="Cambria"/>
          <w:sz w:val="20"/>
          <w:szCs w:val="20"/>
        </w:rPr>
        <w:t>continuing to the present day</w:t>
      </w:r>
      <w:r w:rsidRPr="00EE4828">
        <w:rPr>
          <w:rFonts w:ascii="Cambria" w:hAnsi="Cambria"/>
          <w:sz w:val="20"/>
          <w:szCs w:val="20"/>
        </w:rPr>
        <w:t xml:space="preserve">. Therefore, in view of the context and characteristics of the present case, the Commission considers that the petition was filed within a reasonable period of time and that the admissibility requirement regarding </w:t>
      </w:r>
      <w:r w:rsidR="009367E6" w:rsidRPr="00EE4828">
        <w:rPr>
          <w:rFonts w:ascii="Cambria" w:hAnsi="Cambria"/>
          <w:sz w:val="20"/>
          <w:szCs w:val="20"/>
        </w:rPr>
        <w:t>timeliness is satisfied</w:t>
      </w:r>
      <w:r w:rsidRPr="00EE4828">
        <w:rPr>
          <w:rFonts w:ascii="Cambria" w:hAnsi="Cambria"/>
          <w:sz w:val="20"/>
          <w:szCs w:val="20"/>
        </w:rPr>
        <w:t>.</w:t>
      </w:r>
    </w:p>
    <w:p w14:paraId="760A0EE4" w14:textId="77777777" w:rsidR="00755349" w:rsidRDefault="00755349" w:rsidP="00F621C3">
      <w:pPr>
        <w:pStyle w:val="ListParagraph"/>
        <w:spacing w:before="240" w:after="240"/>
        <w:jc w:val="both"/>
        <w:rPr>
          <w:rFonts w:asciiTheme="majorHAnsi" w:hAnsiTheme="majorHAnsi"/>
          <w:b/>
          <w:bCs/>
          <w:sz w:val="20"/>
          <w:szCs w:val="20"/>
        </w:rPr>
      </w:pPr>
    </w:p>
    <w:p w14:paraId="378478A0" w14:textId="335C4684" w:rsidR="00F621C3" w:rsidRPr="00EE4828" w:rsidRDefault="00F621C3" w:rsidP="00F621C3">
      <w:pPr>
        <w:pStyle w:val="ListParagraph"/>
        <w:spacing w:before="240" w:after="240"/>
        <w:jc w:val="both"/>
        <w:rPr>
          <w:rFonts w:asciiTheme="majorHAnsi" w:hAnsiTheme="majorHAnsi"/>
          <w:b/>
          <w:sz w:val="20"/>
          <w:szCs w:val="20"/>
        </w:rPr>
      </w:pPr>
      <w:r w:rsidRPr="00EE4828">
        <w:rPr>
          <w:rFonts w:asciiTheme="majorHAnsi" w:hAnsiTheme="majorHAnsi"/>
          <w:b/>
          <w:bCs/>
          <w:sz w:val="20"/>
          <w:szCs w:val="20"/>
        </w:rPr>
        <w:lastRenderedPageBreak/>
        <w:t>VII.</w:t>
      </w:r>
      <w:r w:rsidRPr="00EE4828">
        <w:rPr>
          <w:rFonts w:asciiTheme="majorHAnsi" w:hAnsiTheme="majorHAnsi"/>
          <w:b/>
          <w:bCs/>
          <w:sz w:val="20"/>
          <w:szCs w:val="20"/>
        </w:rPr>
        <w:tab/>
      </w:r>
      <w:r w:rsidR="001F1902" w:rsidRPr="00EE4828">
        <w:rPr>
          <w:rFonts w:asciiTheme="majorHAnsi" w:hAnsiTheme="majorHAnsi"/>
          <w:b/>
          <w:bCs/>
          <w:sz w:val="20"/>
          <w:szCs w:val="20"/>
        </w:rPr>
        <w:t xml:space="preserve">ANALYSIS OF </w:t>
      </w:r>
      <w:r w:rsidRPr="00EE4828">
        <w:rPr>
          <w:rFonts w:asciiTheme="majorHAnsi" w:hAnsiTheme="majorHAnsi"/>
          <w:b/>
          <w:bCs/>
          <w:sz w:val="20"/>
          <w:szCs w:val="20"/>
        </w:rPr>
        <w:t>COLORABLE CLAIM</w:t>
      </w:r>
    </w:p>
    <w:p w14:paraId="70146B96" w14:textId="5B012476" w:rsidR="00F621C3" w:rsidRPr="00EE4828" w:rsidRDefault="00B971B7"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E4828">
        <w:rPr>
          <w:rFonts w:ascii="Cambria" w:hAnsi="Cambria"/>
          <w:sz w:val="20"/>
          <w:szCs w:val="20"/>
        </w:rPr>
        <w:t>In view of the fa</w:t>
      </w:r>
      <w:r w:rsidR="00A73162" w:rsidRPr="00EE4828">
        <w:rPr>
          <w:rFonts w:ascii="Cambria" w:hAnsi="Cambria"/>
          <w:sz w:val="20"/>
          <w:szCs w:val="20"/>
        </w:rPr>
        <w:t>ctual and legal elements submitted</w:t>
      </w:r>
      <w:r w:rsidRPr="00EE4828">
        <w:rPr>
          <w:rFonts w:ascii="Cambria" w:hAnsi="Cambria"/>
          <w:sz w:val="20"/>
          <w:szCs w:val="20"/>
        </w:rPr>
        <w:t xml:space="preserve"> by the parties and the nature of the matter brought to its attention, the Commission considers that the </w:t>
      </w:r>
      <w:r w:rsidR="009367E6" w:rsidRPr="00EE4828">
        <w:rPr>
          <w:rFonts w:ascii="Cambria" w:hAnsi="Cambria"/>
          <w:sz w:val="20"/>
          <w:szCs w:val="20"/>
        </w:rPr>
        <w:t xml:space="preserve">alleged </w:t>
      </w:r>
      <w:r w:rsidRPr="00EE4828">
        <w:rPr>
          <w:rFonts w:ascii="Cambria" w:hAnsi="Cambria"/>
          <w:sz w:val="20"/>
          <w:szCs w:val="20"/>
        </w:rPr>
        <w:t>illegal detention of the victim, the alleged acts of torture committe</w:t>
      </w:r>
      <w:r w:rsidR="00A73162" w:rsidRPr="00EE4828">
        <w:rPr>
          <w:rFonts w:ascii="Cambria" w:hAnsi="Cambria"/>
          <w:sz w:val="20"/>
          <w:szCs w:val="20"/>
        </w:rPr>
        <w:t>d against him, as well as</w:t>
      </w:r>
      <w:r w:rsidRPr="00EE4828">
        <w:rPr>
          <w:rFonts w:ascii="Cambria" w:hAnsi="Cambria"/>
          <w:sz w:val="20"/>
          <w:szCs w:val="20"/>
        </w:rPr>
        <w:t xml:space="preserve"> </w:t>
      </w:r>
      <w:r w:rsidR="009367E6" w:rsidRPr="00EE4828">
        <w:rPr>
          <w:rFonts w:ascii="Cambria" w:hAnsi="Cambria"/>
          <w:sz w:val="20"/>
          <w:szCs w:val="20"/>
        </w:rPr>
        <w:t xml:space="preserve">the </w:t>
      </w:r>
      <w:r w:rsidRPr="00EE4828">
        <w:rPr>
          <w:rFonts w:ascii="Cambria" w:hAnsi="Cambria"/>
          <w:sz w:val="20"/>
          <w:szCs w:val="20"/>
        </w:rPr>
        <w:t>criminal prosecut</w:t>
      </w:r>
      <w:r w:rsidR="009367E6" w:rsidRPr="00EE4828">
        <w:rPr>
          <w:rFonts w:ascii="Cambria" w:hAnsi="Cambria"/>
          <w:sz w:val="20"/>
          <w:szCs w:val="20"/>
        </w:rPr>
        <w:t>ion for the crime of terrorism on the basis of an ambiguous criminal offense</w:t>
      </w:r>
      <w:r w:rsidRPr="00EE4828">
        <w:rPr>
          <w:rFonts w:ascii="Cambria" w:hAnsi="Cambria"/>
          <w:sz w:val="20"/>
          <w:szCs w:val="20"/>
        </w:rPr>
        <w:t>, allegedly c</w:t>
      </w:r>
      <w:r w:rsidR="009367E6" w:rsidRPr="00EE4828">
        <w:rPr>
          <w:rFonts w:ascii="Cambria" w:hAnsi="Cambria"/>
          <w:sz w:val="20"/>
          <w:szCs w:val="20"/>
        </w:rPr>
        <w:t>arried out in violation of his</w:t>
      </w:r>
      <w:r w:rsidRPr="00EE4828">
        <w:rPr>
          <w:rFonts w:ascii="Cambria" w:hAnsi="Cambria"/>
          <w:sz w:val="20"/>
          <w:szCs w:val="20"/>
        </w:rPr>
        <w:t xml:space="preserve"> </w:t>
      </w:r>
      <w:r w:rsidR="009367E6" w:rsidRPr="00EE4828">
        <w:rPr>
          <w:rFonts w:ascii="Cambria" w:hAnsi="Cambria"/>
          <w:sz w:val="20"/>
          <w:szCs w:val="20"/>
        </w:rPr>
        <w:t>right to a fair trial</w:t>
      </w:r>
      <w:r w:rsidRPr="00EE4828">
        <w:rPr>
          <w:rFonts w:ascii="Cambria" w:hAnsi="Cambria"/>
          <w:sz w:val="20"/>
          <w:szCs w:val="20"/>
        </w:rPr>
        <w:t xml:space="preserve">, including being tried by </w:t>
      </w:r>
      <w:r w:rsidR="009367E6" w:rsidRPr="00EE4828">
        <w:rPr>
          <w:rFonts w:ascii="Cambria" w:hAnsi="Cambria"/>
          <w:sz w:val="20"/>
          <w:szCs w:val="20"/>
        </w:rPr>
        <w:t>“</w:t>
      </w:r>
      <w:r w:rsidRPr="00EE4828">
        <w:rPr>
          <w:rFonts w:ascii="Cambria" w:hAnsi="Cambria"/>
          <w:sz w:val="20"/>
          <w:szCs w:val="20"/>
        </w:rPr>
        <w:t>faceless judges</w:t>
      </w:r>
      <w:r w:rsidR="009367E6" w:rsidRPr="00EE4828">
        <w:rPr>
          <w:rFonts w:ascii="Cambria" w:hAnsi="Cambria"/>
          <w:sz w:val="20"/>
          <w:szCs w:val="20"/>
        </w:rPr>
        <w:t>”</w:t>
      </w:r>
      <w:r w:rsidRPr="00EE4828">
        <w:rPr>
          <w:rFonts w:ascii="Cambria" w:hAnsi="Cambria"/>
          <w:sz w:val="20"/>
          <w:szCs w:val="20"/>
        </w:rPr>
        <w:t>, and the alleged lack of compensation and access to justice, could chara</w:t>
      </w:r>
      <w:r w:rsidR="009367E6" w:rsidRPr="00EE4828">
        <w:rPr>
          <w:rFonts w:ascii="Cambria" w:hAnsi="Cambria"/>
          <w:sz w:val="20"/>
          <w:szCs w:val="20"/>
        </w:rPr>
        <w:t>cterize possible violations of A</w:t>
      </w:r>
      <w:r w:rsidRPr="00EE4828">
        <w:rPr>
          <w:rFonts w:ascii="Cambria" w:hAnsi="Cambria"/>
          <w:sz w:val="20"/>
          <w:szCs w:val="20"/>
        </w:rPr>
        <w:t>rticles 5 (</w:t>
      </w:r>
      <w:r w:rsidR="009367E6" w:rsidRPr="00EE4828">
        <w:rPr>
          <w:rFonts w:ascii="Cambria" w:hAnsi="Cambria"/>
          <w:sz w:val="20"/>
          <w:szCs w:val="20"/>
        </w:rPr>
        <w:t>humane treatment</w:t>
      </w:r>
      <w:r w:rsidRPr="00EE4828">
        <w:rPr>
          <w:rFonts w:ascii="Cambria" w:hAnsi="Cambria"/>
          <w:sz w:val="20"/>
          <w:szCs w:val="20"/>
        </w:rPr>
        <w:t>), 7 (</w:t>
      </w:r>
      <w:r w:rsidR="009367E6" w:rsidRPr="00EE4828">
        <w:rPr>
          <w:rFonts w:ascii="Cambria" w:hAnsi="Cambria"/>
          <w:sz w:val="20"/>
          <w:szCs w:val="20"/>
        </w:rPr>
        <w:t>personal liberty</w:t>
      </w:r>
      <w:r w:rsidRPr="00EE4828">
        <w:rPr>
          <w:rFonts w:ascii="Cambria" w:hAnsi="Cambria"/>
          <w:sz w:val="20"/>
          <w:szCs w:val="20"/>
        </w:rPr>
        <w:t>), 8 (</w:t>
      </w:r>
      <w:r w:rsidR="009367E6" w:rsidRPr="00EE4828">
        <w:rPr>
          <w:rFonts w:ascii="Cambria" w:hAnsi="Cambria"/>
          <w:sz w:val="20"/>
          <w:szCs w:val="20"/>
        </w:rPr>
        <w:t>fair trial</w:t>
      </w:r>
      <w:r w:rsidRPr="00EE4828">
        <w:rPr>
          <w:rFonts w:ascii="Cambria" w:hAnsi="Cambria"/>
          <w:sz w:val="20"/>
          <w:szCs w:val="20"/>
        </w:rPr>
        <w:t>), 9 (</w:t>
      </w:r>
      <w:r w:rsidR="009367E6" w:rsidRPr="00EE4828">
        <w:rPr>
          <w:rFonts w:ascii="Cambria" w:hAnsi="Cambria"/>
          <w:sz w:val="20"/>
          <w:szCs w:val="20"/>
        </w:rPr>
        <w:t>freedom from Ex Post Facto Laws)</w:t>
      </w:r>
      <w:r w:rsidRPr="00EE4828">
        <w:rPr>
          <w:rFonts w:ascii="Cambria" w:hAnsi="Cambria"/>
          <w:sz w:val="20"/>
          <w:szCs w:val="20"/>
        </w:rPr>
        <w:t>, 10 (compensation), 11 (</w:t>
      </w:r>
      <w:r w:rsidR="009367E6" w:rsidRPr="00EE4828">
        <w:rPr>
          <w:rFonts w:ascii="Cambria" w:hAnsi="Cambria"/>
          <w:sz w:val="20"/>
          <w:szCs w:val="20"/>
        </w:rPr>
        <w:t>privacy), 24 (equal protection</w:t>
      </w:r>
      <w:r w:rsidRPr="00EE4828">
        <w:rPr>
          <w:rFonts w:ascii="Cambria" w:hAnsi="Cambria"/>
          <w:sz w:val="20"/>
          <w:szCs w:val="20"/>
        </w:rPr>
        <w:t>) and 25 (judicial protection) of the American</w:t>
      </w:r>
      <w:r w:rsidR="009367E6" w:rsidRPr="00EE4828">
        <w:rPr>
          <w:rFonts w:ascii="Cambria" w:hAnsi="Cambria"/>
          <w:sz w:val="20"/>
          <w:szCs w:val="20"/>
        </w:rPr>
        <w:t xml:space="preserve"> Convention in relation to its Article 1.1, as well as A</w:t>
      </w:r>
      <w:r w:rsidRPr="00EE4828">
        <w:rPr>
          <w:rFonts w:ascii="Cambria" w:hAnsi="Cambria"/>
          <w:sz w:val="20"/>
          <w:szCs w:val="20"/>
        </w:rPr>
        <w:t>rticles 1, 6 and 8 of the Inter-American Convention to Prevent and Punish Torture, to the detriment of the alleged victim.</w:t>
      </w:r>
    </w:p>
    <w:p w14:paraId="5A70550C" w14:textId="77777777" w:rsidR="00F621C3" w:rsidRPr="00EE4828" w:rsidRDefault="00F621C3" w:rsidP="00F621C3">
      <w:pPr>
        <w:pStyle w:val="ListParagraph"/>
        <w:spacing w:before="240" w:after="240"/>
        <w:jc w:val="both"/>
        <w:rPr>
          <w:rFonts w:asciiTheme="majorHAnsi" w:hAnsiTheme="majorHAnsi"/>
          <w:b/>
          <w:bCs/>
          <w:sz w:val="20"/>
          <w:szCs w:val="20"/>
        </w:rPr>
      </w:pPr>
      <w:r w:rsidRPr="00EE4828">
        <w:rPr>
          <w:rFonts w:asciiTheme="majorHAnsi" w:hAnsiTheme="majorHAnsi"/>
          <w:b/>
          <w:bCs/>
          <w:sz w:val="20"/>
          <w:szCs w:val="20"/>
        </w:rPr>
        <w:t xml:space="preserve">VIII. </w:t>
      </w:r>
      <w:r w:rsidRPr="00EE4828">
        <w:rPr>
          <w:rFonts w:asciiTheme="majorHAnsi" w:hAnsiTheme="majorHAnsi"/>
          <w:b/>
          <w:bCs/>
          <w:sz w:val="20"/>
          <w:szCs w:val="20"/>
        </w:rPr>
        <w:tab/>
        <w:t>DECISION</w:t>
      </w:r>
    </w:p>
    <w:p w14:paraId="47F30965" w14:textId="64087066" w:rsidR="00F621C3" w:rsidRPr="00EE4828"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E4828">
        <w:rPr>
          <w:rFonts w:asciiTheme="majorHAnsi" w:hAnsiTheme="majorHAnsi"/>
          <w:sz w:val="20"/>
          <w:szCs w:val="20"/>
        </w:rPr>
        <w:t xml:space="preserve">To find the instant petition admissible in relation to Articles </w:t>
      </w:r>
      <w:r w:rsidR="00F1218B" w:rsidRPr="00EE4828">
        <w:rPr>
          <w:rFonts w:asciiTheme="majorHAnsi" w:hAnsiTheme="majorHAnsi"/>
          <w:sz w:val="20"/>
          <w:szCs w:val="20"/>
        </w:rPr>
        <w:t xml:space="preserve">5, 7, 8, 9, 10, 11, 24 and 25 in </w:t>
      </w:r>
      <w:r w:rsidR="00D64CFD" w:rsidRPr="00EE4828">
        <w:rPr>
          <w:rFonts w:asciiTheme="majorHAnsi" w:hAnsiTheme="majorHAnsi"/>
          <w:sz w:val="20"/>
          <w:szCs w:val="20"/>
        </w:rPr>
        <w:t>conjunction</w:t>
      </w:r>
      <w:r w:rsidR="00F1218B" w:rsidRPr="00EE4828">
        <w:rPr>
          <w:rFonts w:asciiTheme="majorHAnsi" w:hAnsiTheme="majorHAnsi"/>
          <w:sz w:val="20"/>
          <w:szCs w:val="20"/>
        </w:rPr>
        <w:t xml:space="preserve"> with Article 1.1 of the American Convention; </w:t>
      </w:r>
      <w:r w:rsidR="005D2D5F" w:rsidRPr="00EE4828">
        <w:rPr>
          <w:rFonts w:asciiTheme="majorHAnsi" w:hAnsiTheme="majorHAnsi"/>
          <w:sz w:val="20"/>
          <w:szCs w:val="20"/>
        </w:rPr>
        <w:t>as well in relation to Articles 1, 6, 8, of the Inter-American Convention to Prevent and Punish Torture</w:t>
      </w:r>
      <w:r w:rsidRPr="00EE4828">
        <w:rPr>
          <w:rFonts w:asciiTheme="majorHAnsi" w:hAnsiTheme="majorHAnsi"/>
          <w:sz w:val="20"/>
          <w:szCs w:val="20"/>
        </w:rPr>
        <w:t>;</w:t>
      </w:r>
    </w:p>
    <w:p w14:paraId="22CC8DDA" w14:textId="51ED6D8B" w:rsidR="00F621C3" w:rsidRPr="00EE4828"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E4828">
        <w:rPr>
          <w:rFonts w:asciiTheme="majorHAnsi" w:hAnsiTheme="majorHAnsi"/>
          <w:sz w:val="20"/>
          <w:szCs w:val="20"/>
        </w:rPr>
        <w:t>To notify the parties of this decision;</w:t>
      </w:r>
      <w:r w:rsidR="001F1902" w:rsidRPr="00EE4828">
        <w:rPr>
          <w:rFonts w:asciiTheme="majorHAnsi" w:hAnsiTheme="majorHAnsi"/>
          <w:sz w:val="20"/>
          <w:szCs w:val="20"/>
        </w:rPr>
        <w:t xml:space="preserve"> t</w:t>
      </w:r>
      <w:r w:rsidRPr="00EE4828">
        <w:rPr>
          <w:rFonts w:asciiTheme="majorHAnsi" w:hAnsiTheme="majorHAnsi"/>
          <w:sz w:val="20"/>
          <w:szCs w:val="20"/>
        </w:rPr>
        <w:t xml:space="preserve">o continue with the analysis on the merits; and </w:t>
      </w:r>
      <w:r w:rsidR="001F1902" w:rsidRPr="00EE4828">
        <w:rPr>
          <w:rFonts w:asciiTheme="majorHAnsi" w:hAnsiTheme="majorHAnsi"/>
          <w:sz w:val="20"/>
          <w:szCs w:val="20"/>
        </w:rPr>
        <w:t>t</w:t>
      </w:r>
      <w:r w:rsidRPr="00EE4828">
        <w:rPr>
          <w:rFonts w:asciiTheme="majorHAnsi" w:hAnsiTheme="majorHAnsi"/>
          <w:sz w:val="20"/>
          <w:szCs w:val="20"/>
        </w:rPr>
        <w:t>o publish this decision and include it in its Annual Report to the General Assembly of the Organization of American States.</w:t>
      </w:r>
    </w:p>
    <w:p w14:paraId="1C6AA622" w14:textId="2D80F64A" w:rsidR="00F621C3" w:rsidRPr="00EE4828" w:rsidRDefault="00755349" w:rsidP="00755349">
      <w:pPr>
        <w:pStyle w:val="ListParagraph"/>
        <w:suppressAutoHyphens/>
        <w:spacing w:before="240" w:after="240"/>
        <w:ind w:left="0" w:firstLine="720"/>
        <w:jc w:val="both"/>
        <w:rPr>
          <w:rFonts w:asciiTheme="majorHAnsi" w:hAnsiTheme="majorHAnsi"/>
          <w:sz w:val="20"/>
          <w:szCs w:val="20"/>
        </w:rPr>
      </w:pPr>
      <w:r w:rsidRPr="00755349">
        <w:rPr>
          <w:rFonts w:asciiTheme="majorHAnsi" w:hAnsiTheme="majorHAnsi"/>
          <w:sz w:val="20"/>
          <w:szCs w:val="20"/>
        </w:rPr>
        <w:t xml:space="preserve">Approved by the Inter-American Commission on Human Rights on the </w:t>
      </w:r>
      <w:r>
        <w:rPr>
          <w:rFonts w:asciiTheme="majorHAnsi" w:hAnsiTheme="majorHAnsi"/>
          <w:sz w:val="20"/>
          <w:szCs w:val="20"/>
        </w:rPr>
        <w:t>19</w:t>
      </w:r>
      <w:r w:rsidRPr="00755349">
        <w:rPr>
          <w:rFonts w:asciiTheme="majorHAnsi" w:hAnsiTheme="majorHAnsi"/>
          <w:sz w:val="20"/>
          <w:szCs w:val="20"/>
        </w:rPr>
        <w:t xml:space="preserve"> day of the month of </w:t>
      </w:r>
      <w:r>
        <w:rPr>
          <w:rFonts w:asciiTheme="majorHAnsi" w:hAnsiTheme="majorHAnsi"/>
          <w:sz w:val="20"/>
          <w:szCs w:val="20"/>
        </w:rPr>
        <w:t>November</w:t>
      </w:r>
      <w:r w:rsidRPr="00755349">
        <w:rPr>
          <w:rFonts w:asciiTheme="majorHAnsi" w:hAnsiTheme="majorHAnsi"/>
          <w:sz w:val="20"/>
          <w:szCs w:val="20"/>
        </w:rPr>
        <w:t>, 2018. (Signed):  Margarette May Macaulay, President; Esmeralda E. Arosemena Bernal de Troitiño, First Vice President; Luis Ernesto Vargas Silva, Second Vice President; Joel Hernández García, Antonia Urrejola, and Flávia Piovesan, Commissioners.</w:t>
      </w:r>
    </w:p>
    <w:p w14:paraId="42743A32" w14:textId="77777777" w:rsidR="00F621C3" w:rsidRPr="00EE4828"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EE4828"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EE4828" w:rsidRDefault="00F621C3" w:rsidP="00F621C3">
      <w:pPr>
        <w:rPr>
          <w:rFonts w:ascii="Cambria" w:hAnsi="Cambria" w:cs="Calibri"/>
          <w:sz w:val="20"/>
          <w:szCs w:val="20"/>
        </w:rPr>
      </w:pPr>
    </w:p>
    <w:p w14:paraId="2122B46A" w14:textId="77777777" w:rsidR="00C55560" w:rsidRPr="00EE4828" w:rsidRDefault="00C55560" w:rsidP="00230163">
      <w:pPr>
        <w:tabs>
          <w:tab w:val="left" w:pos="2820"/>
        </w:tabs>
        <w:suppressAutoHyphens/>
        <w:spacing w:line="276" w:lineRule="auto"/>
        <w:rPr>
          <w:rFonts w:asciiTheme="majorHAnsi" w:hAnsiTheme="majorHAnsi"/>
          <w:sz w:val="20"/>
          <w:szCs w:val="20"/>
        </w:rPr>
      </w:pPr>
    </w:p>
    <w:sectPr w:rsidR="00C55560" w:rsidRPr="00EE4828"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89051" w14:textId="77777777" w:rsidR="000D7738" w:rsidRDefault="000D7738" w:rsidP="00036A8A">
      <w:r>
        <w:separator/>
      </w:r>
    </w:p>
  </w:endnote>
  <w:endnote w:type="continuationSeparator" w:id="0">
    <w:p w14:paraId="15D4A556" w14:textId="77777777" w:rsidR="000D7738" w:rsidRDefault="000D773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0D558" w14:textId="77777777" w:rsidR="00764B5F" w:rsidRDefault="00764B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621D74" w:rsidRPr="006311DA" w:rsidRDefault="00621D74">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64B5F">
          <w:rPr>
            <w:noProof/>
            <w:sz w:val="16"/>
          </w:rPr>
          <w:t>4</w:t>
        </w:r>
        <w:r w:rsidRPr="006311DA">
          <w:rPr>
            <w:noProof/>
            <w:sz w:val="16"/>
          </w:rPr>
          <w:fldChar w:fldCharType="end"/>
        </w:r>
      </w:p>
    </w:sdtContent>
  </w:sdt>
  <w:p w14:paraId="767961CB" w14:textId="77777777" w:rsidR="00621D74" w:rsidRDefault="00621D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621D74" w:rsidRDefault="00621D74">
    <w:pPr>
      <w:pStyle w:val="Footer"/>
      <w:jc w:val="center"/>
    </w:pPr>
  </w:p>
  <w:p w14:paraId="2699B8C1" w14:textId="77777777" w:rsidR="00621D74" w:rsidRDefault="00621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31EEE" w14:textId="77777777" w:rsidR="000D7738" w:rsidRPr="00036A8A" w:rsidRDefault="000D773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EDC8AC3" w14:textId="77777777" w:rsidR="000D7738" w:rsidRPr="00036A8A" w:rsidRDefault="000D7738" w:rsidP="00036A8A">
      <w:pPr>
        <w:rPr>
          <w:rFonts w:asciiTheme="majorHAnsi" w:hAnsiTheme="majorHAnsi"/>
          <w:sz w:val="16"/>
          <w:szCs w:val="16"/>
        </w:rPr>
      </w:pPr>
      <w:r w:rsidRPr="00036A8A">
        <w:rPr>
          <w:rFonts w:asciiTheme="majorHAnsi" w:hAnsiTheme="majorHAnsi"/>
          <w:sz w:val="16"/>
          <w:szCs w:val="16"/>
        </w:rPr>
        <w:separator/>
      </w:r>
    </w:p>
    <w:p w14:paraId="2DC4405E" w14:textId="77777777" w:rsidR="000D7738" w:rsidRPr="00036A8A" w:rsidRDefault="000D773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680E670" w14:textId="77777777" w:rsidR="000D7738" w:rsidRPr="0093441A" w:rsidRDefault="000D773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798FCE9" w14:textId="5052EBED" w:rsidR="00621D74" w:rsidRPr="00B579E7" w:rsidRDefault="00621D74" w:rsidP="001025B6">
      <w:pPr>
        <w:pStyle w:val="FootnoteText"/>
        <w:spacing w:before="120"/>
        <w:ind w:firstLine="720"/>
        <w:jc w:val="both"/>
      </w:pPr>
      <w:r w:rsidRPr="00B579E7">
        <w:rPr>
          <w:rStyle w:val="FootnoteReference"/>
        </w:rPr>
        <w:footnoteRef/>
      </w:r>
      <w:r w:rsidRPr="00B579E7">
        <w:t xml:space="preserve"> </w:t>
      </w:r>
      <w:r w:rsidRPr="00B579E7">
        <w:rPr>
          <w:rFonts w:ascii="Cambria" w:hAnsi="Cambria"/>
          <w:sz w:val="16"/>
          <w:szCs w:val="16"/>
        </w:rPr>
        <w:t>In accordance with the provisions of Article 17.2.a of the Commission’s Rules of Procedure, Commissioner José Francisco Eguiguren Praeli, of Peruvian nationality, did not participate in either the discussion or decision in the present case.</w:t>
      </w:r>
    </w:p>
  </w:footnote>
  <w:footnote w:id="3">
    <w:p w14:paraId="0197A616" w14:textId="48A2A3E9" w:rsidR="00621D74" w:rsidRPr="00B579E7" w:rsidRDefault="00621D74" w:rsidP="00593D4D">
      <w:pPr>
        <w:pStyle w:val="FootnoteText"/>
        <w:spacing w:before="120"/>
        <w:ind w:firstLine="720"/>
        <w:jc w:val="both"/>
        <w:rPr>
          <w:rFonts w:asciiTheme="majorHAnsi" w:hAnsiTheme="majorHAnsi"/>
          <w:sz w:val="16"/>
          <w:szCs w:val="16"/>
        </w:rPr>
      </w:pPr>
      <w:r w:rsidRPr="00B579E7">
        <w:rPr>
          <w:rStyle w:val="FootnoteReference"/>
          <w:rFonts w:asciiTheme="majorHAnsi" w:hAnsiTheme="majorHAnsi"/>
          <w:sz w:val="16"/>
          <w:szCs w:val="16"/>
        </w:rPr>
        <w:footnoteRef/>
      </w:r>
      <w:r w:rsidRPr="00B579E7">
        <w:rPr>
          <w:rFonts w:asciiTheme="majorHAnsi" w:hAnsiTheme="majorHAnsi"/>
          <w:sz w:val="16"/>
          <w:szCs w:val="16"/>
        </w:rPr>
        <w:t xml:space="preserve"> Hereinafter “the Convention” or “the American Convention”</w:t>
      </w:r>
    </w:p>
  </w:footnote>
  <w:footnote w:id="4">
    <w:p w14:paraId="6F51BDAF" w14:textId="5F4755E7" w:rsidR="00621D74" w:rsidRPr="00B579E7" w:rsidRDefault="00621D74" w:rsidP="00210F4B">
      <w:pPr>
        <w:pStyle w:val="FootnoteText"/>
        <w:ind w:firstLine="720"/>
        <w:jc w:val="both"/>
        <w:rPr>
          <w:rFonts w:ascii="Cambria" w:hAnsi="Cambria"/>
          <w:sz w:val="16"/>
          <w:szCs w:val="16"/>
        </w:rPr>
      </w:pPr>
      <w:r w:rsidRPr="00B579E7">
        <w:rPr>
          <w:rStyle w:val="FootnoteReference"/>
          <w:rFonts w:ascii="Cambria" w:hAnsi="Cambria"/>
          <w:sz w:val="16"/>
          <w:szCs w:val="16"/>
        </w:rPr>
        <w:footnoteRef/>
      </w:r>
      <w:r w:rsidRPr="00B579E7">
        <w:rPr>
          <w:rFonts w:ascii="Cambria" w:hAnsi="Cambria"/>
          <w:sz w:val="16"/>
          <w:szCs w:val="16"/>
        </w:rPr>
        <w:t xml:space="preserve"> The observations submitted by each party were duly transmitted to the opposing party.</w:t>
      </w:r>
    </w:p>
  </w:footnote>
  <w:footnote w:id="5">
    <w:p w14:paraId="433FBE78" w14:textId="3AEDBF62" w:rsidR="00621D74" w:rsidRPr="00B579E7" w:rsidRDefault="00621D74" w:rsidP="001025B6">
      <w:pPr>
        <w:pStyle w:val="FootnoteText"/>
        <w:spacing w:before="120"/>
        <w:ind w:firstLine="720"/>
        <w:jc w:val="both"/>
      </w:pPr>
      <w:r w:rsidRPr="00B579E7">
        <w:rPr>
          <w:rStyle w:val="FootnoteReference"/>
          <w:rFonts w:asciiTheme="majorHAnsi" w:hAnsiTheme="majorHAnsi"/>
          <w:sz w:val="16"/>
          <w:szCs w:val="16"/>
        </w:rPr>
        <w:footnoteRef/>
      </w:r>
      <w:r w:rsidRPr="00B579E7">
        <w:rPr>
          <w:rFonts w:asciiTheme="majorHAnsi" w:hAnsiTheme="majorHAnsi"/>
          <w:sz w:val="16"/>
          <w:szCs w:val="16"/>
        </w:rPr>
        <w:t xml:space="preserve"> Hereinafter the “IACPPT” </w:t>
      </w:r>
    </w:p>
  </w:footnote>
  <w:footnote w:id="6">
    <w:p w14:paraId="1AA50087" w14:textId="6207A5BD" w:rsidR="00621D74" w:rsidRPr="00B579E7" w:rsidRDefault="00621D74" w:rsidP="007313F9">
      <w:pPr>
        <w:pStyle w:val="FootnoteText"/>
        <w:spacing w:before="120"/>
        <w:ind w:firstLine="720"/>
        <w:jc w:val="both"/>
        <w:rPr>
          <w:rFonts w:asciiTheme="majorHAnsi" w:hAnsiTheme="majorHAnsi"/>
          <w:sz w:val="16"/>
          <w:szCs w:val="16"/>
        </w:rPr>
      </w:pPr>
      <w:r w:rsidRPr="00B579E7">
        <w:rPr>
          <w:rStyle w:val="FootnoteReference"/>
          <w:rFonts w:asciiTheme="majorHAnsi" w:hAnsiTheme="majorHAnsi"/>
          <w:sz w:val="16"/>
          <w:szCs w:val="16"/>
        </w:rPr>
        <w:footnoteRef/>
      </w:r>
      <w:r w:rsidRPr="00B579E7">
        <w:rPr>
          <w:rFonts w:asciiTheme="majorHAnsi" w:hAnsiTheme="majorHAnsi"/>
          <w:sz w:val="16"/>
          <w:szCs w:val="16"/>
        </w:rPr>
        <w:t xml:space="preserve"> IACHR, Report No. 7/15, Petition 547-04. </w:t>
      </w:r>
      <w:r w:rsidRPr="00F31C06">
        <w:rPr>
          <w:rFonts w:asciiTheme="majorHAnsi" w:hAnsiTheme="majorHAnsi"/>
          <w:sz w:val="16"/>
          <w:szCs w:val="16"/>
          <w:lang w:val="es-BO"/>
        </w:rPr>
        <w:t xml:space="preserve">Admissibility. José Antonio Bolaños Juárez. Mexico. </w:t>
      </w:r>
      <w:r w:rsidRPr="00764B5F">
        <w:rPr>
          <w:rFonts w:asciiTheme="majorHAnsi" w:hAnsiTheme="majorHAnsi"/>
          <w:sz w:val="16"/>
          <w:szCs w:val="16"/>
          <w:lang w:val="es-US"/>
        </w:rPr>
        <w:t xml:space="preserve">January 29, 2015, para. 22; Report No. 14/06, Petition 617-01. Admissibility. Raquel Natalia Lagunas and Sergio Antonio Sorbellini. </w:t>
      </w:r>
      <w:r w:rsidRPr="00B579E7">
        <w:rPr>
          <w:rFonts w:asciiTheme="majorHAnsi" w:hAnsiTheme="majorHAnsi"/>
          <w:sz w:val="16"/>
          <w:szCs w:val="16"/>
        </w:rPr>
        <w:t>Argentina. March 2, 2006, para.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621D74" w:rsidRDefault="00621D74" w:rsidP="00F1218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621D74" w:rsidRDefault="00621D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621D74" w:rsidRDefault="00621D74"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621D74" w:rsidRPr="00EC7D62" w:rsidRDefault="000D7738"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ACDF3" w14:textId="77777777" w:rsidR="00764B5F" w:rsidRDefault="00764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84539"/>
    <w:rsid w:val="00092F32"/>
    <w:rsid w:val="0009344A"/>
    <w:rsid w:val="000A575F"/>
    <w:rsid w:val="000C4365"/>
    <w:rsid w:val="000D10DB"/>
    <w:rsid w:val="000D7738"/>
    <w:rsid w:val="001025B6"/>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10E0E"/>
    <w:rsid w:val="00210F31"/>
    <w:rsid w:val="00210F4B"/>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21CC"/>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A4348"/>
    <w:rsid w:val="003C32BC"/>
    <w:rsid w:val="003E3E03"/>
    <w:rsid w:val="003F1BBF"/>
    <w:rsid w:val="004162B1"/>
    <w:rsid w:val="004165C2"/>
    <w:rsid w:val="004255F8"/>
    <w:rsid w:val="00450A4A"/>
    <w:rsid w:val="004666FB"/>
    <w:rsid w:val="00466D0B"/>
    <w:rsid w:val="00467B7E"/>
    <w:rsid w:val="0049419D"/>
    <w:rsid w:val="00496B99"/>
    <w:rsid w:val="004B2762"/>
    <w:rsid w:val="004B7EB6"/>
    <w:rsid w:val="004C41DE"/>
    <w:rsid w:val="004C4B62"/>
    <w:rsid w:val="004C50C2"/>
    <w:rsid w:val="004D6025"/>
    <w:rsid w:val="004D72BC"/>
    <w:rsid w:val="004E34B6"/>
    <w:rsid w:val="004F6B67"/>
    <w:rsid w:val="00501399"/>
    <w:rsid w:val="00507BC4"/>
    <w:rsid w:val="005128E4"/>
    <w:rsid w:val="00525560"/>
    <w:rsid w:val="00534406"/>
    <w:rsid w:val="005357A6"/>
    <w:rsid w:val="00544C49"/>
    <w:rsid w:val="0057402A"/>
    <w:rsid w:val="005771D0"/>
    <w:rsid w:val="005816E5"/>
    <w:rsid w:val="0059191A"/>
    <w:rsid w:val="005921FF"/>
    <w:rsid w:val="00592718"/>
    <w:rsid w:val="00593D4D"/>
    <w:rsid w:val="005A6D0E"/>
    <w:rsid w:val="005B222D"/>
    <w:rsid w:val="005B52B0"/>
    <w:rsid w:val="005B6806"/>
    <w:rsid w:val="005C00F9"/>
    <w:rsid w:val="005C4225"/>
    <w:rsid w:val="005D2D5F"/>
    <w:rsid w:val="005F0F33"/>
    <w:rsid w:val="005F224D"/>
    <w:rsid w:val="00600DEB"/>
    <w:rsid w:val="00605F60"/>
    <w:rsid w:val="00613027"/>
    <w:rsid w:val="00621D74"/>
    <w:rsid w:val="00627C9F"/>
    <w:rsid w:val="006311DA"/>
    <w:rsid w:val="006311E9"/>
    <w:rsid w:val="006318B2"/>
    <w:rsid w:val="00632354"/>
    <w:rsid w:val="00642810"/>
    <w:rsid w:val="00652333"/>
    <w:rsid w:val="00653EA6"/>
    <w:rsid w:val="0068009E"/>
    <w:rsid w:val="006A17D2"/>
    <w:rsid w:val="006A73E6"/>
    <w:rsid w:val="006B2D5C"/>
    <w:rsid w:val="006C2D8D"/>
    <w:rsid w:val="006C4EB1"/>
    <w:rsid w:val="006D4707"/>
    <w:rsid w:val="006D5455"/>
    <w:rsid w:val="006E0166"/>
    <w:rsid w:val="006E7B34"/>
    <w:rsid w:val="00701B24"/>
    <w:rsid w:val="0071495F"/>
    <w:rsid w:val="007313F9"/>
    <w:rsid w:val="0073798E"/>
    <w:rsid w:val="00745899"/>
    <w:rsid w:val="00755349"/>
    <w:rsid w:val="007607C4"/>
    <w:rsid w:val="00764B5F"/>
    <w:rsid w:val="0076643F"/>
    <w:rsid w:val="00781653"/>
    <w:rsid w:val="007A2F70"/>
    <w:rsid w:val="007C3334"/>
    <w:rsid w:val="007C52BB"/>
    <w:rsid w:val="007D2B98"/>
    <w:rsid w:val="007F6F95"/>
    <w:rsid w:val="00803F1C"/>
    <w:rsid w:val="0080600E"/>
    <w:rsid w:val="00817612"/>
    <w:rsid w:val="00837C45"/>
    <w:rsid w:val="00853419"/>
    <w:rsid w:val="00897E12"/>
    <w:rsid w:val="008D43BA"/>
    <w:rsid w:val="008E3759"/>
    <w:rsid w:val="009041DC"/>
    <w:rsid w:val="009104B4"/>
    <w:rsid w:val="009228DA"/>
    <w:rsid w:val="00925FCD"/>
    <w:rsid w:val="0093441A"/>
    <w:rsid w:val="009367E6"/>
    <w:rsid w:val="00942D63"/>
    <w:rsid w:val="00954BF7"/>
    <w:rsid w:val="0096706E"/>
    <w:rsid w:val="00971BD3"/>
    <w:rsid w:val="00981FBA"/>
    <w:rsid w:val="009B381B"/>
    <w:rsid w:val="009D7611"/>
    <w:rsid w:val="009E53DE"/>
    <w:rsid w:val="009E566A"/>
    <w:rsid w:val="00A12DBC"/>
    <w:rsid w:val="00A43458"/>
    <w:rsid w:val="00A528D1"/>
    <w:rsid w:val="00A66BE5"/>
    <w:rsid w:val="00A73162"/>
    <w:rsid w:val="00AC718A"/>
    <w:rsid w:val="00AD37C1"/>
    <w:rsid w:val="00AE66EC"/>
    <w:rsid w:val="00AE6F91"/>
    <w:rsid w:val="00AF5571"/>
    <w:rsid w:val="00B06BB7"/>
    <w:rsid w:val="00B167E9"/>
    <w:rsid w:val="00B179ED"/>
    <w:rsid w:val="00B314DB"/>
    <w:rsid w:val="00B31EBE"/>
    <w:rsid w:val="00B3718B"/>
    <w:rsid w:val="00B44B23"/>
    <w:rsid w:val="00B4632A"/>
    <w:rsid w:val="00B579E7"/>
    <w:rsid w:val="00B645FA"/>
    <w:rsid w:val="00B74205"/>
    <w:rsid w:val="00B92E49"/>
    <w:rsid w:val="00B971B7"/>
    <w:rsid w:val="00BA276C"/>
    <w:rsid w:val="00BB306F"/>
    <w:rsid w:val="00BD232B"/>
    <w:rsid w:val="00BD2E42"/>
    <w:rsid w:val="00BD4B89"/>
    <w:rsid w:val="00C21762"/>
    <w:rsid w:val="00C24543"/>
    <w:rsid w:val="00C256A2"/>
    <w:rsid w:val="00C3492D"/>
    <w:rsid w:val="00C55560"/>
    <w:rsid w:val="00C66B72"/>
    <w:rsid w:val="00C9567A"/>
    <w:rsid w:val="00CA6577"/>
    <w:rsid w:val="00CB2660"/>
    <w:rsid w:val="00CC5E90"/>
    <w:rsid w:val="00CD046C"/>
    <w:rsid w:val="00CE5199"/>
    <w:rsid w:val="00CE66D5"/>
    <w:rsid w:val="00D34786"/>
    <w:rsid w:val="00D40A1E"/>
    <w:rsid w:val="00D533C0"/>
    <w:rsid w:val="00D64CFD"/>
    <w:rsid w:val="00D712D3"/>
    <w:rsid w:val="00D71422"/>
    <w:rsid w:val="00D7145E"/>
    <w:rsid w:val="00D75084"/>
    <w:rsid w:val="00D7558D"/>
    <w:rsid w:val="00D81D92"/>
    <w:rsid w:val="00D93446"/>
    <w:rsid w:val="00DA7B5F"/>
    <w:rsid w:val="00DB3D95"/>
    <w:rsid w:val="00DC4B6D"/>
    <w:rsid w:val="00DF078B"/>
    <w:rsid w:val="00DF350D"/>
    <w:rsid w:val="00E227C1"/>
    <w:rsid w:val="00E43157"/>
    <w:rsid w:val="00E47F3D"/>
    <w:rsid w:val="00E533FF"/>
    <w:rsid w:val="00E709B3"/>
    <w:rsid w:val="00E7588C"/>
    <w:rsid w:val="00E850B6"/>
    <w:rsid w:val="00E8789F"/>
    <w:rsid w:val="00E97B71"/>
    <w:rsid w:val="00EB454D"/>
    <w:rsid w:val="00ED0D1B"/>
    <w:rsid w:val="00EE3522"/>
    <w:rsid w:val="00EE4828"/>
    <w:rsid w:val="00EF619B"/>
    <w:rsid w:val="00F00B55"/>
    <w:rsid w:val="00F1218B"/>
    <w:rsid w:val="00F1380F"/>
    <w:rsid w:val="00F14F0E"/>
    <w:rsid w:val="00F15A3B"/>
    <w:rsid w:val="00F24C29"/>
    <w:rsid w:val="00F253CC"/>
    <w:rsid w:val="00F31C06"/>
    <w:rsid w:val="00F42B71"/>
    <w:rsid w:val="00F56BA5"/>
    <w:rsid w:val="00F621C3"/>
    <w:rsid w:val="00F644E6"/>
    <w:rsid w:val="00F9653B"/>
    <w:rsid w:val="00FB62CF"/>
    <w:rsid w:val="00FC3EB4"/>
    <w:rsid w:val="00FC6C58"/>
    <w:rsid w:val="00FE6B45"/>
    <w:rsid w:val="00FF4561"/>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237B3"/>
    <w:rsid w:val="00074231"/>
    <w:rsid w:val="004108B1"/>
    <w:rsid w:val="00637003"/>
    <w:rsid w:val="00650337"/>
    <w:rsid w:val="00AB44F1"/>
    <w:rsid w:val="00E1228B"/>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5AB27-4ED1-49CB-BE2B-281D297D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1858</Words>
  <Characters>10130</Characters>
  <Application>Microsoft Office Word</Application>
  <DocSecurity>0</DocSecurity>
  <Lines>230</Lines>
  <Paragraphs>107</Paragraphs>
  <ScaleCrop>false</ScaleCrop>
  <Company/>
  <LinksUpToDate>false</LinksUpToDate>
  <CharactersWithSpaces>11881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128/18</dc:title>
  <dc:creator/>
  <cp:lastModifiedBy/>
  <cp:revision>1</cp:revision>
  <dcterms:created xsi:type="dcterms:W3CDTF">2019-03-13T17:03:00Z</dcterms:created>
  <dcterms:modified xsi:type="dcterms:W3CDTF">2019-03-13T17:03:00Z</dcterms:modified>
</cp:coreProperties>
</file>