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804DC2" w:rsidRDefault="00D306D1" w:rsidP="00627C9F">
      <w:pPr>
        <w:jc w:val="both"/>
        <w:rPr>
          <w:rFonts w:asciiTheme="majorHAnsi" w:hAnsiTheme="majorHAnsi" w:cs="Univers"/>
          <w:b/>
          <w:bCs/>
          <w:sz w:val="22"/>
          <w:szCs w:val="22"/>
        </w:rPr>
      </w:pPr>
      <w:r>
        <w:rPr>
          <w:rFonts w:asciiTheme="majorHAnsi" w:hAnsiTheme="majorHAnsi"/>
          <w:noProof/>
          <w:sz w:val="22"/>
          <w:szCs w:val="22"/>
          <w:lang w:val="en"/>
        </w:rPr>
        <mc:AlternateContent>
          <mc:Choice Requires="wps">
            <w:drawing>
              <wp:anchor distT="0" distB="0" distL="114300" distR="114300" simplePos="0" relativeHeight="251661311" behindDoc="0" locked="0" layoutInCell="1" allowOverlap="1" wp14:anchorId="0A6BA128" wp14:editId="2F910E7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255A42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Pr>
          <w:rFonts w:asciiTheme="majorHAnsi" w:hAnsiTheme="majorHAnsi"/>
          <w:noProof/>
          <w:sz w:val="22"/>
          <w:szCs w:val="22"/>
          <w:lang w:val="en"/>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5AD2D2EA" w:rsidR="00CB2660" w:rsidRDefault="008F720D" w:rsidP="00AE5488">
                            <w:r>
                              <w:rPr>
                                <w:noProof/>
                              </w:rPr>
                              <w:drawing>
                                <wp:inline distT="0" distB="0" distL="0" distR="0" wp14:anchorId="64F253B7" wp14:editId="3F82853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5AD2D2EA" w:rsidR="00CB2660" w:rsidRDefault="008F720D" w:rsidP="00AE5488">
                      <w:r>
                        <w:rPr>
                          <w:noProof/>
                        </w:rPr>
                        <w:drawing>
                          <wp:inline distT="0" distB="0" distL="0" distR="0" wp14:anchorId="64F253B7" wp14:editId="3F82853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AE5488">
                        <w:rPr>
                          <w:lang w:val="en"/>
                        </w:rPr>
                        <w:tab/>
                        <w:t xml:space="preserve">                              </w:t>
                      </w:r>
                    </w:p>
                  </w:txbxContent>
                </v:textbox>
              </v:shape>
            </w:pict>
          </mc:Fallback>
        </mc:AlternateContent>
      </w:r>
      <w:r>
        <w:rPr>
          <w:rFonts w:asciiTheme="majorHAnsi" w:hAnsiTheme="majorHAnsi"/>
          <w:b/>
          <w:bCs/>
          <w:sz w:val="22"/>
          <w:szCs w:val="22"/>
          <w:lang w:val="en"/>
        </w:rPr>
        <w:t xml:space="preserve">)con </w:t>
      </w:r>
    </w:p>
    <w:p w14:paraId="751BC92D" w14:textId="77777777" w:rsidR="00040C3A" w:rsidRPr="00804DC2" w:rsidRDefault="00040C3A" w:rsidP="00040C3A">
      <w:pPr>
        <w:tabs>
          <w:tab w:val="center" w:pos="5400"/>
        </w:tabs>
        <w:suppressAutoHyphens/>
        <w:jc w:val="both"/>
        <w:rPr>
          <w:rFonts w:asciiTheme="majorHAnsi" w:hAnsiTheme="majorHAnsi"/>
          <w:sz w:val="22"/>
          <w:szCs w:val="22"/>
        </w:rPr>
      </w:pPr>
    </w:p>
    <w:p w14:paraId="4601B0E5" w14:textId="77777777" w:rsidR="00040C3A" w:rsidRPr="00804DC2" w:rsidRDefault="00040C3A" w:rsidP="00040C3A">
      <w:pPr>
        <w:tabs>
          <w:tab w:val="center" w:pos="5400"/>
        </w:tabs>
        <w:suppressAutoHyphens/>
        <w:jc w:val="both"/>
        <w:rPr>
          <w:rFonts w:asciiTheme="majorHAnsi" w:hAnsiTheme="majorHAnsi"/>
          <w:sz w:val="22"/>
          <w:szCs w:val="22"/>
        </w:rPr>
      </w:pPr>
    </w:p>
    <w:p w14:paraId="49EC0A3F" w14:textId="77777777" w:rsidR="005128E4" w:rsidRPr="00804DC2" w:rsidRDefault="005128E4" w:rsidP="00040C3A">
      <w:pPr>
        <w:tabs>
          <w:tab w:val="center" w:pos="5400"/>
        </w:tabs>
        <w:suppressAutoHyphens/>
        <w:rPr>
          <w:rFonts w:asciiTheme="majorHAnsi" w:hAnsiTheme="majorHAnsi"/>
          <w:sz w:val="22"/>
          <w:szCs w:val="22"/>
        </w:rPr>
      </w:pPr>
    </w:p>
    <w:p w14:paraId="7F51F08B" w14:textId="77777777" w:rsidR="005128E4" w:rsidRPr="00804DC2" w:rsidRDefault="005128E4" w:rsidP="00040C3A">
      <w:pPr>
        <w:tabs>
          <w:tab w:val="center" w:pos="5400"/>
        </w:tabs>
        <w:suppressAutoHyphens/>
        <w:rPr>
          <w:rFonts w:asciiTheme="majorHAnsi" w:hAnsiTheme="majorHAnsi"/>
          <w:sz w:val="22"/>
          <w:szCs w:val="22"/>
        </w:rPr>
      </w:pPr>
    </w:p>
    <w:p w14:paraId="058606A7" w14:textId="77777777" w:rsidR="005128E4" w:rsidRPr="00804DC2" w:rsidRDefault="005128E4" w:rsidP="00040C3A">
      <w:pPr>
        <w:tabs>
          <w:tab w:val="center" w:pos="5400"/>
        </w:tabs>
        <w:suppressAutoHyphens/>
        <w:rPr>
          <w:rFonts w:asciiTheme="majorHAnsi" w:hAnsiTheme="majorHAnsi"/>
          <w:sz w:val="22"/>
          <w:szCs w:val="22"/>
        </w:rPr>
      </w:pPr>
    </w:p>
    <w:p w14:paraId="01B9D56A" w14:textId="77777777" w:rsidR="00040C3A" w:rsidRPr="00804DC2" w:rsidRDefault="00040C3A" w:rsidP="005128E4">
      <w:pPr>
        <w:tabs>
          <w:tab w:val="center" w:pos="5400"/>
        </w:tabs>
        <w:suppressAutoHyphens/>
        <w:jc w:val="center"/>
        <w:rPr>
          <w:rFonts w:asciiTheme="majorHAnsi" w:hAnsiTheme="majorHAnsi"/>
          <w:sz w:val="22"/>
          <w:szCs w:val="22"/>
        </w:rPr>
      </w:pPr>
    </w:p>
    <w:p w14:paraId="513D0572" w14:textId="77777777" w:rsidR="00040C3A" w:rsidRPr="00804DC2" w:rsidRDefault="00040C3A" w:rsidP="005128E4">
      <w:pPr>
        <w:tabs>
          <w:tab w:val="center" w:pos="5400"/>
        </w:tabs>
        <w:suppressAutoHyphens/>
        <w:jc w:val="center"/>
        <w:rPr>
          <w:rFonts w:asciiTheme="majorHAnsi" w:hAnsiTheme="majorHAnsi"/>
          <w:sz w:val="22"/>
          <w:szCs w:val="22"/>
        </w:rPr>
      </w:pPr>
    </w:p>
    <w:p w14:paraId="2D06BA43" w14:textId="77777777" w:rsidR="005B52B0" w:rsidRPr="00804DC2" w:rsidRDefault="005B52B0" w:rsidP="005128E4">
      <w:pPr>
        <w:tabs>
          <w:tab w:val="center" w:pos="5400"/>
        </w:tabs>
        <w:suppressAutoHyphens/>
        <w:jc w:val="center"/>
        <w:rPr>
          <w:rFonts w:asciiTheme="majorHAnsi" w:hAnsiTheme="majorHAnsi"/>
          <w:sz w:val="22"/>
          <w:szCs w:val="22"/>
        </w:rPr>
      </w:pPr>
    </w:p>
    <w:p w14:paraId="762470A2" w14:textId="77777777" w:rsidR="005B52B0" w:rsidRPr="00804DC2" w:rsidRDefault="005B52B0" w:rsidP="005128E4">
      <w:pPr>
        <w:tabs>
          <w:tab w:val="center" w:pos="5400"/>
        </w:tabs>
        <w:suppressAutoHyphens/>
        <w:jc w:val="center"/>
        <w:rPr>
          <w:rFonts w:asciiTheme="majorHAnsi" w:hAnsiTheme="majorHAnsi"/>
          <w:sz w:val="22"/>
          <w:szCs w:val="22"/>
        </w:rPr>
      </w:pPr>
    </w:p>
    <w:p w14:paraId="6F01DDF3" w14:textId="77777777" w:rsidR="005B52B0" w:rsidRPr="00804DC2" w:rsidRDefault="005B52B0" w:rsidP="005128E4">
      <w:pPr>
        <w:tabs>
          <w:tab w:val="center" w:pos="5400"/>
        </w:tabs>
        <w:suppressAutoHyphens/>
        <w:jc w:val="center"/>
        <w:rPr>
          <w:rFonts w:asciiTheme="majorHAnsi" w:hAnsiTheme="majorHAnsi"/>
          <w:sz w:val="22"/>
          <w:szCs w:val="22"/>
        </w:rPr>
      </w:pPr>
    </w:p>
    <w:p w14:paraId="35ACB115" w14:textId="77777777" w:rsidR="00040C3A" w:rsidRPr="00804DC2" w:rsidRDefault="00040C3A" w:rsidP="00040C3A">
      <w:pPr>
        <w:tabs>
          <w:tab w:val="center" w:pos="5400"/>
        </w:tabs>
        <w:suppressAutoHyphens/>
        <w:jc w:val="center"/>
        <w:rPr>
          <w:rFonts w:asciiTheme="majorHAnsi" w:hAnsiTheme="majorHAnsi"/>
          <w:sz w:val="22"/>
          <w:szCs w:val="22"/>
        </w:rPr>
      </w:pPr>
    </w:p>
    <w:p w14:paraId="3D124B92" w14:textId="77777777" w:rsidR="00040C3A" w:rsidRPr="00804DC2" w:rsidRDefault="00040C3A" w:rsidP="00040C3A">
      <w:pPr>
        <w:tabs>
          <w:tab w:val="center" w:pos="5400"/>
        </w:tabs>
        <w:suppressAutoHyphens/>
        <w:jc w:val="center"/>
        <w:rPr>
          <w:rFonts w:asciiTheme="majorHAnsi" w:hAnsiTheme="majorHAnsi"/>
          <w:sz w:val="22"/>
          <w:szCs w:val="22"/>
        </w:rPr>
      </w:pPr>
    </w:p>
    <w:p w14:paraId="01E9EAD2" w14:textId="3E92F1FF" w:rsidR="00040C3A" w:rsidRPr="00804DC2" w:rsidRDefault="004D282B" w:rsidP="00040C3A">
      <w:pPr>
        <w:tabs>
          <w:tab w:val="center" w:pos="5400"/>
        </w:tabs>
        <w:suppressAutoHyphens/>
        <w:jc w:val="center"/>
        <w:rPr>
          <w:rFonts w:asciiTheme="majorHAnsi" w:hAnsiTheme="majorHAnsi"/>
          <w:sz w:val="22"/>
          <w:szCs w:val="22"/>
        </w:rPr>
      </w:pPr>
      <w:r>
        <w:rPr>
          <w:rFonts w:asciiTheme="majorHAnsi" w:hAnsiTheme="majorHAnsi"/>
          <w:noProof/>
          <w:sz w:val="22"/>
          <w:szCs w:val="22"/>
          <w:lang w:val="en"/>
        </w:rPr>
        <mc:AlternateContent>
          <mc:Choice Requires="wps">
            <w:drawing>
              <wp:anchor distT="0" distB="0" distL="114300" distR="114300" simplePos="0" relativeHeight="251669504" behindDoc="0" locked="0" layoutInCell="1" allowOverlap="1" wp14:anchorId="65C56D75" wp14:editId="6853949B">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2FADEC3"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sidRPr="003A1C64">
                              <w:rPr>
                                <w:rFonts w:asciiTheme="majorHAnsi" w:hAnsiTheme="majorHAnsi" w:cs="Arial"/>
                                <w:b/>
                                <w:bCs/>
                                <w:color w:val="0D0D0D" w:themeColor="text1" w:themeTint="F2"/>
                                <w:sz w:val="36"/>
                                <w:szCs w:val="40"/>
                                <w:lang w:val="en"/>
                              </w:rPr>
                              <w:t>.</w:t>
                            </w:r>
                            <w:r w:rsidRPr="003A1C64">
                              <w:rPr>
                                <w:rFonts w:asciiTheme="majorHAnsi" w:hAnsiTheme="majorHAnsi" w:cs="Arial"/>
                                <w:b/>
                                <w:bCs/>
                                <w:color w:val="0D0D0D" w:themeColor="text1" w:themeTint="F2"/>
                                <w:sz w:val="36"/>
                                <w:szCs w:val="22"/>
                                <w:lang w:val="en"/>
                              </w:rPr>
                              <w:t xml:space="preserve"> </w:t>
                            </w:r>
                            <w:r w:rsidR="00355356">
                              <w:rPr>
                                <w:rFonts w:asciiTheme="majorHAnsi" w:hAnsiTheme="majorHAnsi" w:cs="Arial"/>
                                <w:b/>
                                <w:bCs/>
                                <w:color w:val="0D0D0D" w:themeColor="text1" w:themeTint="F2"/>
                                <w:sz w:val="36"/>
                                <w:szCs w:val="22"/>
                                <w:lang w:val="en"/>
                              </w:rPr>
                              <w:t>178</w:t>
                            </w:r>
                            <w:r>
                              <w:rPr>
                                <w:rFonts w:asciiTheme="majorHAnsi" w:hAnsiTheme="majorHAnsi" w:cs="Arial"/>
                                <w:b/>
                                <w:bCs/>
                                <w:color w:val="0D0D0D" w:themeColor="text1" w:themeTint="F2"/>
                                <w:sz w:val="36"/>
                                <w:szCs w:val="22"/>
                                <w:lang w:val="en"/>
                              </w:rPr>
                              <w:t>/24</w:t>
                            </w:r>
                          </w:p>
                          <w:p w14:paraId="45F30ECA" w14:textId="14AB6E82"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1265-14 </w:t>
                            </w:r>
                          </w:p>
                          <w:p w14:paraId="188B4303" w14:textId="5C64F756" w:rsidR="00CD046C" w:rsidRPr="003A1C64" w:rsidRDefault="005B52B0" w:rsidP="00997BC5">
                            <w:pPr>
                              <w:spacing w:line="276" w:lineRule="auto"/>
                              <w:rPr>
                                <w:rFonts w:asciiTheme="majorHAnsi" w:hAnsiTheme="majorHAnsi" w:cs="Arial"/>
                                <w:color w:val="0D0D0D" w:themeColor="text1" w:themeTint="F2"/>
                                <w:szCs w:val="22"/>
                              </w:rPr>
                            </w:pPr>
                            <w:r w:rsidRPr="003A1C64">
                              <w:rPr>
                                <w:rFonts w:asciiTheme="majorHAnsi" w:hAnsiTheme="majorHAnsi" w:cs="Arial"/>
                                <w:color w:val="0D0D0D" w:themeColor="text1" w:themeTint="F2"/>
                                <w:szCs w:val="22"/>
                              </w:rPr>
                              <w:t>REPORT ON INADMISSIBILITY</w:t>
                            </w:r>
                          </w:p>
                          <w:p w14:paraId="653C1778" w14:textId="77777777" w:rsidR="001C0D1A" w:rsidRPr="003A1C64" w:rsidRDefault="001C0D1A" w:rsidP="00997BC5">
                            <w:pPr>
                              <w:spacing w:line="276" w:lineRule="auto"/>
                              <w:rPr>
                                <w:rFonts w:asciiTheme="majorHAnsi" w:hAnsiTheme="majorHAnsi" w:cs="Arial"/>
                                <w:bCs/>
                                <w:color w:val="0D0D0D" w:themeColor="text1" w:themeTint="F2"/>
                                <w:szCs w:val="22"/>
                              </w:rPr>
                            </w:pPr>
                            <w:bookmarkStart w:id="0" w:name="_ftnref1"/>
                          </w:p>
                          <w:bookmarkEnd w:id="0"/>
                          <w:p w14:paraId="27D5B42A" w14:textId="7EAF3A65" w:rsidR="00B72EE8" w:rsidRPr="003A1C64" w:rsidRDefault="00A7614A" w:rsidP="00F56ECB">
                            <w:pPr>
                              <w:spacing w:line="276" w:lineRule="auto"/>
                              <w:rPr>
                                <w:rFonts w:asciiTheme="majorHAnsi" w:hAnsiTheme="majorHAnsi" w:cs="Arial"/>
                                <w:bCs/>
                                <w:color w:val="0D0D0D" w:themeColor="text1" w:themeTint="F2"/>
                                <w:szCs w:val="22"/>
                              </w:rPr>
                            </w:pPr>
                            <w:r w:rsidRPr="003A1C64">
                              <w:rPr>
                                <w:rFonts w:asciiTheme="majorHAnsi" w:hAnsiTheme="majorHAnsi" w:cs="Arial"/>
                                <w:color w:val="0D0D0D" w:themeColor="text1" w:themeTint="F2"/>
                                <w:szCs w:val="22"/>
                              </w:rPr>
                              <w:t>JOSE ANTONIO DUR</w:t>
                            </w:r>
                            <w:r w:rsidR="00EC0ACD" w:rsidRPr="003A1C64">
                              <w:rPr>
                                <w:rFonts w:asciiTheme="majorHAnsi" w:hAnsiTheme="majorHAnsi" w:cs="Arial"/>
                                <w:color w:val="0D0D0D" w:themeColor="text1" w:themeTint="F2"/>
                                <w:szCs w:val="22"/>
                              </w:rPr>
                              <w:t>A</w:t>
                            </w:r>
                            <w:r w:rsidRPr="003A1C64">
                              <w:rPr>
                                <w:rFonts w:asciiTheme="majorHAnsi" w:hAnsiTheme="majorHAnsi" w:cs="Arial"/>
                                <w:color w:val="0D0D0D" w:themeColor="text1" w:themeTint="F2"/>
                                <w:szCs w:val="22"/>
                              </w:rPr>
                              <w:t>N ARIZA</w:t>
                            </w:r>
                          </w:p>
                          <w:p w14:paraId="1F3245B4" w14:textId="3A06B1C2" w:rsidR="006325FF" w:rsidRPr="004746AB" w:rsidRDefault="006325FF" w:rsidP="00F56ECB">
                            <w:pPr>
                              <w:spacing w:line="276" w:lineRule="auto"/>
                              <w:rPr>
                                <w:rFonts w:asciiTheme="majorHAnsi" w:hAnsiTheme="majorHAnsi" w:cs="Arial"/>
                                <w:color w:val="0D0D0D" w:themeColor="text1" w:themeTint="F2"/>
                                <w:szCs w:val="22"/>
                                <w:lang w:val="es-US"/>
                              </w:rPr>
                            </w:pPr>
                            <w:r w:rsidRPr="004746AB">
                              <w:rPr>
                                <w:rFonts w:asciiTheme="majorHAnsi" w:hAnsiTheme="majorHAnsi" w:cs="Arial"/>
                                <w:color w:val="0D0D0D" w:themeColor="text1" w:themeTint="F2"/>
                                <w:szCs w:val="22"/>
                                <w:lang w:val="es-U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52FADEC3"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sidRPr="003A1C64">
                        <w:rPr>
                          <w:rFonts w:asciiTheme="majorHAnsi" w:hAnsiTheme="majorHAnsi" w:cs="Arial"/>
                          <w:b/>
                          <w:bCs/>
                          <w:color w:val="0D0D0D" w:themeColor="text1" w:themeTint="F2"/>
                          <w:sz w:val="36"/>
                          <w:szCs w:val="40"/>
                          <w:lang w:val="en"/>
                        </w:rPr>
                        <w:t>.</w:t>
                      </w:r>
                      <w:r w:rsidRPr="003A1C64">
                        <w:rPr>
                          <w:rFonts w:asciiTheme="majorHAnsi" w:hAnsiTheme="majorHAnsi" w:cs="Arial"/>
                          <w:b/>
                          <w:bCs/>
                          <w:color w:val="0D0D0D" w:themeColor="text1" w:themeTint="F2"/>
                          <w:sz w:val="36"/>
                          <w:szCs w:val="22"/>
                          <w:lang w:val="en"/>
                        </w:rPr>
                        <w:t xml:space="preserve"> </w:t>
                      </w:r>
                      <w:r w:rsidR="00355356">
                        <w:rPr>
                          <w:rFonts w:asciiTheme="majorHAnsi" w:hAnsiTheme="majorHAnsi" w:cs="Arial"/>
                          <w:b/>
                          <w:bCs/>
                          <w:color w:val="0D0D0D" w:themeColor="text1" w:themeTint="F2"/>
                          <w:sz w:val="36"/>
                          <w:szCs w:val="22"/>
                          <w:lang w:val="en"/>
                        </w:rPr>
                        <w:t>178</w:t>
                      </w:r>
                      <w:r>
                        <w:rPr>
                          <w:rFonts w:asciiTheme="majorHAnsi" w:hAnsiTheme="majorHAnsi" w:cs="Arial"/>
                          <w:b/>
                          <w:bCs/>
                          <w:color w:val="0D0D0D" w:themeColor="text1" w:themeTint="F2"/>
                          <w:sz w:val="36"/>
                          <w:szCs w:val="22"/>
                          <w:lang w:val="en"/>
                        </w:rPr>
                        <w:t>/24</w:t>
                      </w:r>
                    </w:p>
                    <w:p w14:paraId="45F30ECA" w14:textId="14AB6E82"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1265-14 </w:t>
                      </w:r>
                    </w:p>
                    <w:p w14:paraId="188B4303" w14:textId="5C64F756" w:rsidR="00CD046C" w:rsidRPr="003A1C64" w:rsidRDefault="005B52B0" w:rsidP="00997BC5">
                      <w:pPr>
                        <w:spacing w:line="276" w:lineRule="auto"/>
                        <w:rPr>
                          <w:rFonts w:asciiTheme="majorHAnsi" w:hAnsiTheme="majorHAnsi" w:cs="Arial"/>
                          <w:color w:val="0D0D0D" w:themeColor="text1" w:themeTint="F2"/>
                          <w:szCs w:val="22"/>
                        </w:rPr>
                      </w:pPr>
                      <w:r w:rsidRPr="003A1C64">
                        <w:rPr>
                          <w:rFonts w:asciiTheme="majorHAnsi" w:hAnsiTheme="majorHAnsi" w:cs="Arial"/>
                          <w:color w:val="0D0D0D" w:themeColor="text1" w:themeTint="F2"/>
                          <w:szCs w:val="22"/>
                        </w:rPr>
                        <w:t>REPORT ON INADMISSIBILITY</w:t>
                      </w:r>
                    </w:p>
                    <w:p w14:paraId="653C1778" w14:textId="77777777" w:rsidR="001C0D1A" w:rsidRPr="003A1C64" w:rsidRDefault="001C0D1A" w:rsidP="00997BC5">
                      <w:pPr>
                        <w:spacing w:line="276" w:lineRule="auto"/>
                        <w:rPr>
                          <w:rFonts w:asciiTheme="majorHAnsi" w:hAnsiTheme="majorHAnsi" w:cs="Arial"/>
                          <w:bCs/>
                          <w:color w:val="0D0D0D" w:themeColor="text1" w:themeTint="F2"/>
                          <w:szCs w:val="22"/>
                        </w:rPr>
                      </w:pPr>
                      <w:bookmarkStart w:id="1" w:name="_ftnref1"/>
                    </w:p>
                    <w:bookmarkEnd w:id="1"/>
                    <w:p w14:paraId="27D5B42A" w14:textId="7EAF3A65" w:rsidR="00B72EE8" w:rsidRPr="003A1C64" w:rsidRDefault="00A7614A" w:rsidP="00F56ECB">
                      <w:pPr>
                        <w:spacing w:line="276" w:lineRule="auto"/>
                        <w:rPr>
                          <w:rFonts w:asciiTheme="majorHAnsi" w:hAnsiTheme="majorHAnsi" w:cs="Arial"/>
                          <w:bCs/>
                          <w:color w:val="0D0D0D" w:themeColor="text1" w:themeTint="F2"/>
                          <w:szCs w:val="22"/>
                        </w:rPr>
                      </w:pPr>
                      <w:r w:rsidRPr="003A1C64">
                        <w:rPr>
                          <w:rFonts w:asciiTheme="majorHAnsi" w:hAnsiTheme="majorHAnsi" w:cs="Arial"/>
                          <w:color w:val="0D0D0D" w:themeColor="text1" w:themeTint="F2"/>
                          <w:szCs w:val="22"/>
                        </w:rPr>
                        <w:t>JOSE ANTONIO DUR</w:t>
                      </w:r>
                      <w:r w:rsidR="00EC0ACD" w:rsidRPr="003A1C64">
                        <w:rPr>
                          <w:rFonts w:asciiTheme="majorHAnsi" w:hAnsiTheme="majorHAnsi" w:cs="Arial"/>
                          <w:color w:val="0D0D0D" w:themeColor="text1" w:themeTint="F2"/>
                          <w:szCs w:val="22"/>
                        </w:rPr>
                        <w:t>A</w:t>
                      </w:r>
                      <w:r w:rsidRPr="003A1C64">
                        <w:rPr>
                          <w:rFonts w:asciiTheme="majorHAnsi" w:hAnsiTheme="majorHAnsi" w:cs="Arial"/>
                          <w:color w:val="0D0D0D" w:themeColor="text1" w:themeTint="F2"/>
                          <w:szCs w:val="22"/>
                        </w:rPr>
                        <w:t>N ARIZA</w:t>
                      </w:r>
                    </w:p>
                    <w:p w14:paraId="1F3245B4" w14:textId="3A06B1C2" w:rsidR="006325FF" w:rsidRPr="004746AB" w:rsidRDefault="006325FF" w:rsidP="00F56ECB">
                      <w:pPr>
                        <w:spacing w:line="276" w:lineRule="auto"/>
                        <w:rPr>
                          <w:rFonts w:asciiTheme="majorHAnsi" w:hAnsiTheme="majorHAnsi" w:cs="Arial"/>
                          <w:color w:val="0D0D0D" w:themeColor="text1" w:themeTint="F2"/>
                          <w:szCs w:val="22"/>
                          <w:lang w:val="es-US"/>
                        </w:rPr>
                      </w:pPr>
                      <w:r w:rsidRPr="004746AB">
                        <w:rPr>
                          <w:rFonts w:asciiTheme="majorHAnsi" w:hAnsiTheme="majorHAnsi" w:cs="Arial"/>
                          <w:color w:val="0D0D0D" w:themeColor="text1" w:themeTint="F2"/>
                          <w:szCs w:val="22"/>
                          <w:lang w:val="es-US"/>
                        </w:rPr>
                        <w:t>COLOMBIA</w:t>
                      </w:r>
                    </w:p>
                  </w:txbxContent>
                </v:textbox>
              </v:shape>
            </w:pict>
          </mc:Fallback>
        </mc:AlternateContent>
      </w:r>
      <w:r>
        <w:rPr>
          <w:rFonts w:asciiTheme="majorHAnsi" w:hAnsiTheme="majorHAnsi"/>
          <w:noProof/>
          <w:sz w:val="22"/>
          <w:szCs w:val="22"/>
          <w:lang w:val="en"/>
        </w:rPr>
        <mc:AlternateContent>
          <mc:Choice Requires="wps">
            <w:drawing>
              <wp:anchor distT="0" distB="0" distL="114300" distR="114300" simplePos="0" relativeHeight="251671552" behindDoc="0" locked="0" layoutInCell="1" allowOverlap="1" wp14:anchorId="7786A9F8" wp14:editId="30D968A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7F611BE" w:rsidR="00627C9F" w:rsidRPr="007416F1" w:rsidRDefault="00834D49" w:rsidP="007A5817">
                            <w:pPr>
                              <w:spacing w:line="276" w:lineRule="auto"/>
                              <w:jc w:val="right"/>
                              <w:rPr>
                                <w:rFonts w:asciiTheme="minorHAnsi" w:hAnsiTheme="minorHAnsi"/>
                                <w:color w:val="FFFFFF" w:themeColor="background1"/>
                                <w:sz w:val="22"/>
                              </w:rPr>
                            </w:pPr>
                            <w:r w:rsidRPr="007416F1">
                              <w:rPr>
                                <w:rFonts w:asciiTheme="minorHAnsi" w:hAnsiTheme="minorHAnsi"/>
                                <w:color w:val="FFFFFF" w:themeColor="background1"/>
                                <w:sz w:val="22"/>
                              </w:rPr>
                              <w:t>OEA/SER.L/V/II</w:t>
                            </w:r>
                          </w:p>
                          <w:p w14:paraId="71D2D5D2" w14:textId="60517D36" w:rsidR="00627C9F" w:rsidRPr="007416F1" w:rsidRDefault="00627C9F" w:rsidP="007A5817">
                            <w:pPr>
                              <w:spacing w:line="276" w:lineRule="auto"/>
                              <w:jc w:val="right"/>
                              <w:rPr>
                                <w:rFonts w:asciiTheme="minorHAnsi" w:hAnsiTheme="minorHAnsi"/>
                                <w:color w:val="FFFFFF" w:themeColor="background1"/>
                                <w:sz w:val="22"/>
                              </w:rPr>
                            </w:pPr>
                            <w:r w:rsidRPr="007416F1">
                              <w:rPr>
                                <w:rFonts w:asciiTheme="minorHAnsi" w:hAnsiTheme="minorHAnsi"/>
                                <w:color w:val="FFFFFF" w:themeColor="background1"/>
                                <w:sz w:val="22"/>
                              </w:rPr>
                              <w:t xml:space="preserve">Doc. </w:t>
                            </w:r>
                            <w:r w:rsidR="000E7C53" w:rsidRPr="007416F1">
                              <w:rPr>
                                <w:rFonts w:asciiTheme="minorHAnsi" w:hAnsiTheme="minorHAnsi"/>
                                <w:color w:val="FFFFFF" w:themeColor="background1"/>
                                <w:sz w:val="22"/>
                              </w:rPr>
                              <w:t>187</w:t>
                            </w:r>
                          </w:p>
                          <w:p w14:paraId="4061DBBD" w14:textId="3A6A4AA5" w:rsidR="00627C9F" w:rsidRPr="003A1C64" w:rsidRDefault="0035535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24 October</w:t>
                            </w:r>
                            <w:r w:rsidR="00627C9F" w:rsidRPr="003A1C64">
                              <w:rPr>
                                <w:rFonts w:asciiTheme="minorHAnsi" w:hAnsiTheme="minorHAnsi"/>
                                <w:color w:val="FFFFFF" w:themeColor="background1"/>
                                <w:sz w:val="22"/>
                                <w:lang w:val="en"/>
                              </w:rPr>
                              <w:t xml:space="preserve"> 2024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7F611BE" w:rsidR="00627C9F" w:rsidRPr="007416F1" w:rsidRDefault="00834D49" w:rsidP="007A5817">
                      <w:pPr>
                        <w:spacing w:line="276" w:lineRule="auto"/>
                        <w:jc w:val="right"/>
                        <w:rPr>
                          <w:rFonts w:asciiTheme="minorHAnsi" w:hAnsiTheme="minorHAnsi"/>
                          <w:color w:val="FFFFFF" w:themeColor="background1"/>
                          <w:sz w:val="22"/>
                        </w:rPr>
                      </w:pPr>
                      <w:r w:rsidRPr="007416F1">
                        <w:rPr>
                          <w:rFonts w:asciiTheme="minorHAnsi" w:hAnsiTheme="minorHAnsi"/>
                          <w:color w:val="FFFFFF" w:themeColor="background1"/>
                          <w:sz w:val="22"/>
                        </w:rPr>
                        <w:t>OEA/SER.L/V/II</w:t>
                      </w:r>
                    </w:p>
                    <w:p w14:paraId="71D2D5D2" w14:textId="60517D36" w:rsidR="00627C9F" w:rsidRPr="007416F1" w:rsidRDefault="00627C9F" w:rsidP="007A5817">
                      <w:pPr>
                        <w:spacing w:line="276" w:lineRule="auto"/>
                        <w:jc w:val="right"/>
                        <w:rPr>
                          <w:rFonts w:asciiTheme="minorHAnsi" w:hAnsiTheme="minorHAnsi"/>
                          <w:color w:val="FFFFFF" w:themeColor="background1"/>
                          <w:sz w:val="22"/>
                        </w:rPr>
                      </w:pPr>
                      <w:r w:rsidRPr="007416F1">
                        <w:rPr>
                          <w:rFonts w:asciiTheme="minorHAnsi" w:hAnsiTheme="minorHAnsi"/>
                          <w:color w:val="FFFFFF" w:themeColor="background1"/>
                          <w:sz w:val="22"/>
                        </w:rPr>
                        <w:t xml:space="preserve">Doc. </w:t>
                      </w:r>
                      <w:r w:rsidR="000E7C53" w:rsidRPr="007416F1">
                        <w:rPr>
                          <w:rFonts w:asciiTheme="minorHAnsi" w:hAnsiTheme="minorHAnsi"/>
                          <w:color w:val="FFFFFF" w:themeColor="background1"/>
                          <w:sz w:val="22"/>
                        </w:rPr>
                        <w:t>187</w:t>
                      </w:r>
                    </w:p>
                    <w:p w14:paraId="4061DBBD" w14:textId="3A6A4AA5" w:rsidR="00627C9F" w:rsidRPr="003A1C64" w:rsidRDefault="0035535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24 October</w:t>
                      </w:r>
                      <w:r w:rsidR="00627C9F" w:rsidRPr="003A1C64">
                        <w:rPr>
                          <w:rFonts w:asciiTheme="minorHAnsi" w:hAnsiTheme="minorHAnsi"/>
                          <w:color w:val="FFFFFF" w:themeColor="background1"/>
                          <w:sz w:val="22"/>
                          <w:lang w:val="en"/>
                        </w:rPr>
                        <w:t xml:space="preserve"> 2024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14:paraId="05E23869" w14:textId="222D4A95" w:rsidR="00040C3A" w:rsidRPr="00804DC2" w:rsidRDefault="00040C3A" w:rsidP="00040C3A">
      <w:pPr>
        <w:tabs>
          <w:tab w:val="center" w:pos="5400"/>
        </w:tabs>
        <w:suppressAutoHyphens/>
        <w:jc w:val="center"/>
        <w:rPr>
          <w:rFonts w:asciiTheme="majorHAnsi" w:hAnsiTheme="majorHAnsi"/>
          <w:sz w:val="22"/>
          <w:szCs w:val="22"/>
        </w:rPr>
      </w:pPr>
    </w:p>
    <w:p w14:paraId="529AB783" w14:textId="77777777" w:rsidR="00040C3A" w:rsidRPr="00804DC2" w:rsidRDefault="00040C3A" w:rsidP="00040C3A">
      <w:pPr>
        <w:tabs>
          <w:tab w:val="center" w:pos="5400"/>
        </w:tabs>
        <w:suppressAutoHyphens/>
        <w:jc w:val="center"/>
        <w:rPr>
          <w:rFonts w:asciiTheme="majorHAnsi" w:hAnsiTheme="majorHAnsi"/>
          <w:sz w:val="22"/>
          <w:szCs w:val="22"/>
        </w:rPr>
      </w:pPr>
    </w:p>
    <w:p w14:paraId="147F033C" w14:textId="77777777" w:rsidR="00040C3A" w:rsidRPr="00804DC2"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804DC2" w:rsidRDefault="00040C3A" w:rsidP="00040C3A">
      <w:pPr>
        <w:tabs>
          <w:tab w:val="center" w:pos="5400"/>
        </w:tabs>
        <w:suppressAutoHyphens/>
        <w:jc w:val="center"/>
        <w:rPr>
          <w:rFonts w:asciiTheme="majorHAnsi" w:hAnsiTheme="majorHAnsi"/>
          <w:sz w:val="22"/>
          <w:szCs w:val="22"/>
        </w:rPr>
      </w:pPr>
    </w:p>
    <w:p w14:paraId="46C4195B" w14:textId="77777777" w:rsidR="00040C3A" w:rsidRPr="00804DC2" w:rsidRDefault="00040C3A" w:rsidP="00040C3A">
      <w:pPr>
        <w:tabs>
          <w:tab w:val="center" w:pos="5400"/>
        </w:tabs>
        <w:suppressAutoHyphens/>
        <w:jc w:val="center"/>
        <w:rPr>
          <w:rFonts w:asciiTheme="majorHAnsi" w:hAnsiTheme="majorHAnsi"/>
          <w:sz w:val="22"/>
          <w:szCs w:val="22"/>
        </w:rPr>
      </w:pPr>
    </w:p>
    <w:p w14:paraId="6C0D9CAF" w14:textId="77777777" w:rsidR="00040C3A" w:rsidRPr="00804DC2" w:rsidRDefault="00040C3A" w:rsidP="00040C3A">
      <w:pPr>
        <w:tabs>
          <w:tab w:val="center" w:pos="5400"/>
        </w:tabs>
        <w:suppressAutoHyphens/>
        <w:jc w:val="center"/>
        <w:rPr>
          <w:rFonts w:asciiTheme="majorHAnsi" w:hAnsiTheme="majorHAnsi"/>
          <w:sz w:val="22"/>
          <w:szCs w:val="22"/>
        </w:rPr>
      </w:pPr>
    </w:p>
    <w:p w14:paraId="6140E39A" w14:textId="77777777" w:rsidR="00040C3A" w:rsidRPr="00804DC2" w:rsidRDefault="00040C3A" w:rsidP="00040C3A">
      <w:pPr>
        <w:tabs>
          <w:tab w:val="center" w:pos="5400"/>
        </w:tabs>
        <w:suppressAutoHyphens/>
        <w:jc w:val="center"/>
        <w:rPr>
          <w:rFonts w:asciiTheme="majorHAnsi" w:hAnsiTheme="majorHAnsi"/>
          <w:sz w:val="22"/>
          <w:szCs w:val="22"/>
        </w:rPr>
      </w:pPr>
    </w:p>
    <w:p w14:paraId="116878DE" w14:textId="77777777" w:rsidR="005128E4" w:rsidRPr="00804DC2" w:rsidRDefault="005128E4" w:rsidP="00040C3A">
      <w:pPr>
        <w:tabs>
          <w:tab w:val="center" w:pos="5400"/>
        </w:tabs>
        <w:suppressAutoHyphens/>
        <w:jc w:val="center"/>
        <w:rPr>
          <w:rFonts w:asciiTheme="majorHAnsi" w:hAnsiTheme="majorHAnsi"/>
          <w:sz w:val="22"/>
          <w:szCs w:val="22"/>
        </w:rPr>
      </w:pPr>
    </w:p>
    <w:p w14:paraId="6FF1A208" w14:textId="77777777" w:rsidR="00040C3A" w:rsidRPr="00804DC2" w:rsidRDefault="00040C3A" w:rsidP="00040C3A">
      <w:pPr>
        <w:tabs>
          <w:tab w:val="center" w:pos="5400"/>
        </w:tabs>
        <w:suppressAutoHyphens/>
        <w:jc w:val="center"/>
        <w:rPr>
          <w:rFonts w:asciiTheme="majorHAnsi" w:hAnsiTheme="majorHAnsi"/>
          <w:sz w:val="22"/>
          <w:szCs w:val="22"/>
        </w:rPr>
      </w:pPr>
    </w:p>
    <w:p w14:paraId="23E1EE64" w14:textId="77777777" w:rsidR="005128E4" w:rsidRPr="00804DC2" w:rsidRDefault="005128E4" w:rsidP="00040C3A">
      <w:pPr>
        <w:tabs>
          <w:tab w:val="center" w:pos="5400"/>
        </w:tabs>
        <w:suppressAutoHyphens/>
        <w:jc w:val="center"/>
        <w:rPr>
          <w:rFonts w:asciiTheme="majorHAnsi" w:hAnsiTheme="majorHAnsi"/>
          <w:sz w:val="22"/>
          <w:szCs w:val="22"/>
        </w:rPr>
      </w:pPr>
    </w:p>
    <w:p w14:paraId="2D8331F2" w14:textId="77777777" w:rsidR="005128E4" w:rsidRPr="00804DC2" w:rsidRDefault="005128E4" w:rsidP="00040C3A">
      <w:pPr>
        <w:tabs>
          <w:tab w:val="center" w:pos="5400"/>
        </w:tabs>
        <w:suppressAutoHyphens/>
        <w:jc w:val="center"/>
        <w:rPr>
          <w:rFonts w:asciiTheme="majorHAnsi" w:hAnsiTheme="majorHAnsi"/>
          <w:sz w:val="22"/>
          <w:szCs w:val="22"/>
        </w:rPr>
      </w:pPr>
    </w:p>
    <w:p w14:paraId="1D1FCC8F" w14:textId="77777777" w:rsidR="005128E4" w:rsidRPr="00804DC2" w:rsidRDefault="005128E4" w:rsidP="00040C3A">
      <w:pPr>
        <w:tabs>
          <w:tab w:val="center" w:pos="5400"/>
        </w:tabs>
        <w:suppressAutoHyphens/>
        <w:jc w:val="center"/>
        <w:rPr>
          <w:rFonts w:asciiTheme="majorHAnsi" w:hAnsiTheme="majorHAnsi"/>
          <w:sz w:val="22"/>
          <w:szCs w:val="22"/>
        </w:rPr>
      </w:pPr>
    </w:p>
    <w:p w14:paraId="67F753E7" w14:textId="77777777" w:rsidR="00040C3A" w:rsidRPr="00804DC2" w:rsidRDefault="00040C3A" w:rsidP="00040C3A">
      <w:pPr>
        <w:tabs>
          <w:tab w:val="center" w:pos="5400"/>
        </w:tabs>
        <w:suppressAutoHyphens/>
        <w:jc w:val="center"/>
        <w:rPr>
          <w:rFonts w:asciiTheme="majorHAnsi" w:hAnsiTheme="majorHAnsi"/>
          <w:sz w:val="22"/>
          <w:szCs w:val="22"/>
        </w:rPr>
      </w:pPr>
    </w:p>
    <w:p w14:paraId="165AA979" w14:textId="77777777" w:rsidR="00040C3A" w:rsidRPr="00804DC2" w:rsidRDefault="00040C3A" w:rsidP="00040C3A">
      <w:pPr>
        <w:tabs>
          <w:tab w:val="center" w:pos="5400"/>
        </w:tabs>
        <w:suppressAutoHyphens/>
        <w:jc w:val="center"/>
        <w:rPr>
          <w:rFonts w:asciiTheme="majorHAnsi" w:hAnsiTheme="majorHAnsi"/>
          <w:sz w:val="22"/>
          <w:szCs w:val="22"/>
        </w:rPr>
      </w:pPr>
    </w:p>
    <w:p w14:paraId="2F2457A8" w14:textId="77777777" w:rsidR="00A50FCF" w:rsidRPr="00804DC2" w:rsidRDefault="00A50FCF" w:rsidP="00040C3A">
      <w:pPr>
        <w:tabs>
          <w:tab w:val="center" w:pos="5400"/>
        </w:tabs>
        <w:suppressAutoHyphens/>
        <w:jc w:val="center"/>
        <w:rPr>
          <w:rFonts w:asciiTheme="majorHAnsi" w:hAnsiTheme="majorHAnsi"/>
          <w:sz w:val="18"/>
          <w:szCs w:val="22"/>
        </w:rPr>
      </w:pPr>
    </w:p>
    <w:p w14:paraId="20439390" w14:textId="77777777" w:rsidR="00A50FCF" w:rsidRPr="00804DC2" w:rsidRDefault="00A50FCF" w:rsidP="00040C3A">
      <w:pPr>
        <w:tabs>
          <w:tab w:val="center" w:pos="5400"/>
        </w:tabs>
        <w:suppressAutoHyphens/>
        <w:jc w:val="center"/>
        <w:rPr>
          <w:rFonts w:asciiTheme="majorHAnsi" w:hAnsiTheme="majorHAnsi"/>
          <w:sz w:val="18"/>
          <w:szCs w:val="22"/>
        </w:rPr>
      </w:pPr>
    </w:p>
    <w:p w14:paraId="5B80B262" w14:textId="77777777" w:rsidR="00A50FCF" w:rsidRPr="00804DC2" w:rsidRDefault="00A50FCF" w:rsidP="00040C3A">
      <w:pPr>
        <w:tabs>
          <w:tab w:val="center" w:pos="5400"/>
        </w:tabs>
        <w:suppressAutoHyphens/>
        <w:jc w:val="center"/>
        <w:rPr>
          <w:rFonts w:asciiTheme="majorHAnsi" w:hAnsiTheme="majorHAnsi"/>
          <w:sz w:val="18"/>
          <w:szCs w:val="22"/>
        </w:rPr>
      </w:pPr>
    </w:p>
    <w:p w14:paraId="734846D8" w14:textId="77777777" w:rsidR="00A50FCF" w:rsidRPr="00804DC2" w:rsidRDefault="00A50FCF" w:rsidP="00040C3A">
      <w:pPr>
        <w:tabs>
          <w:tab w:val="center" w:pos="5400"/>
        </w:tabs>
        <w:suppressAutoHyphens/>
        <w:jc w:val="center"/>
        <w:rPr>
          <w:rFonts w:asciiTheme="majorHAnsi" w:hAnsiTheme="majorHAnsi"/>
          <w:sz w:val="18"/>
          <w:szCs w:val="22"/>
        </w:rPr>
      </w:pPr>
    </w:p>
    <w:p w14:paraId="36D2C63A" w14:textId="77777777" w:rsidR="00A50FCF" w:rsidRPr="00804DC2" w:rsidRDefault="00A50FCF" w:rsidP="00040C3A">
      <w:pPr>
        <w:tabs>
          <w:tab w:val="center" w:pos="5400"/>
        </w:tabs>
        <w:suppressAutoHyphens/>
        <w:jc w:val="center"/>
        <w:rPr>
          <w:rFonts w:asciiTheme="majorHAnsi" w:hAnsiTheme="majorHAnsi"/>
          <w:sz w:val="18"/>
          <w:szCs w:val="22"/>
        </w:rPr>
      </w:pPr>
    </w:p>
    <w:p w14:paraId="4F0B7F5A" w14:textId="77777777" w:rsidR="00A50FCF" w:rsidRPr="00804DC2" w:rsidRDefault="00A50FCF" w:rsidP="00040C3A">
      <w:pPr>
        <w:tabs>
          <w:tab w:val="center" w:pos="5400"/>
        </w:tabs>
        <w:suppressAutoHyphens/>
        <w:jc w:val="center"/>
        <w:rPr>
          <w:rFonts w:asciiTheme="majorHAnsi" w:hAnsiTheme="majorHAnsi"/>
          <w:sz w:val="18"/>
          <w:szCs w:val="22"/>
        </w:rPr>
      </w:pPr>
    </w:p>
    <w:p w14:paraId="07218933" w14:textId="77777777" w:rsidR="00A50FCF" w:rsidRPr="00804DC2" w:rsidRDefault="00A50FCF" w:rsidP="00040C3A">
      <w:pPr>
        <w:tabs>
          <w:tab w:val="center" w:pos="5400"/>
        </w:tabs>
        <w:suppressAutoHyphens/>
        <w:jc w:val="center"/>
        <w:rPr>
          <w:rFonts w:asciiTheme="majorHAnsi" w:hAnsiTheme="majorHAnsi"/>
          <w:sz w:val="18"/>
          <w:szCs w:val="22"/>
        </w:rPr>
      </w:pPr>
    </w:p>
    <w:p w14:paraId="2C99136A" w14:textId="77777777" w:rsidR="00A50FCF" w:rsidRPr="00804DC2" w:rsidRDefault="00A50FCF" w:rsidP="00040C3A">
      <w:pPr>
        <w:tabs>
          <w:tab w:val="center" w:pos="5400"/>
        </w:tabs>
        <w:suppressAutoHyphens/>
        <w:jc w:val="center"/>
        <w:rPr>
          <w:rFonts w:asciiTheme="majorHAnsi" w:hAnsiTheme="majorHAnsi"/>
          <w:sz w:val="18"/>
          <w:szCs w:val="22"/>
        </w:rPr>
      </w:pPr>
    </w:p>
    <w:p w14:paraId="078A9198" w14:textId="77777777" w:rsidR="00A50FCF" w:rsidRPr="00804DC2" w:rsidRDefault="00A50FCF" w:rsidP="00040C3A">
      <w:pPr>
        <w:tabs>
          <w:tab w:val="center" w:pos="5400"/>
        </w:tabs>
        <w:suppressAutoHyphens/>
        <w:jc w:val="center"/>
        <w:rPr>
          <w:rFonts w:asciiTheme="majorHAnsi" w:hAnsiTheme="majorHAnsi"/>
          <w:sz w:val="18"/>
          <w:szCs w:val="22"/>
        </w:rPr>
      </w:pPr>
    </w:p>
    <w:p w14:paraId="6A001DA7" w14:textId="77777777" w:rsidR="00A50FCF" w:rsidRPr="00804DC2" w:rsidRDefault="00A50FCF" w:rsidP="00040C3A">
      <w:pPr>
        <w:tabs>
          <w:tab w:val="center" w:pos="5400"/>
        </w:tabs>
        <w:suppressAutoHyphens/>
        <w:jc w:val="center"/>
        <w:rPr>
          <w:rFonts w:asciiTheme="majorHAnsi" w:hAnsiTheme="majorHAnsi"/>
          <w:sz w:val="18"/>
          <w:szCs w:val="22"/>
        </w:rPr>
      </w:pPr>
    </w:p>
    <w:p w14:paraId="217E7AAB" w14:textId="77777777" w:rsidR="00A50FCF" w:rsidRPr="00804DC2" w:rsidRDefault="00A50FCF" w:rsidP="00040C3A">
      <w:pPr>
        <w:tabs>
          <w:tab w:val="center" w:pos="5400"/>
        </w:tabs>
        <w:suppressAutoHyphens/>
        <w:jc w:val="center"/>
        <w:rPr>
          <w:rFonts w:asciiTheme="majorHAnsi" w:hAnsiTheme="majorHAnsi"/>
          <w:sz w:val="18"/>
          <w:szCs w:val="22"/>
        </w:rPr>
      </w:pPr>
    </w:p>
    <w:p w14:paraId="0C34B449" w14:textId="77777777" w:rsidR="00A50FCF" w:rsidRPr="00804DC2" w:rsidRDefault="00A50FCF" w:rsidP="00040C3A">
      <w:pPr>
        <w:tabs>
          <w:tab w:val="center" w:pos="5400"/>
        </w:tabs>
        <w:suppressAutoHyphens/>
        <w:jc w:val="center"/>
        <w:rPr>
          <w:rFonts w:asciiTheme="majorHAnsi" w:hAnsiTheme="majorHAnsi"/>
          <w:sz w:val="18"/>
          <w:szCs w:val="22"/>
        </w:rPr>
      </w:pPr>
    </w:p>
    <w:p w14:paraId="5CF516E8" w14:textId="77777777" w:rsidR="00A50FCF" w:rsidRPr="00804DC2" w:rsidRDefault="00A50FCF" w:rsidP="00040C3A">
      <w:pPr>
        <w:tabs>
          <w:tab w:val="center" w:pos="5400"/>
        </w:tabs>
        <w:suppressAutoHyphens/>
        <w:jc w:val="center"/>
        <w:rPr>
          <w:rFonts w:asciiTheme="majorHAnsi" w:hAnsiTheme="majorHAnsi"/>
          <w:sz w:val="18"/>
          <w:szCs w:val="22"/>
        </w:rPr>
      </w:pPr>
    </w:p>
    <w:p w14:paraId="417C9993" w14:textId="77777777" w:rsidR="00A50FCF" w:rsidRPr="00804DC2" w:rsidRDefault="00A50FCF" w:rsidP="00040C3A">
      <w:pPr>
        <w:tabs>
          <w:tab w:val="center" w:pos="5400"/>
        </w:tabs>
        <w:suppressAutoHyphens/>
        <w:jc w:val="center"/>
        <w:rPr>
          <w:rFonts w:asciiTheme="majorHAnsi" w:hAnsiTheme="majorHAnsi"/>
          <w:sz w:val="18"/>
          <w:szCs w:val="22"/>
        </w:rPr>
      </w:pPr>
    </w:p>
    <w:p w14:paraId="641C6754" w14:textId="77777777" w:rsidR="00A50FCF" w:rsidRPr="00804DC2"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szCs w:val="22"/>
          <w:lang w:val="en"/>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212B62E" w:rsidR="00DD3D86" w:rsidRPr="00663F10" w:rsidRDefault="00180BA1"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October 24, 2024.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212B62E" w:rsidR="00DD3D86" w:rsidRPr="00663F10" w:rsidRDefault="00180BA1"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w:t>
                      </w:r>
                      <w:r w:rsidR="00DD3D86">
                        <w:rPr>
                          <w:rFonts w:asciiTheme="majorHAnsi" w:hAnsiTheme="majorHAnsi"/>
                          <w:color w:val="0D0D0D" w:themeColor="text1" w:themeTint="F2"/>
                          <w:sz w:val="18"/>
                          <w:szCs w:val="22"/>
                          <w:lang w:val="en"/>
                        </w:rPr>
                        <w:t xml:space="preserve">lectronically by the Commission on </w:t>
                      </w:r>
                      <w:r>
                        <w:rPr>
                          <w:rFonts w:asciiTheme="majorHAnsi" w:hAnsiTheme="majorHAnsi"/>
                          <w:color w:val="0D0D0D" w:themeColor="text1" w:themeTint="F2"/>
                          <w:sz w:val="18"/>
                          <w:szCs w:val="22"/>
                          <w:lang w:val="en"/>
                        </w:rPr>
                        <w:t>October 24, 2024.</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804DC2" w:rsidRDefault="00A50FCF" w:rsidP="00040C3A">
      <w:pPr>
        <w:tabs>
          <w:tab w:val="center" w:pos="5400"/>
        </w:tabs>
        <w:suppressAutoHyphens/>
        <w:jc w:val="center"/>
        <w:rPr>
          <w:rFonts w:asciiTheme="majorHAnsi" w:hAnsiTheme="majorHAnsi"/>
          <w:sz w:val="18"/>
          <w:szCs w:val="22"/>
        </w:rPr>
      </w:pPr>
    </w:p>
    <w:p w14:paraId="28FED950" w14:textId="77777777" w:rsidR="00A50FCF" w:rsidRPr="00804DC2" w:rsidRDefault="00A50FCF" w:rsidP="00040C3A">
      <w:pPr>
        <w:tabs>
          <w:tab w:val="center" w:pos="5400"/>
        </w:tabs>
        <w:suppressAutoHyphens/>
        <w:jc w:val="center"/>
        <w:rPr>
          <w:rFonts w:asciiTheme="majorHAnsi" w:hAnsiTheme="majorHAnsi"/>
          <w:sz w:val="18"/>
          <w:szCs w:val="22"/>
        </w:rPr>
      </w:pPr>
    </w:p>
    <w:p w14:paraId="53E3A276" w14:textId="77777777" w:rsidR="00A50FCF" w:rsidRPr="00804DC2" w:rsidRDefault="00A50FCF" w:rsidP="00040C3A">
      <w:pPr>
        <w:tabs>
          <w:tab w:val="center" w:pos="5400"/>
        </w:tabs>
        <w:suppressAutoHyphens/>
        <w:jc w:val="center"/>
        <w:rPr>
          <w:rFonts w:asciiTheme="majorHAnsi" w:hAnsiTheme="majorHAnsi"/>
          <w:sz w:val="18"/>
          <w:szCs w:val="22"/>
        </w:rPr>
      </w:pPr>
    </w:p>
    <w:p w14:paraId="5EDC5EE2" w14:textId="0AFEAE96" w:rsidR="00A50FCF" w:rsidRPr="00804DC2" w:rsidRDefault="0030729D" w:rsidP="00040C3A">
      <w:pPr>
        <w:tabs>
          <w:tab w:val="center" w:pos="5400"/>
        </w:tabs>
        <w:suppressAutoHyphens/>
        <w:jc w:val="center"/>
        <w:rPr>
          <w:rFonts w:asciiTheme="majorHAnsi" w:hAnsiTheme="majorHAnsi"/>
          <w:sz w:val="18"/>
          <w:szCs w:val="22"/>
        </w:rPr>
      </w:pPr>
      <w:r>
        <w:rPr>
          <w:rFonts w:asciiTheme="majorHAnsi" w:hAnsiTheme="majorHAnsi"/>
          <w:noProof/>
          <w:sz w:val="18"/>
          <w:szCs w:val="22"/>
          <w:lang w:val="en"/>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D910F" w14:textId="77777777" w:rsidR="00180BA1" w:rsidRDefault="00113F73" w:rsidP="00113F73">
                            <w:pPr>
                              <w:spacing w:line="276" w:lineRule="auto"/>
                              <w:rPr>
                                <w:rFonts w:asciiTheme="majorHAnsi" w:hAnsiTheme="majorHAnsi"/>
                                <w:color w:val="595959" w:themeColor="text1" w:themeTint="A6"/>
                                <w:sz w:val="18"/>
                                <w:szCs w:val="18"/>
                                <w:lang w:val="es-ES"/>
                              </w:rPr>
                            </w:pPr>
                            <w:r w:rsidRPr="000B0F7F">
                              <w:rPr>
                                <w:rFonts w:asciiTheme="majorHAnsi" w:hAnsiTheme="majorHAnsi"/>
                                <w:b/>
                                <w:bCs/>
                                <w:color w:val="595959" w:themeColor="text1" w:themeTint="A6"/>
                                <w:sz w:val="18"/>
                                <w:szCs w:val="18"/>
                              </w:rPr>
                              <w:t>Cite as:</w:t>
                            </w:r>
                            <w:r w:rsidRPr="000B0F7F">
                              <w:rPr>
                                <w:rFonts w:asciiTheme="majorHAnsi" w:hAnsiTheme="majorHAnsi"/>
                                <w:color w:val="595959" w:themeColor="text1" w:themeTint="A6"/>
                                <w:sz w:val="18"/>
                                <w:szCs w:val="18"/>
                              </w:rPr>
                              <w:t xml:space="preserve"> IACHR Repo</w:t>
                            </w:r>
                            <w:r w:rsidRPr="00180BA1">
                              <w:rPr>
                                <w:rFonts w:asciiTheme="majorHAnsi" w:hAnsiTheme="majorHAnsi"/>
                                <w:color w:val="595959" w:themeColor="text1" w:themeTint="A6"/>
                                <w:sz w:val="18"/>
                                <w:szCs w:val="18"/>
                              </w:rPr>
                              <w:t xml:space="preserve">rt No. </w:t>
                            </w:r>
                            <w:r w:rsidR="00180BA1">
                              <w:rPr>
                                <w:rFonts w:asciiTheme="majorHAnsi" w:hAnsiTheme="majorHAnsi"/>
                                <w:color w:val="595959" w:themeColor="text1" w:themeTint="A6"/>
                                <w:sz w:val="18"/>
                                <w:szCs w:val="18"/>
                              </w:rPr>
                              <w:t>178</w:t>
                            </w:r>
                            <w:r w:rsidRPr="00180BA1">
                              <w:rPr>
                                <w:rFonts w:asciiTheme="majorHAnsi" w:hAnsiTheme="majorHAnsi"/>
                                <w:color w:val="595959" w:themeColor="text1" w:themeTint="A6"/>
                                <w:sz w:val="18"/>
                                <w:szCs w:val="18"/>
                              </w:rPr>
                              <w:t xml:space="preserve">/24. </w:t>
                            </w:r>
                            <w:r w:rsidRPr="007416F1">
                              <w:rPr>
                                <w:rFonts w:asciiTheme="majorHAnsi" w:hAnsiTheme="majorHAnsi"/>
                                <w:color w:val="595959" w:themeColor="text1" w:themeTint="A6"/>
                                <w:sz w:val="18"/>
                                <w:szCs w:val="18"/>
                              </w:rPr>
                              <w:t xml:space="preserve">Petition 1265-14. </w:t>
                            </w:r>
                            <w:r w:rsidRPr="00180BA1">
                              <w:rPr>
                                <w:rFonts w:asciiTheme="majorHAnsi" w:hAnsiTheme="majorHAnsi"/>
                                <w:color w:val="595959" w:themeColor="text1" w:themeTint="A6"/>
                                <w:sz w:val="18"/>
                                <w:szCs w:val="18"/>
                                <w:lang w:val="es-ES"/>
                              </w:rPr>
                              <w:t xml:space="preserve">Inadmissibility. </w:t>
                            </w:r>
                          </w:p>
                          <w:p w14:paraId="7FD77785" w14:textId="037819AD" w:rsidR="00113F73" w:rsidRPr="000B0F7F" w:rsidRDefault="00113F73" w:rsidP="00113F73">
                            <w:pPr>
                              <w:spacing w:line="276" w:lineRule="auto"/>
                              <w:rPr>
                                <w:rFonts w:asciiTheme="majorHAnsi" w:hAnsiTheme="majorHAnsi"/>
                                <w:bCs/>
                                <w:color w:val="595959" w:themeColor="text1" w:themeTint="A6"/>
                                <w:sz w:val="18"/>
                                <w:szCs w:val="18"/>
                              </w:rPr>
                            </w:pPr>
                            <w:r w:rsidRPr="00180BA1">
                              <w:rPr>
                                <w:rFonts w:asciiTheme="majorHAnsi" w:hAnsiTheme="majorHAnsi"/>
                                <w:color w:val="595959" w:themeColor="text1" w:themeTint="A6"/>
                                <w:sz w:val="18"/>
                                <w:szCs w:val="18"/>
                                <w:lang w:val="es-ES"/>
                              </w:rPr>
                              <w:t>Jos</w:t>
                            </w:r>
                            <w:r w:rsidR="00EC0ACD" w:rsidRPr="00180BA1">
                              <w:rPr>
                                <w:rFonts w:asciiTheme="majorHAnsi" w:hAnsiTheme="majorHAnsi"/>
                                <w:color w:val="595959" w:themeColor="text1" w:themeTint="A6"/>
                                <w:sz w:val="18"/>
                                <w:szCs w:val="18"/>
                                <w:lang w:val="es-ES"/>
                              </w:rPr>
                              <w:t>e</w:t>
                            </w:r>
                            <w:r w:rsidRPr="00180BA1">
                              <w:rPr>
                                <w:rFonts w:asciiTheme="majorHAnsi" w:hAnsiTheme="majorHAnsi"/>
                                <w:color w:val="595959" w:themeColor="text1" w:themeTint="A6"/>
                                <w:sz w:val="18"/>
                                <w:szCs w:val="18"/>
                                <w:lang w:val="es-ES"/>
                              </w:rPr>
                              <w:t xml:space="preserve"> Antonio Dur</w:t>
                            </w:r>
                            <w:r w:rsidR="00EC0ACD" w:rsidRPr="00180BA1">
                              <w:rPr>
                                <w:rFonts w:asciiTheme="majorHAnsi" w:hAnsiTheme="majorHAnsi"/>
                                <w:color w:val="595959" w:themeColor="text1" w:themeTint="A6"/>
                                <w:sz w:val="18"/>
                                <w:szCs w:val="18"/>
                                <w:lang w:val="es-ES"/>
                              </w:rPr>
                              <w:t>a</w:t>
                            </w:r>
                            <w:r w:rsidRPr="00180BA1">
                              <w:rPr>
                                <w:rFonts w:asciiTheme="majorHAnsi" w:hAnsiTheme="majorHAnsi"/>
                                <w:color w:val="595959" w:themeColor="text1" w:themeTint="A6"/>
                                <w:sz w:val="18"/>
                                <w:szCs w:val="18"/>
                                <w:lang w:val="es-ES"/>
                              </w:rPr>
                              <w:t xml:space="preserve">n Ariza. Colombia. </w:t>
                            </w:r>
                            <w:r w:rsidR="000E7C53">
                              <w:rPr>
                                <w:rFonts w:asciiTheme="majorHAnsi" w:hAnsiTheme="majorHAnsi"/>
                                <w:color w:val="595959" w:themeColor="text1" w:themeTint="A6"/>
                                <w:sz w:val="18"/>
                                <w:szCs w:val="18"/>
                              </w:rPr>
                              <w:t>October 24, 2024</w:t>
                            </w:r>
                            <w:r w:rsidRPr="00180BA1">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4D3D910F" w14:textId="77777777" w:rsidR="00180BA1" w:rsidRDefault="00113F73" w:rsidP="00113F73">
                      <w:pPr>
                        <w:spacing w:line="276" w:lineRule="auto"/>
                        <w:rPr>
                          <w:rFonts w:asciiTheme="majorHAnsi" w:hAnsiTheme="majorHAnsi"/>
                          <w:color w:val="595959" w:themeColor="text1" w:themeTint="A6"/>
                          <w:sz w:val="18"/>
                          <w:szCs w:val="18"/>
                          <w:lang w:val="es-ES"/>
                        </w:rPr>
                      </w:pPr>
                      <w:r w:rsidRPr="000B0F7F">
                        <w:rPr>
                          <w:rFonts w:asciiTheme="majorHAnsi" w:hAnsiTheme="majorHAnsi"/>
                          <w:b/>
                          <w:bCs/>
                          <w:color w:val="595959" w:themeColor="text1" w:themeTint="A6"/>
                          <w:sz w:val="18"/>
                          <w:szCs w:val="18"/>
                        </w:rPr>
                        <w:t>Cite as:</w:t>
                      </w:r>
                      <w:r w:rsidRPr="000B0F7F">
                        <w:rPr>
                          <w:rFonts w:asciiTheme="majorHAnsi" w:hAnsiTheme="majorHAnsi"/>
                          <w:color w:val="595959" w:themeColor="text1" w:themeTint="A6"/>
                          <w:sz w:val="18"/>
                          <w:szCs w:val="18"/>
                        </w:rPr>
                        <w:t xml:space="preserve"> IACHR Repo</w:t>
                      </w:r>
                      <w:r w:rsidRPr="00180BA1">
                        <w:rPr>
                          <w:rFonts w:asciiTheme="majorHAnsi" w:hAnsiTheme="majorHAnsi"/>
                          <w:color w:val="595959" w:themeColor="text1" w:themeTint="A6"/>
                          <w:sz w:val="18"/>
                          <w:szCs w:val="18"/>
                        </w:rPr>
                        <w:t xml:space="preserve">rt No. </w:t>
                      </w:r>
                      <w:r w:rsidR="00180BA1">
                        <w:rPr>
                          <w:rFonts w:asciiTheme="majorHAnsi" w:hAnsiTheme="majorHAnsi"/>
                          <w:color w:val="595959" w:themeColor="text1" w:themeTint="A6"/>
                          <w:sz w:val="18"/>
                          <w:szCs w:val="18"/>
                        </w:rPr>
                        <w:t>178</w:t>
                      </w:r>
                      <w:r w:rsidRPr="00180BA1">
                        <w:rPr>
                          <w:rFonts w:asciiTheme="majorHAnsi" w:hAnsiTheme="majorHAnsi"/>
                          <w:color w:val="595959" w:themeColor="text1" w:themeTint="A6"/>
                          <w:sz w:val="18"/>
                          <w:szCs w:val="18"/>
                        </w:rPr>
                        <w:t xml:space="preserve">/24. </w:t>
                      </w:r>
                      <w:r w:rsidRPr="007416F1">
                        <w:rPr>
                          <w:rFonts w:asciiTheme="majorHAnsi" w:hAnsiTheme="majorHAnsi"/>
                          <w:color w:val="595959" w:themeColor="text1" w:themeTint="A6"/>
                          <w:sz w:val="18"/>
                          <w:szCs w:val="18"/>
                        </w:rPr>
                        <w:t xml:space="preserve">Petition 1265-14. </w:t>
                      </w:r>
                      <w:r w:rsidRPr="00180BA1">
                        <w:rPr>
                          <w:rFonts w:asciiTheme="majorHAnsi" w:hAnsiTheme="majorHAnsi"/>
                          <w:color w:val="595959" w:themeColor="text1" w:themeTint="A6"/>
                          <w:sz w:val="18"/>
                          <w:szCs w:val="18"/>
                          <w:lang w:val="es-ES"/>
                        </w:rPr>
                        <w:t xml:space="preserve">Inadmissibility. </w:t>
                      </w:r>
                    </w:p>
                    <w:p w14:paraId="7FD77785" w14:textId="037819AD" w:rsidR="00113F73" w:rsidRPr="000B0F7F" w:rsidRDefault="00113F73" w:rsidP="00113F73">
                      <w:pPr>
                        <w:spacing w:line="276" w:lineRule="auto"/>
                        <w:rPr>
                          <w:rFonts w:asciiTheme="majorHAnsi" w:hAnsiTheme="majorHAnsi"/>
                          <w:bCs/>
                          <w:color w:val="595959" w:themeColor="text1" w:themeTint="A6"/>
                          <w:sz w:val="18"/>
                          <w:szCs w:val="18"/>
                        </w:rPr>
                      </w:pPr>
                      <w:r w:rsidRPr="00180BA1">
                        <w:rPr>
                          <w:rFonts w:asciiTheme="majorHAnsi" w:hAnsiTheme="majorHAnsi"/>
                          <w:color w:val="595959" w:themeColor="text1" w:themeTint="A6"/>
                          <w:sz w:val="18"/>
                          <w:szCs w:val="18"/>
                          <w:lang w:val="es-ES"/>
                        </w:rPr>
                        <w:t>Jos</w:t>
                      </w:r>
                      <w:r w:rsidR="00EC0ACD" w:rsidRPr="00180BA1">
                        <w:rPr>
                          <w:rFonts w:asciiTheme="majorHAnsi" w:hAnsiTheme="majorHAnsi"/>
                          <w:color w:val="595959" w:themeColor="text1" w:themeTint="A6"/>
                          <w:sz w:val="18"/>
                          <w:szCs w:val="18"/>
                          <w:lang w:val="es-ES"/>
                        </w:rPr>
                        <w:t>e</w:t>
                      </w:r>
                      <w:r w:rsidRPr="00180BA1">
                        <w:rPr>
                          <w:rFonts w:asciiTheme="majorHAnsi" w:hAnsiTheme="majorHAnsi"/>
                          <w:color w:val="595959" w:themeColor="text1" w:themeTint="A6"/>
                          <w:sz w:val="18"/>
                          <w:szCs w:val="18"/>
                          <w:lang w:val="es-ES"/>
                        </w:rPr>
                        <w:t xml:space="preserve"> Antonio Dur</w:t>
                      </w:r>
                      <w:r w:rsidR="00EC0ACD" w:rsidRPr="00180BA1">
                        <w:rPr>
                          <w:rFonts w:asciiTheme="majorHAnsi" w:hAnsiTheme="majorHAnsi"/>
                          <w:color w:val="595959" w:themeColor="text1" w:themeTint="A6"/>
                          <w:sz w:val="18"/>
                          <w:szCs w:val="18"/>
                          <w:lang w:val="es-ES"/>
                        </w:rPr>
                        <w:t>a</w:t>
                      </w:r>
                      <w:r w:rsidRPr="00180BA1">
                        <w:rPr>
                          <w:rFonts w:asciiTheme="majorHAnsi" w:hAnsiTheme="majorHAnsi"/>
                          <w:color w:val="595959" w:themeColor="text1" w:themeTint="A6"/>
                          <w:sz w:val="18"/>
                          <w:szCs w:val="18"/>
                          <w:lang w:val="es-ES"/>
                        </w:rPr>
                        <w:t xml:space="preserve">n Ariza. Colombia. </w:t>
                      </w:r>
                      <w:r w:rsidR="000E7C53">
                        <w:rPr>
                          <w:rFonts w:asciiTheme="majorHAnsi" w:hAnsiTheme="majorHAnsi"/>
                          <w:color w:val="595959" w:themeColor="text1" w:themeTint="A6"/>
                          <w:sz w:val="18"/>
                          <w:szCs w:val="18"/>
                        </w:rPr>
                        <w:t>October 24, 2024</w:t>
                      </w:r>
                      <w:r w:rsidRPr="00180BA1">
                        <w:rPr>
                          <w:rFonts w:asciiTheme="majorHAnsi" w:hAnsiTheme="majorHAnsi"/>
                          <w:color w:val="595959" w:themeColor="text1" w:themeTint="A6"/>
                          <w:sz w:val="18"/>
                          <w:szCs w:val="18"/>
                        </w:rPr>
                        <w:t>.</w:t>
                      </w:r>
                    </w:p>
                  </w:txbxContent>
                </v:textbox>
              </v:shape>
            </w:pict>
          </mc:Fallback>
        </mc:AlternateContent>
      </w:r>
    </w:p>
    <w:p w14:paraId="4730F205" w14:textId="43AE2643" w:rsidR="00A50FCF" w:rsidRPr="00804DC2" w:rsidRDefault="00A50FCF" w:rsidP="00040C3A">
      <w:pPr>
        <w:tabs>
          <w:tab w:val="center" w:pos="5400"/>
        </w:tabs>
        <w:suppressAutoHyphens/>
        <w:jc w:val="center"/>
        <w:rPr>
          <w:rFonts w:asciiTheme="majorHAnsi" w:hAnsiTheme="majorHAnsi"/>
          <w:sz w:val="18"/>
          <w:szCs w:val="22"/>
        </w:rPr>
      </w:pPr>
    </w:p>
    <w:p w14:paraId="3BC19590" w14:textId="77777777" w:rsidR="00A50FCF" w:rsidRPr="00804DC2" w:rsidRDefault="00A50FCF" w:rsidP="00040C3A">
      <w:pPr>
        <w:tabs>
          <w:tab w:val="center" w:pos="5400"/>
        </w:tabs>
        <w:suppressAutoHyphens/>
        <w:jc w:val="center"/>
        <w:rPr>
          <w:rFonts w:asciiTheme="majorHAnsi" w:hAnsiTheme="majorHAnsi"/>
          <w:sz w:val="18"/>
          <w:szCs w:val="22"/>
        </w:rPr>
      </w:pPr>
    </w:p>
    <w:p w14:paraId="0C9396CC" w14:textId="16AC8540" w:rsidR="0090270B" w:rsidRPr="00804DC2" w:rsidRDefault="0090270B" w:rsidP="005516A1">
      <w:pPr>
        <w:tabs>
          <w:tab w:val="center" w:pos="5400"/>
        </w:tabs>
        <w:suppressAutoHyphens/>
        <w:jc w:val="center"/>
        <w:rPr>
          <w:rFonts w:asciiTheme="majorHAnsi" w:hAnsiTheme="majorHAnsi"/>
          <w:b/>
          <w:sz w:val="20"/>
        </w:rPr>
      </w:pPr>
    </w:p>
    <w:p w14:paraId="150CCFA7" w14:textId="7380AC82" w:rsidR="0070697F" w:rsidRPr="00804DC2" w:rsidRDefault="008746BB" w:rsidP="005516A1">
      <w:pPr>
        <w:tabs>
          <w:tab w:val="center" w:pos="5400"/>
        </w:tabs>
        <w:suppressAutoHyphens/>
        <w:jc w:val="center"/>
        <w:rPr>
          <w:rFonts w:asciiTheme="majorHAnsi" w:hAnsiTheme="majorHAnsi"/>
          <w:b/>
          <w:sz w:val="20"/>
        </w:rPr>
        <w:sectPr w:rsidR="0070697F" w:rsidRPr="00804DC2"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22"/>
          <w:szCs w:val="22"/>
          <w:lang w:val="en"/>
        </w:rPr>
        <mc:AlternateContent>
          <mc:Choice Requires="wps">
            <w:drawing>
              <wp:anchor distT="0" distB="0" distL="114300" distR="114300" simplePos="0" relativeHeight="251682816" behindDoc="0" locked="0" layoutInCell="1" allowOverlap="1" wp14:anchorId="4BBB9917" wp14:editId="7CF37698">
                <wp:simplePos x="0" y="0"/>
                <wp:positionH relativeFrom="column">
                  <wp:posOffset>-271780</wp:posOffset>
                </wp:positionH>
                <wp:positionV relativeFrom="paragraph">
                  <wp:posOffset>699607</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513E8EB8"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w:t>
                            </w:r>
                            <w:r w:rsidR="000E7C53">
                              <w:rPr>
                                <w:rFonts w:asciiTheme="minorHAnsi" w:hAnsiTheme="minorHAnsi"/>
                                <w:b/>
                                <w:bCs/>
                                <w:color w:val="FFFFFF" w:themeColor="background1"/>
                                <w:lang w:val="en"/>
                              </w:rPr>
                              <w:t>cidh</w:t>
                            </w:r>
                            <w:r>
                              <w:rPr>
                                <w:rFonts w:asciiTheme="minorHAnsi" w:hAnsiTheme="minorHAnsi"/>
                                <w:b/>
                                <w:bCs/>
                                <w:color w:val="FFFFFF" w:themeColor="background1"/>
                                <w:lang w:val="en"/>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pt;margin-top:55.1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" filled="f" stroked="f" strokeweight=".5pt">
                <v:textbox>
                  <w:txbxContent>
                    <w:p w14:paraId="76991772" w14:textId="513E8EB8" w:rsidR="00D306D1" w:rsidRPr="004B7EB6" w:rsidRDefault="00D306D1" w:rsidP="00D306D1">
                      <w:pPr>
                        <w:jc w:val="center"/>
                        <w:rPr>
                          <w:rFonts w:asciiTheme="minorHAnsi" w:hAnsiTheme="minorHAnsi"/>
                          <w:b/>
                          <w:color w:val="FFFFFF" w:themeColor="background1"/>
                        </w:rPr>
                      </w:pPr>
                      <w:r>
                        <w:rPr>
                          <w:rFonts w:asciiTheme="minorHAnsi" w:hAnsiTheme="minorHAnsi"/>
                          <w:b/>
                          <w:bCs/>
                          <w:color w:val="FFFFFF" w:themeColor="background1"/>
                          <w:lang w:val="en"/>
                        </w:rPr>
                        <w:t>www.</w:t>
                      </w:r>
                      <w:r w:rsidR="000E7C53">
                        <w:rPr>
                          <w:rFonts w:asciiTheme="minorHAnsi" w:hAnsiTheme="minorHAnsi"/>
                          <w:b/>
                          <w:bCs/>
                          <w:color w:val="FFFFFF" w:themeColor="background1"/>
                          <w:lang w:val="en"/>
                        </w:rPr>
                        <w:t>cidh</w:t>
                      </w:r>
                      <w:r>
                        <w:rPr>
                          <w:rFonts w:asciiTheme="minorHAnsi" w:hAnsiTheme="minorHAnsi"/>
                          <w:b/>
                          <w:bCs/>
                          <w:color w:val="FFFFFF" w:themeColor="background1"/>
                          <w:lang w:val="en"/>
                        </w:rPr>
                        <w:t>.org</w:t>
                      </w:r>
                    </w:p>
                  </w:txbxContent>
                </v:textbox>
              </v:shape>
            </w:pict>
          </mc:Fallback>
        </mc:AlternateContent>
      </w:r>
      <w:r w:rsidR="000E7C53">
        <w:rPr>
          <w:rFonts w:asciiTheme="majorHAnsi" w:hAnsiTheme="majorHAnsi"/>
          <w:noProof/>
          <w:sz w:val="18"/>
          <w:szCs w:val="22"/>
          <w:lang w:val="en"/>
        </w:rPr>
        <mc:AlternateContent>
          <mc:Choice Requires="wps">
            <w:drawing>
              <wp:anchor distT="0" distB="0" distL="114300" distR="114300" simplePos="0" relativeHeight="251680768" behindDoc="0" locked="0" layoutInCell="1" allowOverlap="1" wp14:anchorId="5D37EBA2" wp14:editId="01D39F99">
                <wp:simplePos x="0" y="0"/>
                <wp:positionH relativeFrom="column">
                  <wp:posOffset>1329690</wp:posOffset>
                </wp:positionH>
                <wp:positionV relativeFrom="paragraph">
                  <wp:posOffset>569123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6C71A8B5" w:rsidR="00D72DC6" w:rsidRPr="00D72DC6" w:rsidRDefault="008F720D" w:rsidP="00F02AD1">
                            <w:pPr>
                              <w:rPr>
                                <w:color w:val="FFFFFF" w:themeColor="background1"/>
                                <w14:textFill>
                                  <w14:noFill/>
                                </w14:textFill>
                              </w:rPr>
                            </w:pPr>
                            <w:r>
                              <w:rPr>
                                <w:noProof/>
                              </w:rPr>
                              <w:drawing>
                                <wp:inline distT="0" distB="0" distL="0" distR="0" wp14:anchorId="5F620DA8" wp14:editId="4FB2C112">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44.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" fillcolor="white [3201]" stroked="f" strokeweight=".5pt">
                <v:textbox>
                  <w:txbxContent>
                    <w:p w14:paraId="16E85441" w14:textId="6C71A8B5" w:rsidR="00D72DC6" w:rsidRPr="00D72DC6" w:rsidRDefault="008F720D" w:rsidP="00F02AD1">
                      <w:pPr>
                        <w:rPr>
                          <w:color w:val="FFFFFF" w:themeColor="background1"/>
                          <w14:textFill>
                            <w14:noFill/>
                          </w14:textFill>
                        </w:rPr>
                      </w:pPr>
                      <w:r>
                        <w:rPr>
                          <w:noProof/>
                        </w:rPr>
                        <w:drawing>
                          <wp:inline distT="0" distB="0" distL="0" distR="0" wp14:anchorId="5F620DA8" wp14:editId="4FB2C112">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4A6A54">
        <w:rPr>
          <w:b/>
          <w:bCs/>
          <w:lang w:val="en"/>
        </w:rPr>
        <w:tab/>
      </w:r>
    </w:p>
    <w:p w14:paraId="2786EE58" w14:textId="77777777" w:rsidR="003239B8" w:rsidRPr="00804DC2" w:rsidRDefault="003239B8" w:rsidP="004A6A54">
      <w:pPr>
        <w:spacing w:after="240"/>
        <w:ind w:firstLine="720"/>
        <w:jc w:val="both"/>
        <w:rPr>
          <w:rFonts w:asciiTheme="majorHAnsi" w:hAnsiTheme="majorHAnsi"/>
          <w:b/>
          <w:bCs/>
          <w:sz w:val="20"/>
          <w:szCs w:val="20"/>
        </w:rPr>
      </w:pPr>
      <w:r>
        <w:rPr>
          <w:rFonts w:asciiTheme="majorHAnsi" w:hAnsiTheme="majorHAnsi"/>
          <w:b/>
          <w:bCs/>
          <w:sz w:val="20"/>
          <w:szCs w:val="20"/>
          <w:lang w:val="en"/>
        </w:rPr>
        <w:lastRenderedPageBreak/>
        <w:t>I.</w:t>
      </w:r>
      <w:r>
        <w:rPr>
          <w:rFonts w:asciiTheme="majorHAnsi" w:hAnsiTheme="majorHAnsi"/>
          <w:b/>
          <w:bCs/>
          <w:sz w:val="20"/>
          <w:szCs w:val="20"/>
          <w:lang w:val="en"/>
        </w:rPr>
        <w:tab/>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804DC2" w14:paraId="6B58C8A4" w14:textId="77777777" w:rsidTr="008F720D">
        <w:tc>
          <w:tcPr>
            <w:tcW w:w="3600" w:type="dxa"/>
            <w:tcBorders>
              <w:top w:val="single" w:sz="4" w:space="0" w:color="auto"/>
              <w:bottom w:val="single" w:sz="6" w:space="0" w:color="auto"/>
            </w:tcBorders>
            <w:shd w:val="clear" w:color="auto" w:fill="67AE3C"/>
            <w:vAlign w:val="center"/>
          </w:tcPr>
          <w:p w14:paraId="7E72740A" w14:textId="77777777" w:rsidR="003239B8" w:rsidRPr="00804DC2"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Petitioner:</w:t>
            </w:r>
          </w:p>
        </w:tc>
        <w:tc>
          <w:tcPr>
            <w:tcW w:w="5647" w:type="dxa"/>
            <w:vAlign w:val="center"/>
          </w:tcPr>
          <w:p w14:paraId="07DAAE2E" w14:textId="035EB52E" w:rsidR="003239B8" w:rsidRPr="00804DC2" w:rsidRDefault="00181942" w:rsidP="00F04238">
            <w:pPr>
              <w:jc w:val="both"/>
              <w:rPr>
                <w:rFonts w:ascii="Cambria" w:hAnsi="Cambria"/>
                <w:bCs/>
                <w:sz w:val="20"/>
                <w:szCs w:val="20"/>
              </w:rPr>
            </w:pPr>
            <w:r>
              <w:rPr>
                <w:rFonts w:ascii="Cambria" w:hAnsi="Cambria"/>
                <w:sz w:val="20"/>
                <w:szCs w:val="20"/>
                <w:lang w:val="en"/>
              </w:rPr>
              <w:t>Jos</w:t>
            </w:r>
            <w:r w:rsidR="000B0F7F">
              <w:rPr>
                <w:rFonts w:ascii="Cambria" w:hAnsi="Cambria"/>
                <w:sz w:val="20"/>
                <w:szCs w:val="20"/>
                <w:lang w:val="en"/>
              </w:rPr>
              <w:t>e</w:t>
            </w:r>
            <w:r>
              <w:rPr>
                <w:rFonts w:ascii="Cambria" w:hAnsi="Cambria"/>
                <w:sz w:val="20"/>
                <w:szCs w:val="20"/>
                <w:lang w:val="en"/>
              </w:rPr>
              <w:t xml:space="preserve"> Antonio Dur</w:t>
            </w:r>
            <w:r w:rsidR="000B0F7F">
              <w:rPr>
                <w:rFonts w:ascii="Cambria" w:hAnsi="Cambria"/>
                <w:sz w:val="20"/>
                <w:szCs w:val="20"/>
                <w:lang w:val="en"/>
              </w:rPr>
              <w:t>a</w:t>
            </w:r>
            <w:r>
              <w:rPr>
                <w:rFonts w:ascii="Cambria" w:hAnsi="Cambria"/>
                <w:sz w:val="20"/>
                <w:szCs w:val="20"/>
                <w:lang w:val="en"/>
              </w:rPr>
              <w:t>n Ariza</w:t>
            </w:r>
          </w:p>
        </w:tc>
      </w:tr>
      <w:tr w:rsidR="00CE1880" w:rsidRPr="00804DC2" w14:paraId="0D7F9389" w14:textId="77777777" w:rsidTr="008F720D">
        <w:tc>
          <w:tcPr>
            <w:tcW w:w="3600" w:type="dxa"/>
            <w:tcBorders>
              <w:top w:val="single" w:sz="6" w:space="0" w:color="auto"/>
              <w:bottom w:val="single" w:sz="6" w:space="0" w:color="auto"/>
            </w:tcBorders>
            <w:shd w:val="clear" w:color="auto" w:fill="67AE3C"/>
            <w:vAlign w:val="center"/>
          </w:tcPr>
          <w:p w14:paraId="481622AE" w14:textId="67429B65" w:rsidR="00CE1880" w:rsidRPr="00804DC2" w:rsidRDefault="007908F2" w:rsidP="00CE188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687F93">
                  <w:rPr>
                    <w:rFonts w:ascii="Cambria" w:hAnsi="Cambria"/>
                    <w:b/>
                    <w:bCs/>
                    <w:color w:val="FFFFFF" w:themeColor="background1"/>
                    <w:sz w:val="20"/>
                    <w:szCs w:val="20"/>
                    <w:lang w:val="en"/>
                  </w:rPr>
                  <w:t>Alleged victims</w:t>
                </w:r>
              </w:sdtContent>
            </w:sdt>
            <w:r w:rsidR="00687F93">
              <w:rPr>
                <w:rFonts w:ascii="Cambria" w:hAnsi="Cambria"/>
                <w:b/>
                <w:bCs/>
                <w:color w:val="FFFFFF" w:themeColor="background1"/>
                <w:sz w:val="20"/>
                <w:szCs w:val="20"/>
                <w:lang w:val="en"/>
              </w:rPr>
              <w:t>:</w:t>
            </w:r>
          </w:p>
        </w:tc>
        <w:tc>
          <w:tcPr>
            <w:tcW w:w="5647" w:type="dxa"/>
            <w:vAlign w:val="center"/>
          </w:tcPr>
          <w:p w14:paraId="143D44A8" w14:textId="72F7A3B6" w:rsidR="00CE1880" w:rsidRPr="00804DC2" w:rsidRDefault="00A7614A" w:rsidP="00CE1880">
            <w:pPr>
              <w:jc w:val="both"/>
              <w:rPr>
                <w:rFonts w:ascii="Cambria" w:hAnsi="Cambria"/>
                <w:bCs/>
                <w:sz w:val="20"/>
                <w:szCs w:val="20"/>
              </w:rPr>
            </w:pPr>
            <w:r>
              <w:rPr>
                <w:rFonts w:ascii="Cambria" w:hAnsi="Cambria"/>
                <w:sz w:val="20"/>
                <w:szCs w:val="20"/>
                <w:lang w:val="en"/>
              </w:rPr>
              <w:t>Jos</w:t>
            </w:r>
            <w:r w:rsidR="000B0F7F">
              <w:rPr>
                <w:rFonts w:ascii="Cambria" w:hAnsi="Cambria"/>
                <w:sz w:val="20"/>
                <w:szCs w:val="20"/>
                <w:lang w:val="en"/>
              </w:rPr>
              <w:t>e</w:t>
            </w:r>
            <w:r>
              <w:rPr>
                <w:rFonts w:ascii="Cambria" w:hAnsi="Cambria"/>
                <w:sz w:val="20"/>
                <w:szCs w:val="20"/>
                <w:lang w:val="en"/>
              </w:rPr>
              <w:t xml:space="preserve"> Antonio Dur</w:t>
            </w:r>
            <w:r w:rsidR="000B0F7F">
              <w:rPr>
                <w:rFonts w:ascii="Cambria" w:hAnsi="Cambria"/>
                <w:sz w:val="20"/>
                <w:szCs w:val="20"/>
                <w:lang w:val="en"/>
              </w:rPr>
              <w:t>a</w:t>
            </w:r>
            <w:r>
              <w:rPr>
                <w:rFonts w:ascii="Cambria" w:hAnsi="Cambria"/>
                <w:sz w:val="20"/>
                <w:szCs w:val="20"/>
                <w:lang w:val="en"/>
              </w:rPr>
              <w:t>n Ariza</w:t>
            </w:r>
          </w:p>
        </w:tc>
      </w:tr>
      <w:tr w:rsidR="003239B8" w:rsidRPr="00804DC2" w14:paraId="19F69F82" w14:textId="77777777" w:rsidTr="008F720D">
        <w:tc>
          <w:tcPr>
            <w:tcW w:w="3600" w:type="dxa"/>
            <w:tcBorders>
              <w:top w:val="single" w:sz="6" w:space="0" w:color="auto"/>
              <w:bottom w:val="single" w:sz="6" w:space="0" w:color="auto"/>
            </w:tcBorders>
            <w:shd w:val="clear" w:color="auto" w:fill="67AE3C"/>
            <w:vAlign w:val="center"/>
          </w:tcPr>
          <w:p w14:paraId="724BB294" w14:textId="77777777" w:rsidR="003239B8" w:rsidRPr="00804DC2"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Respondent State:</w:t>
            </w:r>
          </w:p>
        </w:tc>
        <w:tc>
          <w:tcPr>
            <w:tcW w:w="5647" w:type="dxa"/>
            <w:vAlign w:val="center"/>
          </w:tcPr>
          <w:p w14:paraId="5D0EC05D" w14:textId="074B658E" w:rsidR="003239B8" w:rsidRPr="00804DC2" w:rsidRDefault="00263908" w:rsidP="008D2290">
            <w:pPr>
              <w:jc w:val="both"/>
              <w:rPr>
                <w:rFonts w:ascii="Cambria" w:hAnsi="Cambria"/>
                <w:bCs/>
                <w:sz w:val="20"/>
                <w:szCs w:val="20"/>
              </w:rPr>
            </w:pPr>
            <w:r>
              <w:rPr>
                <w:rFonts w:ascii="Cambria" w:hAnsi="Cambria"/>
                <w:sz w:val="20"/>
                <w:szCs w:val="20"/>
                <w:lang w:val="en"/>
              </w:rPr>
              <w:t>Colombia</w:t>
            </w:r>
            <w:r>
              <w:rPr>
                <w:rStyle w:val="FootnoteReference"/>
                <w:rFonts w:ascii="Cambria" w:hAnsi="Cambria"/>
                <w:sz w:val="20"/>
                <w:szCs w:val="20"/>
                <w:lang w:val="en"/>
              </w:rPr>
              <w:footnoteReference w:id="2"/>
            </w:r>
          </w:p>
        </w:tc>
      </w:tr>
      <w:tr w:rsidR="008771A8" w:rsidRPr="00A76AB2" w14:paraId="256E66EF" w14:textId="77777777" w:rsidTr="008F720D">
        <w:tc>
          <w:tcPr>
            <w:tcW w:w="3600" w:type="dxa"/>
            <w:tcBorders>
              <w:top w:val="single" w:sz="6" w:space="0" w:color="auto"/>
              <w:bottom w:val="single" w:sz="6" w:space="0" w:color="auto"/>
            </w:tcBorders>
            <w:shd w:val="clear" w:color="auto" w:fill="67AE3C"/>
            <w:vAlign w:val="center"/>
          </w:tcPr>
          <w:p w14:paraId="2551EB09" w14:textId="77777777" w:rsidR="008771A8" w:rsidRPr="00804DC2" w:rsidRDefault="008771A8" w:rsidP="008771A8">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Rights invoked:</w:t>
            </w:r>
          </w:p>
        </w:tc>
        <w:tc>
          <w:tcPr>
            <w:tcW w:w="5647" w:type="dxa"/>
            <w:vAlign w:val="center"/>
          </w:tcPr>
          <w:p w14:paraId="52B28392" w14:textId="7633E168" w:rsidR="008771A8" w:rsidRPr="00804DC2" w:rsidRDefault="008771A8" w:rsidP="008771A8">
            <w:pPr>
              <w:jc w:val="both"/>
              <w:rPr>
                <w:rFonts w:ascii="Cambria" w:hAnsi="Cambria"/>
                <w:bCs/>
                <w:sz w:val="20"/>
                <w:szCs w:val="20"/>
              </w:rPr>
            </w:pPr>
            <w:r>
              <w:rPr>
                <w:rFonts w:asciiTheme="majorHAnsi" w:hAnsiTheme="majorHAnsi"/>
                <w:sz w:val="20"/>
                <w:szCs w:val="20"/>
                <w:lang w:val="en"/>
              </w:rPr>
              <w:t xml:space="preserve">The petitioner does not mention specific articles of any inter-American treaty; however, in his petition, he expressly invokes the rights to life, liberty, security and integrity of person, protection of honor, personal reputation, privacy and family life, justice, work and fair remuneration, and property, among others. </w:t>
            </w:r>
          </w:p>
        </w:tc>
      </w:tr>
    </w:tbl>
    <w:p w14:paraId="176FB213" w14:textId="77777777" w:rsidR="003239B8" w:rsidRPr="00804DC2"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II.</w:t>
      </w:r>
      <w:r>
        <w:rPr>
          <w:rFonts w:asciiTheme="majorHAnsi" w:hAnsiTheme="majorHAnsi"/>
          <w:b/>
          <w:bCs/>
          <w:sz w:val="20"/>
          <w:szCs w:val="20"/>
          <w:lang w:val="en"/>
        </w:rPr>
        <w:tab/>
        <w:t>PROCEEDINGS BEFORE THE IACHR</w:t>
      </w:r>
      <w:r>
        <w:rPr>
          <w:rStyle w:val="FootnoteReference"/>
          <w:rFonts w:ascii="Cambria" w:hAnsi="Cambria"/>
          <w:b/>
          <w:bCs/>
          <w:sz w:val="20"/>
          <w:szCs w:val="20"/>
          <w:lang w:val="en"/>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804DC2" w14:paraId="1D831514" w14:textId="77777777" w:rsidTr="008F720D">
        <w:tc>
          <w:tcPr>
            <w:tcW w:w="3600" w:type="dxa"/>
            <w:tcBorders>
              <w:top w:val="single" w:sz="6" w:space="0" w:color="auto"/>
              <w:bottom w:val="single" w:sz="6" w:space="0" w:color="auto"/>
            </w:tcBorders>
            <w:shd w:val="clear" w:color="auto" w:fill="67AE3C"/>
            <w:vAlign w:val="center"/>
          </w:tcPr>
          <w:p w14:paraId="330F2ED0" w14:textId="77777777" w:rsidR="0013241C" w:rsidRPr="00804DC2" w:rsidRDefault="0013241C" w:rsidP="0013241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Filing of the petition:</w:t>
            </w:r>
          </w:p>
        </w:tc>
        <w:tc>
          <w:tcPr>
            <w:tcW w:w="5647" w:type="dxa"/>
            <w:vAlign w:val="center"/>
          </w:tcPr>
          <w:p w14:paraId="6883A5F8" w14:textId="6C60E27C" w:rsidR="0013241C" w:rsidRPr="00804DC2" w:rsidRDefault="003A76BF" w:rsidP="0013241C">
            <w:pPr>
              <w:jc w:val="both"/>
              <w:rPr>
                <w:rFonts w:ascii="Cambria" w:hAnsi="Cambria"/>
                <w:bCs/>
                <w:sz w:val="20"/>
                <w:szCs w:val="20"/>
              </w:rPr>
            </w:pPr>
            <w:r>
              <w:rPr>
                <w:rFonts w:ascii="Cambria" w:hAnsi="Cambria"/>
                <w:sz w:val="20"/>
                <w:szCs w:val="20"/>
                <w:lang w:val="en"/>
              </w:rPr>
              <w:t>September 10, 2014.</w:t>
            </w:r>
          </w:p>
        </w:tc>
      </w:tr>
      <w:tr w:rsidR="00EA29B8" w:rsidRPr="00EA29B8" w14:paraId="16F4A721" w14:textId="77777777" w:rsidTr="008F720D">
        <w:tc>
          <w:tcPr>
            <w:tcW w:w="3600" w:type="dxa"/>
            <w:tcBorders>
              <w:top w:val="single" w:sz="6" w:space="0" w:color="auto"/>
              <w:bottom w:val="single" w:sz="6" w:space="0" w:color="auto"/>
            </w:tcBorders>
            <w:shd w:val="clear" w:color="auto" w:fill="67AE3C"/>
            <w:vAlign w:val="center"/>
          </w:tcPr>
          <w:p w14:paraId="21A5FA4F" w14:textId="79D1A2A9" w:rsidR="00EA29B8" w:rsidRPr="00804DC2" w:rsidRDefault="00EA29B8" w:rsidP="0013241C">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Additional information received at the review stage:</w:t>
            </w:r>
          </w:p>
        </w:tc>
        <w:tc>
          <w:tcPr>
            <w:tcW w:w="5647" w:type="dxa"/>
            <w:vAlign w:val="center"/>
          </w:tcPr>
          <w:p w14:paraId="77807AD1" w14:textId="6084F440" w:rsidR="00EA29B8" w:rsidRDefault="00EA29B8" w:rsidP="0013241C">
            <w:pPr>
              <w:jc w:val="both"/>
              <w:rPr>
                <w:rFonts w:ascii="Cambria" w:hAnsi="Cambria"/>
                <w:bCs/>
                <w:sz w:val="20"/>
                <w:szCs w:val="20"/>
              </w:rPr>
            </w:pPr>
            <w:r>
              <w:rPr>
                <w:rFonts w:ascii="Cambria" w:hAnsi="Cambria"/>
                <w:sz w:val="20"/>
                <w:szCs w:val="20"/>
                <w:lang w:val="en"/>
              </w:rPr>
              <w:t>January 16, 2016.</w:t>
            </w:r>
          </w:p>
        </w:tc>
      </w:tr>
      <w:tr w:rsidR="00537F5E" w:rsidRPr="009134C8" w14:paraId="6A9025D9" w14:textId="77777777" w:rsidTr="008F720D">
        <w:tc>
          <w:tcPr>
            <w:tcW w:w="3600" w:type="dxa"/>
            <w:tcBorders>
              <w:top w:val="single" w:sz="6" w:space="0" w:color="auto"/>
              <w:bottom w:val="single" w:sz="6" w:space="0" w:color="auto"/>
            </w:tcBorders>
            <w:shd w:val="clear" w:color="auto" w:fill="67AE3C"/>
            <w:vAlign w:val="center"/>
          </w:tcPr>
          <w:p w14:paraId="01B3581F" w14:textId="77777777" w:rsidR="00537F5E" w:rsidRPr="00804DC2" w:rsidRDefault="00537F5E" w:rsidP="00537F5E">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Notification of the petition to the State:</w:t>
            </w:r>
          </w:p>
        </w:tc>
        <w:tc>
          <w:tcPr>
            <w:tcW w:w="5647" w:type="dxa"/>
            <w:vAlign w:val="center"/>
          </w:tcPr>
          <w:p w14:paraId="58485921" w14:textId="1236D99E" w:rsidR="00537F5E" w:rsidRPr="00804DC2" w:rsidRDefault="00A53B88" w:rsidP="00537F5E">
            <w:pPr>
              <w:jc w:val="both"/>
              <w:rPr>
                <w:rFonts w:ascii="Cambria" w:hAnsi="Cambria"/>
                <w:bCs/>
                <w:sz w:val="20"/>
                <w:szCs w:val="20"/>
              </w:rPr>
            </w:pPr>
            <w:r>
              <w:rPr>
                <w:rFonts w:ascii="Cambria" w:hAnsi="Cambria"/>
                <w:sz w:val="20"/>
                <w:szCs w:val="20"/>
                <w:lang w:val="en"/>
              </w:rPr>
              <w:t>November 12, 2020.</w:t>
            </w:r>
          </w:p>
        </w:tc>
      </w:tr>
      <w:tr w:rsidR="00571209" w:rsidRPr="00804DC2" w14:paraId="6266A45B" w14:textId="77777777" w:rsidTr="008F720D">
        <w:tc>
          <w:tcPr>
            <w:tcW w:w="3600" w:type="dxa"/>
            <w:tcBorders>
              <w:top w:val="single" w:sz="6" w:space="0" w:color="auto"/>
              <w:bottom w:val="single" w:sz="6" w:space="0" w:color="auto"/>
            </w:tcBorders>
            <w:shd w:val="clear" w:color="auto" w:fill="67AE3C"/>
            <w:vAlign w:val="center"/>
          </w:tcPr>
          <w:p w14:paraId="6B5AE69D" w14:textId="1ADECC27" w:rsidR="00571209" w:rsidRPr="00804DC2" w:rsidRDefault="00571209" w:rsidP="00571209">
            <w:pPr>
              <w:jc w:val="center"/>
              <w:rPr>
                <w:rFonts w:ascii="Cambria" w:hAnsi="Cambria"/>
                <w:b/>
                <w:color w:val="FFFFFF" w:themeColor="background1"/>
                <w:sz w:val="20"/>
                <w:szCs w:val="20"/>
              </w:rPr>
            </w:pPr>
            <w:r>
              <w:rPr>
                <w:rFonts w:ascii="Cambria" w:hAnsi="Cambria"/>
                <w:b/>
                <w:bCs/>
                <w:color w:val="FFFFFF" w:themeColor="background1"/>
                <w:sz w:val="20"/>
                <w:szCs w:val="20"/>
                <w:lang w:val="en"/>
              </w:rPr>
              <w:t>State’s first response:</w:t>
            </w:r>
          </w:p>
        </w:tc>
        <w:tc>
          <w:tcPr>
            <w:tcW w:w="5647" w:type="dxa"/>
            <w:vAlign w:val="center"/>
          </w:tcPr>
          <w:p w14:paraId="194E0D73" w14:textId="6957F42F" w:rsidR="00571209" w:rsidRPr="00804DC2" w:rsidRDefault="00A53B88" w:rsidP="00571209">
            <w:pPr>
              <w:jc w:val="both"/>
              <w:rPr>
                <w:rFonts w:ascii="Cambria" w:hAnsi="Cambria"/>
                <w:bCs/>
                <w:sz w:val="20"/>
                <w:szCs w:val="20"/>
              </w:rPr>
            </w:pPr>
            <w:r>
              <w:rPr>
                <w:rFonts w:ascii="Cambria" w:hAnsi="Cambria"/>
                <w:sz w:val="20"/>
                <w:szCs w:val="20"/>
                <w:lang w:val="en"/>
              </w:rPr>
              <w:t>March 8, 2021.</w:t>
            </w:r>
          </w:p>
        </w:tc>
      </w:tr>
      <w:tr w:rsidR="00571209" w:rsidRPr="009134C8" w14:paraId="79F72BD3" w14:textId="77777777" w:rsidTr="008F720D">
        <w:tc>
          <w:tcPr>
            <w:tcW w:w="3600" w:type="dxa"/>
            <w:tcBorders>
              <w:top w:val="single" w:sz="6" w:space="0" w:color="auto"/>
              <w:bottom w:val="single" w:sz="6" w:space="0" w:color="auto"/>
            </w:tcBorders>
            <w:shd w:val="clear" w:color="auto" w:fill="67AE3C"/>
            <w:vAlign w:val="center"/>
          </w:tcPr>
          <w:p w14:paraId="60AE8C81" w14:textId="764FCAE4" w:rsidR="00571209" w:rsidRPr="00804DC2" w:rsidRDefault="00695744" w:rsidP="00571209">
            <w:pPr>
              <w:jc w:val="center"/>
              <w:rPr>
                <w:rFonts w:ascii="Cambria" w:hAnsi="Cambria"/>
                <w:b/>
                <w:color w:val="FFFFFF" w:themeColor="background1"/>
                <w:sz w:val="20"/>
                <w:szCs w:val="20"/>
              </w:rPr>
            </w:pPr>
            <w:r>
              <w:rPr>
                <w:rFonts w:ascii="Cambria" w:hAnsi="Cambria"/>
                <w:b/>
                <w:bCs/>
                <w:color w:val="FFFFFF" w:themeColor="background1"/>
                <w:sz w:val="20"/>
                <w:szCs w:val="20"/>
                <w:lang w:val="en"/>
              </w:rPr>
              <w:t>Notification of the possible archiving of the petition:</w:t>
            </w:r>
          </w:p>
        </w:tc>
        <w:tc>
          <w:tcPr>
            <w:tcW w:w="5647" w:type="dxa"/>
            <w:vAlign w:val="center"/>
          </w:tcPr>
          <w:p w14:paraId="23511DF6" w14:textId="70FADA8D" w:rsidR="00571209" w:rsidRPr="00804DC2" w:rsidRDefault="00A53B88" w:rsidP="00571209">
            <w:pPr>
              <w:jc w:val="both"/>
              <w:rPr>
                <w:rFonts w:ascii="Cambria" w:hAnsi="Cambria"/>
                <w:bCs/>
                <w:sz w:val="20"/>
                <w:szCs w:val="20"/>
              </w:rPr>
            </w:pPr>
            <w:r>
              <w:rPr>
                <w:rFonts w:ascii="Cambria" w:hAnsi="Cambria"/>
                <w:sz w:val="20"/>
                <w:szCs w:val="20"/>
                <w:lang w:val="en"/>
              </w:rPr>
              <w:t>August 6, 2020.</w:t>
            </w:r>
          </w:p>
        </w:tc>
      </w:tr>
      <w:tr w:rsidR="00571209" w:rsidRPr="00695744" w14:paraId="695F8B2F" w14:textId="77777777" w:rsidTr="008F720D">
        <w:tc>
          <w:tcPr>
            <w:tcW w:w="3600" w:type="dxa"/>
            <w:tcBorders>
              <w:top w:val="single" w:sz="6" w:space="0" w:color="auto"/>
              <w:bottom w:val="single" w:sz="6" w:space="0" w:color="auto"/>
            </w:tcBorders>
            <w:shd w:val="clear" w:color="auto" w:fill="67AE3C"/>
            <w:vAlign w:val="center"/>
          </w:tcPr>
          <w:p w14:paraId="130B6E8B" w14:textId="7EE37015" w:rsidR="00571209" w:rsidRPr="00804DC2" w:rsidRDefault="00695744" w:rsidP="00571209">
            <w:pPr>
              <w:ind w:right="-86" w:hanging="82"/>
              <w:jc w:val="center"/>
              <w:rPr>
                <w:rFonts w:ascii="Cambria" w:hAnsi="Cambria"/>
                <w:b/>
                <w:color w:val="FFFFFF" w:themeColor="background1"/>
                <w:sz w:val="20"/>
                <w:szCs w:val="20"/>
              </w:rPr>
            </w:pPr>
            <w:r>
              <w:rPr>
                <w:rFonts w:ascii="Cambria" w:hAnsi="Cambria"/>
                <w:b/>
                <w:bCs/>
                <w:color w:val="FFFFFF" w:themeColor="background1"/>
                <w:sz w:val="20"/>
                <w:szCs w:val="20"/>
                <w:lang w:val="en"/>
              </w:rPr>
              <w:t>Petitioner’s response to the notification regarding the possible archiving of the petition:</w:t>
            </w:r>
          </w:p>
        </w:tc>
        <w:tc>
          <w:tcPr>
            <w:tcW w:w="5647" w:type="dxa"/>
            <w:vAlign w:val="center"/>
          </w:tcPr>
          <w:p w14:paraId="389C907B" w14:textId="40E48711" w:rsidR="00571209" w:rsidRPr="00804DC2" w:rsidRDefault="00A53B88" w:rsidP="00571209">
            <w:pPr>
              <w:jc w:val="both"/>
              <w:rPr>
                <w:rFonts w:ascii="Cambria" w:hAnsi="Cambria"/>
                <w:bCs/>
                <w:sz w:val="20"/>
                <w:szCs w:val="20"/>
              </w:rPr>
            </w:pPr>
            <w:r>
              <w:rPr>
                <w:rFonts w:ascii="Cambria" w:hAnsi="Cambria"/>
                <w:sz w:val="20"/>
                <w:szCs w:val="20"/>
                <w:lang w:val="en"/>
              </w:rPr>
              <w:t>August 13, 2020</w:t>
            </w:r>
            <w:r w:rsidR="006B6F18">
              <w:rPr>
                <w:rFonts w:ascii="Cambria" w:hAnsi="Cambria"/>
                <w:sz w:val="20"/>
                <w:szCs w:val="20"/>
                <w:lang w:val="en"/>
              </w:rPr>
              <w:t>.</w:t>
            </w:r>
          </w:p>
        </w:tc>
      </w:tr>
    </w:tbl>
    <w:p w14:paraId="0FC6E9E8" w14:textId="77777777" w:rsidR="003239B8" w:rsidRPr="00804DC2" w:rsidRDefault="003239B8" w:rsidP="003239B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III. </w:t>
      </w:r>
      <w:r>
        <w:rPr>
          <w:rFonts w:asciiTheme="majorHAnsi" w:hAnsiTheme="majorHAnsi"/>
          <w:sz w:val="20"/>
          <w:szCs w:val="20"/>
          <w:lang w:val="en"/>
        </w:rPr>
        <w:tab/>
      </w:r>
      <w:r>
        <w:rPr>
          <w:rFonts w:asciiTheme="majorHAnsi" w:hAnsiTheme="majorHAnsi"/>
          <w:b/>
          <w:bCs/>
          <w:sz w:val="20"/>
          <w:szCs w:val="20"/>
          <w:lang w:val="en"/>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04DC2" w14:paraId="7D299FC7" w14:textId="77777777" w:rsidTr="008F720D">
        <w:trPr>
          <w:cantSplit/>
        </w:trPr>
        <w:tc>
          <w:tcPr>
            <w:tcW w:w="3600" w:type="dxa"/>
            <w:tcBorders>
              <w:top w:val="single" w:sz="4" w:space="0" w:color="auto"/>
              <w:bottom w:val="single" w:sz="6" w:space="0" w:color="auto"/>
            </w:tcBorders>
            <w:shd w:val="clear" w:color="auto" w:fill="67AE3C"/>
            <w:vAlign w:val="center"/>
          </w:tcPr>
          <w:p w14:paraId="5D0830E9" w14:textId="77777777" w:rsidR="003239B8" w:rsidRPr="00804DC2"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personae</w:t>
            </w:r>
            <w:r>
              <w:rPr>
                <w:rFonts w:ascii="Cambria" w:hAnsi="Cambria"/>
                <w:b/>
                <w:bCs/>
                <w:color w:val="FFFFFF" w:themeColor="background1"/>
                <w:sz w:val="20"/>
                <w:szCs w:val="20"/>
                <w:lang w:val="en"/>
              </w:rPr>
              <w:t>:</w:t>
            </w:r>
          </w:p>
        </w:tc>
        <w:tc>
          <w:tcPr>
            <w:tcW w:w="5760" w:type="dxa"/>
            <w:vAlign w:val="center"/>
          </w:tcPr>
          <w:p w14:paraId="1E494D5D" w14:textId="58526B09" w:rsidR="003239B8" w:rsidRPr="00804DC2" w:rsidRDefault="003F7558" w:rsidP="008D2290">
            <w:pPr>
              <w:rPr>
                <w:rFonts w:ascii="Cambria" w:hAnsi="Cambria"/>
                <w:bCs/>
                <w:sz w:val="20"/>
                <w:szCs w:val="20"/>
              </w:rPr>
            </w:pPr>
            <w:r>
              <w:rPr>
                <w:rFonts w:ascii="Cambria" w:hAnsi="Cambria"/>
                <w:sz w:val="20"/>
                <w:szCs w:val="20"/>
                <w:lang w:val="en"/>
              </w:rPr>
              <w:t>Yes</w:t>
            </w:r>
          </w:p>
        </w:tc>
      </w:tr>
      <w:tr w:rsidR="003239B8" w:rsidRPr="00804DC2" w14:paraId="54503A4F" w14:textId="77777777" w:rsidTr="008F720D">
        <w:trPr>
          <w:cantSplit/>
        </w:trPr>
        <w:tc>
          <w:tcPr>
            <w:tcW w:w="3600" w:type="dxa"/>
            <w:tcBorders>
              <w:top w:val="single" w:sz="6" w:space="0" w:color="auto"/>
              <w:bottom w:val="single" w:sz="6" w:space="0" w:color="auto"/>
            </w:tcBorders>
            <w:shd w:val="clear" w:color="auto" w:fill="67AE3C"/>
            <w:vAlign w:val="center"/>
          </w:tcPr>
          <w:p w14:paraId="40E3A1EF" w14:textId="77777777" w:rsidR="003239B8" w:rsidRPr="00804DC2"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loci</w:t>
            </w:r>
            <w:r>
              <w:rPr>
                <w:rFonts w:ascii="Cambria" w:hAnsi="Cambria"/>
                <w:b/>
                <w:bCs/>
                <w:color w:val="FFFFFF" w:themeColor="background1"/>
                <w:sz w:val="20"/>
                <w:szCs w:val="20"/>
                <w:lang w:val="en"/>
              </w:rPr>
              <w:t>:</w:t>
            </w:r>
          </w:p>
        </w:tc>
        <w:tc>
          <w:tcPr>
            <w:tcW w:w="5760" w:type="dxa"/>
            <w:vAlign w:val="center"/>
          </w:tcPr>
          <w:p w14:paraId="77C8256A" w14:textId="1C5BA74B" w:rsidR="003239B8" w:rsidRPr="00804DC2" w:rsidRDefault="003F7558" w:rsidP="008D2290">
            <w:pPr>
              <w:rPr>
                <w:rFonts w:ascii="Cambria" w:hAnsi="Cambria"/>
                <w:bCs/>
                <w:sz w:val="20"/>
                <w:szCs w:val="20"/>
              </w:rPr>
            </w:pPr>
            <w:r>
              <w:rPr>
                <w:rFonts w:ascii="Cambria" w:hAnsi="Cambria"/>
                <w:sz w:val="20"/>
                <w:szCs w:val="20"/>
                <w:lang w:val="en"/>
              </w:rPr>
              <w:t>Yes</w:t>
            </w:r>
          </w:p>
        </w:tc>
      </w:tr>
      <w:tr w:rsidR="003239B8" w:rsidRPr="00804DC2" w14:paraId="6618D96A" w14:textId="77777777" w:rsidTr="008F720D">
        <w:trPr>
          <w:cantSplit/>
        </w:trPr>
        <w:tc>
          <w:tcPr>
            <w:tcW w:w="3600" w:type="dxa"/>
            <w:tcBorders>
              <w:top w:val="single" w:sz="6" w:space="0" w:color="auto"/>
              <w:bottom w:val="single" w:sz="6" w:space="0" w:color="auto"/>
            </w:tcBorders>
            <w:shd w:val="clear" w:color="auto" w:fill="67AE3C"/>
            <w:vAlign w:val="center"/>
          </w:tcPr>
          <w:p w14:paraId="24D9CAA2" w14:textId="77777777" w:rsidR="003239B8" w:rsidRPr="00804DC2"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temporis</w:t>
            </w:r>
            <w:r>
              <w:rPr>
                <w:rFonts w:ascii="Cambria" w:hAnsi="Cambria"/>
                <w:b/>
                <w:bCs/>
                <w:color w:val="FFFFFF" w:themeColor="background1"/>
                <w:sz w:val="20"/>
                <w:szCs w:val="20"/>
                <w:lang w:val="en"/>
              </w:rPr>
              <w:t>:</w:t>
            </w:r>
          </w:p>
        </w:tc>
        <w:tc>
          <w:tcPr>
            <w:tcW w:w="5760" w:type="dxa"/>
            <w:vAlign w:val="center"/>
          </w:tcPr>
          <w:p w14:paraId="523F6BD6" w14:textId="07E41812" w:rsidR="003239B8" w:rsidRPr="00804DC2" w:rsidRDefault="003F7558" w:rsidP="008D2290">
            <w:pPr>
              <w:rPr>
                <w:rFonts w:ascii="Cambria" w:hAnsi="Cambria"/>
                <w:bCs/>
                <w:sz w:val="20"/>
                <w:szCs w:val="20"/>
              </w:rPr>
            </w:pPr>
            <w:r>
              <w:rPr>
                <w:rFonts w:ascii="Cambria" w:hAnsi="Cambria"/>
                <w:sz w:val="20"/>
                <w:szCs w:val="20"/>
                <w:lang w:val="en"/>
              </w:rPr>
              <w:t>Yes</w:t>
            </w:r>
          </w:p>
        </w:tc>
      </w:tr>
      <w:tr w:rsidR="003239B8" w:rsidRPr="00A76AB2" w14:paraId="34C2A0A9" w14:textId="77777777" w:rsidTr="008F720D">
        <w:trPr>
          <w:cantSplit/>
        </w:trPr>
        <w:tc>
          <w:tcPr>
            <w:tcW w:w="3600" w:type="dxa"/>
            <w:tcBorders>
              <w:top w:val="single" w:sz="6" w:space="0" w:color="auto"/>
              <w:bottom w:val="single" w:sz="6" w:space="0" w:color="auto"/>
            </w:tcBorders>
            <w:shd w:val="clear" w:color="auto" w:fill="67AE3C"/>
            <w:vAlign w:val="center"/>
          </w:tcPr>
          <w:p w14:paraId="6259AE31" w14:textId="77777777" w:rsidR="003239B8" w:rsidRPr="00804DC2"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Competence </w:t>
            </w:r>
            <w:r>
              <w:rPr>
                <w:rFonts w:ascii="Cambria" w:hAnsi="Cambria"/>
                <w:b/>
                <w:bCs/>
                <w:i/>
                <w:iCs/>
                <w:color w:val="FFFFFF" w:themeColor="background1"/>
                <w:sz w:val="20"/>
                <w:szCs w:val="20"/>
                <w:lang w:val="en"/>
              </w:rPr>
              <w:t>ratione materiae</w:t>
            </w:r>
            <w:r>
              <w:rPr>
                <w:rFonts w:ascii="Cambria" w:hAnsi="Cambria"/>
                <w:b/>
                <w:bCs/>
                <w:color w:val="FFFFFF" w:themeColor="background1"/>
                <w:sz w:val="20"/>
                <w:szCs w:val="20"/>
                <w:lang w:val="en"/>
              </w:rPr>
              <w:t>:</w:t>
            </w:r>
          </w:p>
        </w:tc>
        <w:tc>
          <w:tcPr>
            <w:tcW w:w="5760" w:type="dxa"/>
            <w:vAlign w:val="center"/>
          </w:tcPr>
          <w:p w14:paraId="257C8337" w14:textId="21E75550" w:rsidR="003239B8" w:rsidRPr="00804DC2" w:rsidRDefault="003F7558" w:rsidP="008D2290">
            <w:pPr>
              <w:jc w:val="both"/>
              <w:rPr>
                <w:rFonts w:ascii="Cambria" w:hAnsi="Cambria"/>
                <w:bCs/>
                <w:sz w:val="20"/>
                <w:szCs w:val="20"/>
              </w:rPr>
            </w:pPr>
            <w:r>
              <w:rPr>
                <w:rFonts w:ascii="Cambria" w:hAnsi="Cambria"/>
                <w:sz w:val="20"/>
                <w:szCs w:val="20"/>
                <w:lang w:val="en"/>
              </w:rPr>
              <w:t>Yes, American Convention on Human Rights</w:t>
            </w:r>
            <w:r>
              <w:rPr>
                <w:rStyle w:val="FootnoteReference"/>
                <w:rFonts w:ascii="Cambria" w:hAnsi="Cambria"/>
                <w:sz w:val="20"/>
                <w:szCs w:val="20"/>
                <w:lang w:val="en"/>
              </w:rPr>
              <w:footnoteReference w:id="4"/>
            </w:r>
            <w:r>
              <w:rPr>
                <w:rFonts w:ascii="Cambria" w:hAnsi="Cambria"/>
                <w:sz w:val="20"/>
                <w:szCs w:val="20"/>
                <w:lang w:val="en"/>
              </w:rPr>
              <w:t xml:space="preserve"> (instrument of ratification deposited on July 31, 1973) </w:t>
            </w:r>
          </w:p>
        </w:tc>
      </w:tr>
    </w:tbl>
    <w:p w14:paraId="299A3868" w14:textId="6EF36770" w:rsidR="003239B8" w:rsidRPr="00804DC2" w:rsidRDefault="003239B8" w:rsidP="00DD1318">
      <w:pPr>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IV. </w:t>
      </w:r>
      <w:r>
        <w:rPr>
          <w:rFonts w:asciiTheme="majorHAnsi" w:hAnsiTheme="majorHAnsi"/>
          <w:sz w:val="20"/>
          <w:szCs w:val="20"/>
          <w:lang w:val="en"/>
        </w:rPr>
        <w:tab/>
      </w:r>
      <w:r>
        <w:rPr>
          <w:rFonts w:asciiTheme="majorHAnsi" w:hAnsiTheme="majorHAnsi"/>
          <w:b/>
          <w:bCs/>
          <w:sz w:val="20"/>
          <w:szCs w:val="20"/>
          <w:lang w:val="en"/>
        </w:rPr>
        <w:t>DUPLICATION</w:t>
      </w:r>
      <w:r>
        <w:rPr>
          <w:rFonts w:asciiTheme="majorHAnsi" w:hAnsiTheme="majorHAnsi"/>
          <w:b/>
          <w:bCs/>
          <w:color w:val="FFFFFF" w:themeColor="background1"/>
          <w:sz w:val="20"/>
          <w:szCs w:val="20"/>
          <w:lang w:val="en"/>
        </w:rPr>
        <w:t xml:space="preserve"> </w:t>
      </w:r>
      <w:r>
        <w:rPr>
          <w:rFonts w:asciiTheme="majorHAnsi" w:hAnsiTheme="majorHAnsi"/>
          <w:b/>
          <w:bCs/>
          <w:sz w:val="20"/>
          <w:szCs w:val="20"/>
          <w:lang w:val="en"/>
        </w:rPr>
        <w:t xml:space="preserve">OF PROCEDURES AND INTERNATIONAL </w:t>
      </w:r>
      <w:r>
        <w:rPr>
          <w:rFonts w:asciiTheme="majorHAnsi" w:hAnsiTheme="majorHAnsi"/>
          <w:b/>
          <w:bCs/>
          <w:i/>
          <w:iCs/>
          <w:sz w:val="20"/>
          <w:szCs w:val="20"/>
          <w:lang w:val="en"/>
        </w:rPr>
        <w:t>RES JUDICATA</w:t>
      </w:r>
      <w:r>
        <w:rPr>
          <w:rFonts w:asciiTheme="majorHAnsi" w:hAnsiTheme="majorHAnsi"/>
          <w:b/>
          <w:bCs/>
          <w:sz w:val="20"/>
          <w:szCs w:val="20"/>
          <w:lang w:val="en"/>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04DC2" w14:paraId="161C8568" w14:textId="77777777" w:rsidTr="008F720D">
        <w:trPr>
          <w:cantSplit/>
        </w:trPr>
        <w:tc>
          <w:tcPr>
            <w:tcW w:w="3565" w:type="dxa"/>
            <w:tcBorders>
              <w:top w:val="single" w:sz="4" w:space="0" w:color="auto"/>
              <w:bottom w:val="single" w:sz="6" w:space="0" w:color="auto"/>
            </w:tcBorders>
            <w:shd w:val="clear" w:color="auto" w:fill="67AE3C"/>
            <w:vAlign w:val="center"/>
          </w:tcPr>
          <w:p w14:paraId="1C72AC6C" w14:textId="77777777" w:rsidR="00EE00E9" w:rsidRPr="00804DC2" w:rsidRDefault="00EE00E9" w:rsidP="008D229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 xml:space="preserve">Duplication of procedures and international </w:t>
            </w:r>
            <w:r>
              <w:rPr>
                <w:rFonts w:ascii="Cambria" w:hAnsi="Cambria"/>
                <w:b/>
                <w:bCs/>
                <w:i/>
                <w:iCs/>
                <w:color w:val="FFFFFF" w:themeColor="background1"/>
                <w:sz w:val="20"/>
                <w:szCs w:val="20"/>
                <w:lang w:val="en"/>
              </w:rPr>
              <w:t>res judicata</w:t>
            </w:r>
            <w:r>
              <w:rPr>
                <w:rFonts w:ascii="Cambria" w:hAnsi="Cambria"/>
                <w:b/>
                <w:bCs/>
                <w:color w:val="FFFFFF" w:themeColor="background1"/>
                <w:sz w:val="20"/>
                <w:szCs w:val="20"/>
                <w:lang w:val="en"/>
              </w:rPr>
              <w:t>:</w:t>
            </w:r>
          </w:p>
        </w:tc>
        <w:tc>
          <w:tcPr>
            <w:tcW w:w="5677" w:type="dxa"/>
            <w:vAlign w:val="center"/>
          </w:tcPr>
          <w:p w14:paraId="764D7F60" w14:textId="05828C6E" w:rsidR="00EE00E9" w:rsidRPr="00804DC2" w:rsidRDefault="003A5C21" w:rsidP="008D2290">
            <w:pPr>
              <w:jc w:val="both"/>
              <w:rPr>
                <w:rFonts w:ascii="Cambria" w:hAnsi="Cambria"/>
                <w:bCs/>
                <w:sz w:val="20"/>
                <w:szCs w:val="20"/>
              </w:rPr>
            </w:pPr>
            <w:r>
              <w:rPr>
                <w:rFonts w:ascii="Cambria" w:hAnsi="Cambria"/>
                <w:sz w:val="20"/>
                <w:szCs w:val="20"/>
                <w:lang w:val="en"/>
              </w:rPr>
              <w:t>No</w:t>
            </w:r>
          </w:p>
        </w:tc>
      </w:tr>
      <w:tr w:rsidR="00F866C0" w:rsidRPr="009134C8" w14:paraId="3ED57BF3" w14:textId="77777777" w:rsidTr="008F720D">
        <w:trPr>
          <w:cantSplit/>
        </w:trPr>
        <w:tc>
          <w:tcPr>
            <w:tcW w:w="3565" w:type="dxa"/>
            <w:tcBorders>
              <w:top w:val="single" w:sz="4" w:space="0" w:color="auto"/>
              <w:bottom w:val="single" w:sz="6" w:space="0" w:color="auto"/>
            </w:tcBorders>
            <w:shd w:val="clear" w:color="auto" w:fill="67AE3C"/>
            <w:vAlign w:val="center"/>
          </w:tcPr>
          <w:p w14:paraId="5F36A040" w14:textId="77777777" w:rsidR="00F866C0" w:rsidRPr="00804DC2" w:rsidRDefault="00F866C0" w:rsidP="00F866C0">
            <w:pPr>
              <w:jc w:val="center"/>
              <w:rPr>
                <w:rFonts w:ascii="Cambria" w:hAnsi="Cambria"/>
                <w:b/>
                <w:bCs/>
                <w:i/>
                <w:color w:val="FFFFFF" w:themeColor="background1"/>
                <w:sz w:val="20"/>
                <w:szCs w:val="20"/>
              </w:rPr>
            </w:pPr>
            <w:r>
              <w:rPr>
                <w:rFonts w:ascii="Cambria" w:hAnsi="Cambria"/>
                <w:b/>
                <w:bCs/>
                <w:color w:val="FFFFFF" w:themeColor="background1"/>
                <w:sz w:val="20"/>
                <w:szCs w:val="20"/>
                <w:lang w:val="en"/>
              </w:rPr>
              <w:t>Rights declared admissible:</w:t>
            </w:r>
          </w:p>
        </w:tc>
        <w:tc>
          <w:tcPr>
            <w:tcW w:w="5677" w:type="dxa"/>
            <w:shd w:val="clear" w:color="auto" w:fill="auto"/>
            <w:vAlign w:val="center"/>
          </w:tcPr>
          <w:p w14:paraId="4DAE9D4D" w14:textId="46CB3655" w:rsidR="000B55D2" w:rsidRPr="00804DC2" w:rsidRDefault="000C3522" w:rsidP="00F866C0">
            <w:pPr>
              <w:jc w:val="both"/>
              <w:rPr>
                <w:rFonts w:asciiTheme="majorHAnsi" w:hAnsiTheme="majorHAnsi"/>
                <w:bCs/>
                <w:sz w:val="20"/>
                <w:szCs w:val="20"/>
              </w:rPr>
            </w:pPr>
            <w:r>
              <w:rPr>
                <w:rFonts w:asciiTheme="majorHAnsi" w:hAnsiTheme="majorHAnsi"/>
                <w:sz w:val="20"/>
                <w:szCs w:val="20"/>
                <w:lang w:val="en"/>
              </w:rPr>
              <w:t>None</w:t>
            </w:r>
          </w:p>
        </w:tc>
      </w:tr>
      <w:tr w:rsidR="00F866C0" w:rsidRPr="00A76AB2" w14:paraId="5702249F" w14:textId="77777777" w:rsidTr="008F720D">
        <w:trPr>
          <w:cantSplit/>
        </w:trPr>
        <w:tc>
          <w:tcPr>
            <w:tcW w:w="3565" w:type="dxa"/>
            <w:tcBorders>
              <w:top w:val="single" w:sz="6" w:space="0" w:color="auto"/>
              <w:bottom w:val="single" w:sz="6" w:space="0" w:color="auto"/>
            </w:tcBorders>
            <w:shd w:val="clear" w:color="auto" w:fill="67AE3C"/>
            <w:vAlign w:val="center"/>
          </w:tcPr>
          <w:p w14:paraId="1F00DF1D" w14:textId="77777777" w:rsidR="00F866C0" w:rsidRPr="00804DC2" w:rsidRDefault="00F866C0" w:rsidP="00F866C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Exhaustion of domestic remedies or admissibility of an objection:</w:t>
            </w:r>
          </w:p>
        </w:tc>
        <w:tc>
          <w:tcPr>
            <w:tcW w:w="5677" w:type="dxa"/>
            <w:vAlign w:val="center"/>
          </w:tcPr>
          <w:p w14:paraId="7F7C1A19" w14:textId="77A6880E" w:rsidR="00F866C0" w:rsidRPr="00804DC2" w:rsidRDefault="006C6B92" w:rsidP="00F866C0">
            <w:pPr>
              <w:rPr>
                <w:rFonts w:ascii="Cambria" w:hAnsi="Cambria"/>
                <w:bCs/>
                <w:sz w:val="20"/>
                <w:szCs w:val="20"/>
              </w:rPr>
            </w:pPr>
            <w:r>
              <w:rPr>
                <w:rFonts w:ascii="Cambria" w:hAnsi="Cambria"/>
                <w:sz w:val="20"/>
                <w:szCs w:val="20"/>
                <w:lang w:val="en"/>
              </w:rPr>
              <w:t>Yes, pursuant to the terms of Section VI</w:t>
            </w:r>
          </w:p>
        </w:tc>
      </w:tr>
      <w:tr w:rsidR="00F866C0" w:rsidRPr="00A76AB2" w14:paraId="7A101B89" w14:textId="77777777" w:rsidTr="008F720D">
        <w:trPr>
          <w:cantSplit/>
        </w:trPr>
        <w:tc>
          <w:tcPr>
            <w:tcW w:w="3565" w:type="dxa"/>
            <w:tcBorders>
              <w:top w:val="single" w:sz="6" w:space="0" w:color="auto"/>
              <w:bottom w:val="single" w:sz="6" w:space="0" w:color="auto"/>
            </w:tcBorders>
            <w:shd w:val="clear" w:color="auto" w:fill="67AE3C"/>
            <w:vAlign w:val="center"/>
          </w:tcPr>
          <w:p w14:paraId="0843C533" w14:textId="77777777" w:rsidR="00F866C0" w:rsidRPr="00804DC2" w:rsidRDefault="00F866C0" w:rsidP="00F866C0">
            <w:pPr>
              <w:jc w:val="center"/>
              <w:rPr>
                <w:rFonts w:ascii="Cambria" w:hAnsi="Cambria"/>
                <w:b/>
                <w:bCs/>
                <w:color w:val="FFFFFF" w:themeColor="background1"/>
                <w:sz w:val="20"/>
                <w:szCs w:val="20"/>
              </w:rPr>
            </w:pPr>
            <w:r>
              <w:rPr>
                <w:rFonts w:ascii="Cambria" w:hAnsi="Cambria"/>
                <w:b/>
                <w:bCs/>
                <w:color w:val="FFFFFF" w:themeColor="background1"/>
                <w:sz w:val="20"/>
                <w:szCs w:val="20"/>
                <w:lang w:val="en"/>
              </w:rPr>
              <w:t>Timeliness of the petition:</w:t>
            </w:r>
          </w:p>
        </w:tc>
        <w:tc>
          <w:tcPr>
            <w:tcW w:w="5677" w:type="dxa"/>
            <w:vAlign w:val="center"/>
          </w:tcPr>
          <w:p w14:paraId="2AF0FC69" w14:textId="650EA644" w:rsidR="00F866C0" w:rsidRPr="00804DC2" w:rsidRDefault="006C6B92" w:rsidP="00F866C0">
            <w:pPr>
              <w:rPr>
                <w:rFonts w:ascii="Cambria" w:hAnsi="Cambria"/>
                <w:bCs/>
                <w:sz w:val="20"/>
                <w:szCs w:val="20"/>
              </w:rPr>
            </w:pPr>
            <w:r>
              <w:rPr>
                <w:rFonts w:ascii="Cambria" w:hAnsi="Cambria"/>
                <w:sz w:val="20"/>
                <w:szCs w:val="20"/>
                <w:lang w:val="en"/>
              </w:rPr>
              <w:t>Yes, pursuant to the terms of Section VI</w:t>
            </w:r>
          </w:p>
        </w:tc>
      </w:tr>
    </w:tbl>
    <w:p w14:paraId="4A80A008" w14:textId="2FB63B7F" w:rsidR="009F3EDF" w:rsidRPr="00804DC2" w:rsidRDefault="00152ECD" w:rsidP="00152ECD">
      <w:pPr>
        <w:ind w:firstLine="720"/>
        <w:rPr>
          <w:rFonts w:asciiTheme="majorHAnsi" w:hAnsiTheme="majorHAnsi"/>
          <w:b/>
          <w:sz w:val="20"/>
          <w:szCs w:val="20"/>
        </w:rPr>
      </w:pPr>
      <w:r>
        <w:rPr>
          <w:rFonts w:asciiTheme="majorHAnsi" w:hAnsiTheme="majorHAnsi"/>
          <w:sz w:val="20"/>
          <w:szCs w:val="20"/>
          <w:lang w:val="en"/>
        </w:rPr>
        <w:br w:type="page"/>
      </w:r>
      <w:r>
        <w:rPr>
          <w:rFonts w:asciiTheme="majorHAnsi" w:hAnsiTheme="majorHAnsi"/>
          <w:b/>
          <w:bCs/>
          <w:sz w:val="20"/>
          <w:szCs w:val="20"/>
          <w:lang w:val="en"/>
        </w:rPr>
        <w:lastRenderedPageBreak/>
        <w:t xml:space="preserve">V. </w:t>
      </w:r>
      <w:r>
        <w:rPr>
          <w:rFonts w:asciiTheme="majorHAnsi" w:hAnsiTheme="majorHAnsi"/>
          <w:b/>
          <w:bCs/>
          <w:sz w:val="20"/>
          <w:szCs w:val="20"/>
          <w:lang w:val="en"/>
        </w:rPr>
        <w:tab/>
        <w:t xml:space="preserve">FACTS ALLEGED </w:t>
      </w:r>
    </w:p>
    <w:p w14:paraId="4544E172" w14:textId="57C4041C" w:rsidR="001C0A13" w:rsidRPr="00804DC2" w:rsidRDefault="007B66F9" w:rsidP="001C0A13">
      <w:pPr>
        <w:pStyle w:val="ListParagraph"/>
        <w:spacing w:before="240" w:after="240"/>
        <w:ind w:left="709"/>
        <w:jc w:val="both"/>
        <w:rPr>
          <w:rFonts w:asciiTheme="majorHAnsi" w:hAnsiTheme="majorHAnsi"/>
          <w:b/>
          <w:sz w:val="20"/>
          <w:szCs w:val="20"/>
        </w:rPr>
      </w:pPr>
      <w:r>
        <w:rPr>
          <w:rFonts w:asciiTheme="majorHAnsi" w:hAnsiTheme="majorHAnsi"/>
          <w:b/>
          <w:bCs/>
          <w:sz w:val="20"/>
          <w:szCs w:val="20"/>
          <w:lang w:val="en"/>
        </w:rPr>
        <w:t>The petitioner</w:t>
      </w:r>
    </w:p>
    <w:p w14:paraId="3B0ECAC5" w14:textId="3FA55F0C" w:rsidR="000838C1" w:rsidRPr="00183AE1" w:rsidRDefault="007B05B9" w:rsidP="00183AE1">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sz w:val="20"/>
          <w:szCs w:val="20"/>
          <w:lang w:val="en"/>
        </w:rPr>
        <w:t xml:space="preserve">Mr. </w:t>
      </w:r>
      <w:r w:rsidR="00D200EF">
        <w:rPr>
          <w:rFonts w:asciiTheme="majorHAnsi" w:hAnsiTheme="majorHAnsi"/>
          <w:sz w:val="20"/>
          <w:szCs w:val="20"/>
          <w:lang w:val="en"/>
        </w:rPr>
        <w:t>Jos</w:t>
      </w:r>
      <w:r>
        <w:rPr>
          <w:rFonts w:asciiTheme="majorHAnsi" w:hAnsiTheme="majorHAnsi"/>
          <w:sz w:val="20"/>
          <w:szCs w:val="20"/>
          <w:lang w:val="en"/>
        </w:rPr>
        <w:t>e</w:t>
      </w:r>
      <w:r w:rsidR="00D200EF">
        <w:rPr>
          <w:rFonts w:asciiTheme="majorHAnsi" w:hAnsiTheme="majorHAnsi"/>
          <w:sz w:val="20"/>
          <w:szCs w:val="20"/>
          <w:lang w:val="en"/>
        </w:rPr>
        <w:t xml:space="preserve"> Antonio </w:t>
      </w:r>
      <w:r>
        <w:rPr>
          <w:rFonts w:asciiTheme="majorHAnsi" w:hAnsiTheme="majorHAnsi"/>
          <w:sz w:val="20"/>
          <w:szCs w:val="20"/>
          <w:lang w:val="en"/>
        </w:rPr>
        <w:t>Duran</w:t>
      </w:r>
      <w:r w:rsidR="00D200EF">
        <w:rPr>
          <w:rFonts w:asciiTheme="majorHAnsi" w:hAnsiTheme="majorHAnsi"/>
          <w:sz w:val="20"/>
          <w:szCs w:val="20"/>
          <w:lang w:val="en"/>
        </w:rPr>
        <w:t xml:space="preserve"> Ariza (hereinafter, "the petitioner" or "Mr. </w:t>
      </w:r>
      <w:r>
        <w:rPr>
          <w:rFonts w:asciiTheme="majorHAnsi" w:hAnsiTheme="majorHAnsi"/>
          <w:sz w:val="20"/>
          <w:szCs w:val="20"/>
          <w:lang w:val="en"/>
        </w:rPr>
        <w:t>Duran</w:t>
      </w:r>
      <w:r w:rsidR="00D200EF">
        <w:rPr>
          <w:rFonts w:asciiTheme="majorHAnsi" w:hAnsiTheme="majorHAnsi"/>
          <w:sz w:val="20"/>
          <w:szCs w:val="20"/>
          <w:lang w:val="en"/>
        </w:rPr>
        <w:t xml:space="preserve">") alleges that the Colombian State is internationally responsible for the failure to grant him administrative reparation in connection with a criminal proceeding against him as a public official in which he was deprived of his liberty, affecting his personal and professional reputation, despite having been acquitted. He also alleges an unjustified delay in the resolution of the adversarial administrative process brought regarding these facts.  </w:t>
      </w:r>
    </w:p>
    <w:p w14:paraId="67779D53" w14:textId="5EA7C65A" w:rsidR="00D778A5" w:rsidRPr="00D778A5" w:rsidRDefault="00D778A5" w:rsidP="00E13EB3">
      <w:pPr>
        <w:pStyle w:val="ListParagraph"/>
        <w:spacing w:before="240" w:after="240"/>
        <w:ind w:left="709"/>
        <w:jc w:val="both"/>
        <w:rPr>
          <w:rFonts w:asciiTheme="majorHAnsi" w:hAnsiTheme="majorHAnsi"/>
          <w:bCs/>
          <w:i/>
          <w:iCs/>
          <w:sz w:val="20"/>
          <w:szCs w:val="20"/>
        </w:rPr>
      </w:pPr>
      <w:r>
        <w:rPr>
          <w:rFonts w:asciiTheme="majorHAnsi" w:hAnsiTheme="majorHAnsi"/>
          <w:i/>
          <w:iCs/>
          <w:sz w:val="20"/>
          <w:szCs w:val="20"/>
          <w:lang w:val="en"/>
        </w:rPr>
        <w:t xml:space="preserve">Criminal proceeding </w:t>
      </w:r>
    </w:p>
    <w:p w14:paraId="26585907" w14:textId="44FA469C" w:rsidR="00083911" w:rsidRPr="00534367" w:rsidRDefault="00AB36F3" w:rsidP="00534367">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sz w:val="20"/>
          <w:szCs w:val="20"/>
          <w:lang w:val="en"/>
        </w:rPr>
        <w:t xml:space="preserve">Mr. </w:t>
      </w:r>
      <w:r w:rsidR="007B05B9">
        <w:rPr>
          <w:rFonts w:asciiTheme="majorHAnsi" w:hAnsiTheme="majorHAnsi"/>
          <w:sz w:val="20"/>
          <w:szCs w:val="20"/>
          <w:lang w:val="en"/>
        </w:rPr>
        <w:t>Duran</w:t>
      </w:r>
      <w:r>
        <w:rPr>
          <w:rFonts w:asciiTheme="majorHAnsi" w:hAnsiTheme="majorHAnsi"/>
          <w:sz w:val="20"/>
          <w:szCs w:val="20"/>
          <w:lang w:val="en"/>
        </w:rPr>
        <w:t xml:space="preserve"> states that in 2000, he was the general manager of the </w:t>
      </w:r>
      <w:r w:rsidRPr="007B05B9">
        <w:rPr>
          <w:rFonts w:asciiTheme="majorHAnsi" w:hAnsiTheme="majorHAnsi"/>
          <w:i/>
          <w:iCs/>
          <w:sz w:val="20"/>
          <w:szCs w:val="20"/>
          <w:lang w:val="en"/>
        </w:rPr>
        <w:t>Caja Nacional de Previsi</w:t>
      </w:r>
      <w:r w:rsidR="006477CF">
        <w:rPr>
          <w:rFonts w:asciiTheme="majorHAnsi" w:hAnsiTheme="majorHAnsi"/>
          <w:i/>
          <w:iCs/>
          <w:sz w:val="20"/>
          <w:szCs w:val="20"/>
          <w:lang w:val="en"/>
        </w:rPr>
        <w:t>o</w:t>
      </w:r>
      <w:r w:rsidRPr="007B05B9">
        <w:rPr>
          <w:rFonts w:asciiTheme="majorHAnsi" w:hAnsiTheme="majorHAnsi"/>
          <w:i/>
          <w:iCs/>
          <w:sz w:val="20"/>
          <w:szCs w:val="20"/>
          <w:lang w:val="en"/>
        </w:rPr>
        <w:t>n Social</w:t>
      </w:r>
      <w:r>
        <w:rPr>
          <w:rFonts w:asciiTheme="majorHAnsi" w:hAnsiTheme="majorHAnsi"/>
          <w:sz w:val="20"/>
          <w:szCs w:val="20"/>
          <w:lang w:val="en"/>
        </w:rPr>
        <w:t xml:space="preserve"> ("CAJANAL") and, in that same year, he was accused criminally of alleged irregularities in the contracting process for CAJANAL's high-cost illness policy. As a result, the 20th Prosecutor's Office of the Anti-Corruption Unit launched a criminal investigation into his alleged responsibility for the criminal offense of having an illegal interest in contracts. </w:t>
      </w:r>
    </w:p>
    <w:p w14:paraId="7032FD42" w14:textId="7F7447AA" w:rsidR="009245FF" w:rsidRPr="00F91B82" w:rsidRDefault="009245FF" w:rsidP="00F91B82">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sz w:val="20"/>
          <w:szCs w:val="20"/>
          <w:lang w:val="en"/>
        </w:rPr>
        <w:t xml:space="preserve">In an order dated December 26, 2000, the aforementioned prosecutor's office ordered Mr. </w:t>
      </w:r>
      <w:r w:rsidR="007B05B9">
        <w:rPr>
          <w:rFonts w:asciiTheme="majorHAnsi" w:hAnsiTheme="majorHAnsi"/>
          <w:sz w:val="20"/>
          <w:szCs w:val="20"/>
          <w:lang w:val="en"/>
        </w:rPr>
        <w:t>Duran</w:t>
      </w:r>
      <w:r>
        <w:rPr>
          <w:rFonts w:asciiTheme="majorHAnsi" w:hAnsiTheme="majorHAnsi"/>
          <w:sz w:val="20"/>
          <w:szCs w:val="20"/>
          <w:lang w:val="en"/>
        </w:rPr>
        <w:t xml:space="preserve"> placed in pretrial detention and requested his suspension as director of CAJANAL. Thus, via decree 2814 of December 29, 2000, the Ministry of Labor and Social Security suspended him from his position. Mr. </w:t>
      </w:r>
      <w:r w:rsidR="00463C35">
        <w:rPr>
          <w:rFonts w:asciiTheme="majorHAnsi" w:hAnsiTheme="majorHAnsi"/>
          <w:sz w:val="20"/>
          <w:szCs w:val="20"/>
          <w:lang w:val="en"/>
        </w:rPr>
        <w:t>Duran</w:t>
      </w:r>
      <w:r>
        <w:rPr>
          <w:rFonts w:asciiTheme="majorHAnsi" w:hAnsiTheme="majorHAnsi"/>
          <w:sz w:val="20"/>
          <w:szCs w:val="20"/>
          <w:lang w:val="en"/>
        </w:rPr>
        <w:t>'s legal defense challenged this measure, and on March 28, 2001, it was revoked by the National Unit of Prosecutors' Offices Delegated before the Superior District Courts.</w:t>
      </w:r>
    </w:p>
    <w:p w14:paraId="1E0D175D" w14:textId="1179874F" w:rsidR="00D200EF" w:rsidRPr="00A553FA" w:rsidRDefault="00742574" w:rsidP="00A553FA">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sz w:val="20"/>
          <w:szCs w:val="20"/>
          <w:lang w:val="en"/>
        </w:rPr>
        <w:t xml:space="preserve">On May 30, 2001, the 20th Prosecutor's Office before the National Anticorruption Unit once again indicted Mr. </w:t>
      </w:r>
      <w:r w:rsidR="00463C35">
        <w:rPr>
          <w:rFonts w:asciiTheme="majorHAnsi" w:hAnsiTheme="majorHAnsi"/>
          <w:sz w:val="20"/>
          <w:szCs w:val="20"/>
          <w:lang w:val="en"/>
        </w:rPr>
        <w:t>Duran</w:t>
      </w:r>
      <w:r>
        <w:rPr>
          <w:rFonts w:asciiTheme="majorHAnsi" w:hAnsiTheme="majorHAnsi"/>
          <w:sz w:val="20"/>
          <w:szCs w:val="20"/>
          <w:lang w:val="en"/>
        </w:rPr>
        <w:t xml:space="preserve"> for his alleged responsibility in the crime of illicit interest in the execution of contracts, placing him under house arrest. Consequently, in decree 1090 of June 7, 2001, the Ministry of Labor and Social Security again suspended Mr. </w:t>
      </w:r>
      <w:r w:rsidR="007B05B9">
        <w:rPr>
          <w:rFonts w:asciiTheme="majorHAnsi" w:hAnsiTheme="majorHAnsi"/>
          <w:sz w:val="20"/>
          <w:szCs w:val="20"/>
          <w:lang w:val="en"/>
        </w:rPr>
        <w:t>Duran</w:t>
      </w:r>
      <w:r>
        <w:rPr>
          <w:rFonts w:asciiTheme="majorHAnsi" w:hAnsiTheme="majorHAnsi"/>
          <w:sz w:val="20"/>
          <w:szCs w:val="20"/>
          <w:lang w:val="en"/>
        </w:rPr>
        <w:t xml:space="preserve"> as general manager of CAJANAL. The petitioner's legal defense challenged this, and on March 28, 2011, the measure was revoked by the National Unit of Prosecutors' Offices Delegated before the Superior District Courts. Via decree 580 of April 3, 2001, Mr. </w:t>
      </w:r>
      <w:r w:rsidR="007B05B9">
        <w:rPr>
          <w:rFonts w:asciiTheme="majorHAnsi" w:hAnsiTheme="majorHAnsi"/>
          <w:sz w:val="20"/>
          <w:szCs w:val="20"/>
          <w:lang w:val="en"/>
        </w:rPr>
        <w:t>Duran</w:t>
      </w:r>
      <w:r>
        <w:rPr>
          <w:rFonts w:asciiTheme="majorHAnsi" w:hAnsiTheme="majorHAnsi"/>
          <w:sz w:val="20"/>
          <w:szCs w:val="20"/>
          <w:lang w:val="en"/>
        </w:rPr>
        <w:t xml:space="preserve"> was reinstated to his job.</w:t>
      </w:r>
    </w:p>
    <w:p w14:paraId="4AC32AB8" w14:textId="766D1E9F" w:rsidR="00512B53" w:rsidRDefault="001749EB" w:rsidP="00867B29">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sz w:val="20"/>
          <w:szCs w:val="20"/>
          <w:lang w:val="en"/>
        </w:rPr>
        <w:t xml:space="preserve">Mr. </w:t>
      </w:r>
      <w:r w:rsidR="007B05B9">
        <w:rPr>
          <w:rFonts w:asciiTheme="majorHAnsi" w:hAnsiTheme="majorHAnsi"/>
          <w:sz w:val="20"/>
          <w:szCs w:val="20"/>
          <w:lang w:val="en"/>
        </w:rPr>
        <w:t>Duran</w:t>
      </w:r>
      <w:r>
        <w:rPr>
          <w:rFonts w:asciiTheme="majorHAnsi" w:hAnsiTheme="majorHAnsi"/>
          <w:sz w:val="20"/>
          <w:szCs w:val="20"/>
          <w:lang w:val="en"/>
        </w:rPr>
        <w:t xml:space="preserve">'s legal defense challenged this, and on October 23, 2001, the Prosecutor's Office before the Supreme Court of Justice declared all the proceedings null and void. Lastly, on October 24, 2002, the 20th District Attorney's Office before the National Anticorruption Unit estopped the investigation, establishing that Mr. </w:t>
      </w:r>
      <w:r w:rsidR="007B05B9">
        <w:rPr>
          <w:rFonts w:asciiTheme="majorHAnsi" w:hAnsiTheme="majorHAnsi"/>
          <w:sz w:val="20"/>
          <w:szCs w:val="20"/>
          <w:lang w:val="en"/>
        </w:rPr>
        <w:t>Duran</w:t>
      </w:r>
      <w:r>
        <w:rPr>
          <w:rFonts w:asciiTheme="majorHAnsi" w:hAnsiTheme="majorHAnsi"/>
          <w:sz w:val="20"/>
          <w:szCs w:val="20"/>
          <w:lang w:val="en"/>
        </w:rPr>
        <w:t xml:space="preserve">'s responsibility in the commission of the criminal offense of illicit interest in the execution of contracts had not been proven. </w:t>
      </w:r>
    </w:p>
    <w:p w14:paraId="073DAC91" w14:textId="62BB67DC" w:rsidR="00D778A5" w:rsidRPr="00D778A5" w:rsidRDefault="00D778A5" w:rsidP="00334B8D">
      <w:pPr>
        <w:pStyle w:val="ListParagraph"/>
        <w:spacing w:before="240" w:after="240"/>
        <w:ind w:left="709"/>
        <w:jc w:val="both"/>
        <w:rPr>
          <w:rFonts w:asciiTheme="majorHAnsi" w:hAnsiTheme="majorHAnsi"/>
          <w:bCs/>
          <w:i/>
          <w:iCs/>
          <w:sz w:val="20"/>
          <w:szCs w:val="20"/>
        </w:rPr>
      </w:pPr>
      <w:r>
        <w:rPr>
          <w:rFonts w:asciiTheme="majorHAnsi" w:hAnsiTheme="majorHAnsi"/>
          <w:i/>
          <w:iCs/>
          <w:sz w:val="20"/>
          <w:szCs w:val="20"/>
          <w:lang w:val="en"/>
        </w:rPr>
        <w:t>Suit for direct reparations</w:t>
      </w:r>
    </w:p>
    <w:p w14:paraId="623437FA" w14:textId="4446B5D0" w:rsidR="00334B8D" w:rsidRDefault="00334B8D" w:rsidP="00334B8D">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sz w:val="20"/>
          <w:szCs w:val="20"/>
          <w:lang w:val="en"/>
        </w:rPr>
        <w:t xml:space="preserve">On November 23, 2004, Mr. </w:t>
      </w:r>
      <w:r w:rsidR="007B05B9">
        <w:rPr>
          <w:rFonts w:asciiTheme="majorHAnsi" w:hAnsiTheme="majorHAnsi"/>
          <w:sz w:val="20"/>
          <w:szCs w:val="20"/>
          <w:lang w:val="en"/>
        </w:rPr>
        <w:t>Duran</w:t>
      </w:r>
      <w:r>
        <w:rPr>
          <w:rFonts w:asciiTheme="majorHAnsi" w:hAnsiTheme="majorHAnsi"/>
          <w:sz w:val="20"/>
          <w:szCs w:val="20"/>
          <w:lang w:val="en"/>
        </w:rPr>
        <w:t xml:space="preserve">'s legal defense filed suit for direct reparation before the Administrative Court of Cundinamarca. In a judgment of March 3, 2011, Subsection A, Section Three of the aforementioned court found the Attorney General's Office administratively liable for unjust deprivation of Mr. </w:t>
      </w:r>
      <w:r w:rsidR="007B05B9">
        <w:rPr>
          <w:rFonts w:asciiTheme="majorHAnsi" w:hAnsiTheme="majorHAnsi"/>
          <w:sz w:val="20"/>
          <w:szCs w:val="20"/>
          <w:lang w:val="en"/>
        </w:rPr>
        <w:t>Duran</w:t>
      </w:r>
      <w:r>
        <w:rPr>
          <w:rFonts w:asciiTheme="majorHAnsi" w:hAnsiTheme="majorHAnsi"/>
          <w:sz w:val="20"/>
          <w:szCs w:val="20"/>
          <w:lang w:val="en"/>
        </w:rPr>
        <w:t>'s liberty, and it ordered financial compensation for him and his family members.</w:t>
      </w:r>
    </w:p>
    <w:p w14:paraId="1D9F53FC" w14:textId="0035FAD4" w:rsidR="00F15A08" w:rsidRPr="00B71FB0" w:rsidRDefault="00271FBE" w:rsidP="00B71FB0">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sz w:val="20"/>
          <w:szCs w:val="20"/>
          <w:lang w:val="en"/>
        </w:rPr>
        <w:t xml:space="preserve">In response, on April 29, 2011, the Attorney General's Office filed an appeal before the Council of State. According to the information provided by the State—which has not been disputed by the petitioner—it appears that in a judgment of May 18, 2017, the Administrative Disputes Chamber, Third Section, Subsection C of the Council of State upheld the finding that the Office of the Attorney General of the Nation was administratively liable for the damages suffered by Mr. </w:t>
      </w:r>
      <w:r w:rsidR="007B05B9">
        <w:rPr>
          <w:rFonts w:asciiTheme="majorHAnsi" w:hAnsiTheme="majorHAnsi"/>
          <w:sz w:val="20"/>
          <w:szCs w:val="20"/>
          <w:lang w:val="en"/>
        </w:rPr>
        <w:t>Duran</w:t>
      </w:r>
      <w:r>
        <w:rPr>
          <w:rFonts w:asciiTheme="majorHAnsi" w:hAnsiTheme="majorHAnsi"/>
          <w:sz w:val="20"/>
          <w:szCs w:val="20"/>
          <w:lang w:val="en"/>
        </w:rPr>
        <w:t xml:space="preserve"> as a result of his unjust deprivation of liberty, </w:t>
      </w:r>
      <w:r>
        <w:rPr>
          <w:rFonts w:asciiTheme="majorHAnsi" w:hAnsiTheme="majorHAnsi"/>
          <w:sz w:val="20"/>
          <w:szCs w:val="20"/>
          <w:lang w:val="en"/>
        </w:rPr>
        <w:lastRenderedPageBreak/>
        <w:t>ordering the payment of COP 106,616,322, approximately USD$36,250,</w:t>
      </w:r>
      <w:r>
        <w:rPr>
          <w:rStyle w:val="FootnoteReference"/>
          <w:rFonts w:asciiTheme="majorHAnsi" w:hAnsiTheme="majorHAnsi"/>
          <w:sz w:val="20"/>
          <w:szCs w:val="20"/>
          <w:lang w:val="en"/>
        </w:rPr>
        <w:footnoteReference w:id="5"/>
      </w:r>
      <w:r>
        <w:rPr>
          <w:rFonts w:asciiTheme="majorHAnsi" w:hAnsiTheme="majorHAnsi"/>
          <w:sz w:val="20"/>
          <w:szCs w:val="20"/>
          <w:lang w:val="en"/>
        </w:rPr>
        <w:t xml:space="preserve"> in his favor for loss of earnings and indirect damages; it also ordered moral damages to be paid to Mr. </w:t>
      </w:r>
      <w:r w:rsidR="007B05B9">
        <w:rPr>
          <w:rFonts w:asciiTheme="majorHAnsi" w:hAnsiTheme="majorHAnsi"/>
          <w:sz w:val="20"/>
          <w:szCs w:val="20"/>
          <w:lang w:val="en"/>
        </w:rPr>
        <w:t>Duran</w:t>
      </w:r>
      <w:r>
        <w:rPr>
          <w:rFonts w:asciiTheme="majorHAnsi" w:hAnsiTheme="majorHAnsi"/>
          <w:sz w:val="20"/>
          <w:szCs w:val="20"/>
          <w:lang w:val="en"/>
        </w:rPr>
        <w:t>'s family members.</w:t>
      </w:r>
      <w:r>
        <w:rPr>
          <w:rStyle w:val="FootnoteReference"/>
          <w:rFonts w:asciiTheme="majorHAnsi" w:hAnsiTheme="majorHAnsi"/>
          <w:sz w:val="20"/>
          <w:szCs w:val="20"/>
          <w:lang w:val="en"/>
        </w:rPr>
        <w:footnoteReference w:id="6"/>
      </w:r>
    </w:p>
    <w:p w14:paraId="1B390524" w14:textId="15BB7A27" w:rsidR="00670C39" w:rsidRPr="00E13EB3" w:rsidRDefault="00C63F1C" w:rsidP="00F26702">
      <w:pPr>
        <w:pStyle w:val="ListParagraph"/>
        <w:numPr>
          <w:ilvl w:val="0"/>
          <w:numId w:val="56"/>
        </w:numPr>
        <w:spacing w:before="240" w:after="240"/>
        <w:ind w:left="0" w:firstLine="709"/>
        <w:jc w:val="both"/>
        <w:rPr>
          <w:rFonts w:asciiTheme="majorHAnsi" w:hAnsiTheme="majorHAnsi"/>
          <w:bCs/>
          <w:sz w:val="20"/>
          <w:szCs w:val="20"/>
        </w:rPr>
      </w:pPr>
      <w:r>
        <w:rPr>
          <w:rFonts w:asciiTheme="majorHAnsi" w:hAnsiTheme="majorHAnsi"/>
          <w:sz w:val="20"/>
          <w:szCs w:val="20"/>
          <w:lang w:val="en"/>
        </w:rPr>
        <w:t>In sum, the petitioner alleges that the criminal proceedings brought against him, from which he was fully acquitted, affected his honor, good name and life project by diminishing his chances of obtaining employment. In addition, he claims that as of the filing date of the petition (September 10, 2014), the suit for direct reparation that he filed on November 2, 2004, had not yet been resolved, thereby violating his rights to life, liberty, security and integrity of person, protection of honor, personal reputation, privacy and family life, justice, work and fair remuneration, and property, among others.</w:t>
      </w:r>
    </w:p>
    <w:p w14:paraId="396E9FDB" w14:textId="3A822247" w:rsidR="003C4B30" w:rsidRPr="00804DC2" w:rsidRDefault="00A63EC6" w:rsidP="00F800C9">
      <w:pPr>
        <w:pStyle w:val="ListParagraph"/>
        <w:spacing w:before="240" w:after="240"/>
        <w:ind w:left="709"/>
        <w:jc w:val="both"/>
        <w:rPr>
          <w:rFonts w:asciiTheme="majorHAnsi" w:hAnsiTheme="majorHAnsi"/>
          <w:b/>
          <w:bCs/>
          <w:sz w:val="20"/>
          <w:szCs w:val="20"/>
        </w:rPr>
      </w:pPr>
      <w:r>
        <w:rPr>
          <w:rFonts w:asciiTheme="majorHAnsi" w:hAnsiTheme="majorHAnsi"/>
          <w:b/>
          <w:bCs/>
          <w:sz w:val="20"/>
          <w:szCs w:val="20"/>
          <w:lang w:val="en"/>
        </w:rPr>
        <w:t>The Colombian State</w:t>
      </w:r>
    </w:p>
    <w:p w14:paraId="210F918A" w14:textId="0A0045B4" w:rsidR="00871C48" w:rsidRPr="00871C48" w:rsidRDefault="00A1103A" w:rsidP="00871C48">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t>The State confirms the course of the proceedings before the criminal and adversarial-administrative courts, agreeing on the thrust of the rulings as described by the petitioner. Additionally, it asks the IACHR to declare this petition inadmissible based on three considerations: (a) absence of facts amounting to a violation of the rights enshrined in the American Convention; (b) failure to exhaust domestic remedies; and (c) configuration of the formula of the fourth international instance.</w:t>
      </w:r>
    </w:p>
    <w:p w14:paraId="0F182F84" w14:textId="1D49FE1D" w:rsidR="00871C48" w:rsidRDefault="00A1103A" w:rsidP="00147F36">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t xml:space="preserve">With respect to point (a), it argues that the adversarial-administrative jurisdiction examined the damages caused to Mr. </w:t>
      </w:r>
      <w:r w:rsidR="007B05B9">
        <w:rPr>
          <w:rFonts w:asciiTheme="majorHAnsi" w:hAnsiTheme="majorHAnsi"/>
          <w:sz w:val="20"/>
          <w:szCs w:val="20"/>
          <w:lang w:val="en"/>
        </w:rPr>
        <w:t>Duran</w:t>
      </w:r>
      <w:r>
        <w:rPr>
          <w:rFonts w:asciiTheme="majorHAnsi" w:hAnsiTheme="majorHAnsi"/>
          <w:sz w:val="20"/>
          <w:szCs w:val="20"/>
          <w:lang w:val="en"/>
        </w:rPr>
        <w:t xml:space="preserve"> and his family members as a result of his unjust deprivation of liberty, declaring the State administratively responsible for these facts. Along these lines, considering that the petitioner and his family members were awarded pecuniary reparation by a court of law, it concludes that the petition is now groundless, and therefore, should be declared inadmissible. </w:t>
      </w:r>
    </w:p>
    <w:p w14:paraId="500E370E" w14:textId="0D783DAD" w:rsidR="00BE04C5" w:rsidRPr="00BE04C5" w:rsidRDefault="00E4719E" w:rsidP="00BE04C5">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t xml:space="preserve">Regarding point (b), Colombia argues that the petition is inadmissible </w:t>
      </w:r>
      <w:r>
        <w:rPr>
          <w:sz w:val="20"/>
          <w:szCs w:val="20"/>
          <w:lang w:val="en"/>
        </w:rPr>
        <w:t xml:space="preserve">due to failure to exhaust domestic remedies, and points out that the petitioner: "[...] </w:t>
      </w:r>
      <w:r>
        <w:rPr>
          <w:rFonts w:asciiTheme="majorHAnsi" w:hAnsiTheme="majorHAnsi"/>
          <w:sz w:val="20"/>
          <w:szCs w:val="20"/>
          <w:lang w:val="en"/>
        </w:rPr>
        <w:t xml:space="preserve">(i) did not properly exhaust the suit for direct reparation by failing to appeal the trial court decision; and (ii) did not exhaust the suit for constitutional protection remedy should it believe the decisions adopted in the process the adversarial-administrative courts to have violated his rights under the Convention.” </w:t>
      </w:r>
    </w:p>
    <w:p w14:paraId="1097CD0D" w14:textId="12B5CBBA" w:rsidR="00F00558" w:rsidRPr="002B7276" w:rsidRDefault="001B08CA" w:rsidP="001B08CA">
      <w:pPr>
        <w:pStyle w:val="ListParagraph"/>
        <w:numPr>
          <w:ilvl w:val="0"/>
          <w:numId w:val="56"/>
        </w:numPr>
        <w:spacing w:before="240" w:after="240"/>
        <w:ind w:left="0" w:firstLine="709"/>
        <w:jc w:val="both"/>
        <w:rPr>
          <w:rFonts w:asciiTheme="majorHAnsi" w:hAnsiTheme="majorHAnsi"/>
          <w:sz w:val="20"/>
          <w:szCs w:val="20"/>
        </w:rPr>
      </w:pPr>
      <w:r>
        <w:rPr>
          <w:sz w:val="20"/>
          <w:szCs w:val="20"/>
          <w:lang w:val="en"/>
        </w:rPr>
        <w:t>Finally, with respect to point (c)</w:t>
      </w:r>
      <w:r>
        <w:rPr>
          <w:rFonts w:asciiTheme="majorHAnsi" w:hAnsiTheme="majorHAnsi"/>
          <w:sz w:val="20"/>
          <w:szCs w:val="20"/>
          <w:lang w:val="en"/>
        </w:rPr>
        <w:t xml:space="preserve">, it asks that this petition be declared inadmissible on the basis of Article 47(b) of the American Convention on amounting to a so-called "formula of the fourth international instance," arguing that the petitioner is seeking for the IACHR to review the decisions issued by the domestic judges within the sphere of their competence and in observance of all judicial guarantees, and from which no violation of his rights under international law can be inferred, meaning he merely disagrees with the rulings. </w:t>
      </w:r>
    </w:p>
    <w:p w14:paraId="408CC84A" w14:textId="727EE930" w:rsidR="00C06D85" w:rsidRPr="00804DC2" w:rsidRDefault="003239B8" w:rsidP="00C06D85">
      <w:pPr>
        <w:spacing w:before="240" w:after="240"/>
        <w:ind w:firstLine="720"/>
        <w:jc w:val="both"/>
        <w:rPr>
          <w:rFonts w:asciiTheme="majorHAnsi" w:hAnsiTheme="majorHAnsi"/>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r>
      <w:r>
        <w:rPr>
          <w:rFonts w:asciiTheme="majorHAnsi" w:hAnsiTheme="majorHAnsi"/>
          <w:b/>
          <w:bCs/>
          <w:sz w:val="20"/>
          <w:szCs w:val="20"/>
          <w:lang w:val="en"/>
        </w:rPr>
        <w:t>ANALYSIS OF EXHAUSTION OF DOMESTIC REMEDIES AND TIMELINESS OF THE PETITION</w:t>
      </w:r>
      <w:r>
        <w:rPr>
          <w:rFonts w:asciiTheme="majorHAnsi" w:hAnsiTheme="majorHAnsi"/>
          <w:b/>
          <w:bCs/>
          <w:color w:val="000000"/>
          <w:sz w:val="20"/>
          <w:szCs w:val="20"/>
          <w:u w:color="000000"/>
          <w:lang w:val="en"/>
        </w:rPr>
        <w:t xml:space="preserve"> </w:t>
      </w:r>
    </w:p>
    <w:p w14:paraId="3664B16E" w14:textId="44A06DB7" w:rsidR="00B323EC" w:rsidRDefault="00B323EC" w:rsidP="00B323EC">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t xml:space="preserve">The Commission notes that the object of the petition is reparations for the harm suffered by Mr. </w:t>
      </w:r>
      <w:r w:rsidR="00463C35">
        <w:rPr>
          <w:rFonts w:asciiTheme="majorHAnsi" w:hAnsiTheme="majorHAnsi"/>
          <w:sz w:val="20"/>
          <w:szCs w:val="20"/>
          <w:lang w:val="en"/>
        </w:rPr>
        <w:t>Duran</w:t>
      </w:r>
      <w:r>
        <w:rPr>
          <w:rFonts w:asciiTheme="majorHAnsi" w:hAnsiTheme="majorHAnsi"/>
          <w:sz w:val="20"/>
          <w:szCs w:val="20"/>
          <w:lang w:val="en"/>
        </w:rPr>
        <w:t xml:space="preserve"> and his next of kin as a result of the criminal proceedings brought against him for the crime of illicit interest in the execution of contracts, which deprived him of his liberty for 238 days and affected his reputation. </w:t>
      </w:r>
    </w:p>
    <w:p w14:paraId="590D61E3" w14:textId="793F17ED" w:rsidR="00F22E8B" w:rsidRPr="000F2A61" w:rsidRDefault="00561751" w:rsidP="00B323EC">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t xml:space="preserve">Along these lines, the Commission notes that on November 23, 2004, the petitioner filed suit for direct reparation. </w:t>
      </w:r>
      <w:r>
        <w:rPr>
          <w:sz w:val="20"/>
          <w:szCs w:val="20"/>
          <w:lang w:val="en"/>
        </w:rPr>
        <w:t xml:space="preserve">Then in a judgment of March 3, 2011, Subsection A, Section Three of the aforementioned court found the Attorney General's Office administratively liable for the unjust deprivation of Mr. </w:t>
      </w:r>
      <w:r w:rsidR="007B05B9">
        <w:rPr>
          <w:sz w:val="20"/>
          <w:szCs w:val="20"/>
          <w:lang w:val="en"/>
        </w:rPr>
        <w:t>Duran</w:t>
      </w:r>
      <w:r>
        <w:rPr>
          <w:sz w:val="20"/>
          <w:szCs w:val="20"/>
          <w:lang w:val="en"/>
        </w:rPr>
        <w:t xml:space="preserve">'s liberty and ordered financial compensation for him and his family members. In response, on April 29, 2011, the Attorney General's Office filed an appeal before the Council of State. In a judgment of May 18, 2017, the Administrative Disputes Chamber, Third Section, Subsection C of the Council of State upheld the finding that Office of the Attorney General of the Nation was administratively liable for the damages suffered by Mr. </w:t>
      </w:r>
      <w:r w:rsidR="007B05B9">
        <w:rPr>
          <w:sz w:val="20"/>
          <w:szCs w:val="20"/>
          <w:lang w:val="en"/>
        </w:rPr>
        <w:t>Duran</w:t>
      </w:r>
      <w:r>
        <w:rPr>
          <w:sz w:val="20"/>
          <w:szCs w:val="20"/>
          <w:lang w:val="en"/>
        </w:rPr>
        <w:t xml:space="preserve"> </w:t>
      </w:r>
      <w:r>
        <w:rPr>
          <w:sz w:val="20"/>
          <w:szCs w:val="20"/>
          <w:lang w:val="en"/>
        </w:rPr>
        <w:lastRenderedPageBreak/>
        <w:t xml:space="preserve">as a result of his unjust deprivation of liberty, ordering the payment of a sum of money to the petitioner for loss of earnings and indirect damages; it also ordered moral damages to be paid to Mr. </w:t>
      </w:r>
      <w:r w:rsidR="007B05B9">
        <w:rPr>
          <w:sz w:val="20"/>
          <w:szCs w:val="20"/>
          <w:lang w:val="en"/>
        </w:rPr>
        <w:t>Duran</w:t>
      </w:r>
      <w:r>
        <w:rPr>
          <w:sz w:val="20"/>
          <w:szCs w:val="20"/>
          <w:lang w:val="en"/>
        </w:rPr>
        <w:t xml:space="preserve">'s family members. </w:t>
      </w:r>
    </w:p>
    <w:p w14:paraId="593BE260" w14:textId="0A73C3DA" w:rsidR="000F2A61" w:rsidRPr="000F2A61" w:rsidRDefault="000F2A61" w:rsidP="000F2A61">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t xml:space="preserve">In view of this, the Commission considers that the appropriate remedy for this claim to be addressed at the domestic level was the suit for direct reparation, with respect to which the final decision was issued </w:t>
      </w:r>
      <w:r>
        <w:rPr>
          <w:sz w:val="20"/>
          <w:szCs w:val="20"/>
          <w:lang w:val="en"/>
        </w:rPr>
        <w:t xml:space="preserve">on May 18, 2017, </w:t>
      </w:r>
      <w:r>
        <w:rPr>
          <w:rFonts w:asciiTheme="majorHAnsi" w:hAnsiTheme="majorHAnsi"/>
          <w:sz w:val="20"/>
          <w:szCs w:val="20"/>
          <w:lang w:val="en"/>
        </w:rPr>
        <w:t xml:space="preserve">by </w:t>
      </w:r>
      <w:r>
        <w:rPr>
          <w:sz w:val="20"/>
          <w:szCs w:val="20"/>
          <w:lang w:val="en"/>
        </w:rPr>
        <w:t>the Administrative Chamber, Third Section, Subsection C of the Council of State</w:t>
      </w:r>
      <w:r>
        <w:rPr>
          <w:rFonts w:asciiTheme="majorHAnsi" w:hAnsiTheme="majorHAnsi"/>
          <w:sz w:val="20"/>
          <w:szCs w:val="20"/>
          <w:lang w:val="en"/>
        </w:rPr>
        <w:t xml:space="preserve">. </w:t>
      </w:r>
      <w:r>
        <w:rPr>
          <w:sz w:val="20"/>
          <w:szCs w:val="20"/>
          <w:lang w:val="en"/>
        </w:rPr>
        <w:t>Colombia, for its part, calls into question the failure to exhaust domestic remedies in the adversarial-administrative process, arguing that the petitioner could have filed suit for constitutional protection to address, before domestic courts, any violation of his fundamental rights as a result of that appeal sentence.</w:t>
      </w:r>
    </w:p>
    <w:p w14:paraId="561B2077" w14:textId="5DAE878E" w:rsidR="000A7DAF" w:rsidRPr="00804DC2" w:rsidRDefault="00263024" w:rsidP="000A7DAF">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t xml:space="preserve">The IACHR therefore finds that that domestic remedies were exhausted with the appeal judgment issued on </w:t>
      </w:r>
      <w:r>
        <w:rPr>
          <w:sz w:val="20"/>
          <w:szCs w:val="20"/>
          <w:lang w:val="en"/>
        </w:rPr>
        <w:t>May 18, 2017, within the adversarial-administrative process</w:t>
      </w:r>
      <w:r>
        <w:rPr>
          <w:rFonts w:asciiTheme="majorHAnsi" w:hAnsiTheme="majorHAnsi"/>
          <w:sz w:val="20"/>
          <w:szCs w:val="20"/>
          <w:lang w:val="en"/>
        </w:rPr>
        <w:t xml:space="preserve">, with which the State’s administrative responsibility was upheld; therefore, the Commission concludes that the requirement set forth in Article 46(1)(a) of the American Convention is met. </w:t>
      </w:r>
    </w:p>
    <w:p w14:paraId="69B94B2C" w14:textId="5686F29E" w:rsidR="000A7DAF" w:rsidRPr="00804DC2" w:rsidRDefault="000A7DAF" w:rsidP="00D9176B">
      <w:pPr>
        <w:pStyle w:val="ListParagraph"/>
        <w:numPr>
          <w:ilvl w:val="0"/>
          <w:numId w:val="56"/>
        </w:numPr>
        <w:spacing w:before="240" w:after="240"/>
        <w:ind w:left="0" w:firstLine="709"/>
        <w:jc w:val="both"/>
        <w:rPr>
          <w:sz w:val="20"/>
          <w:szCs w:val="20"/>
        </w:rPr>
      </w:pPr>
      <w:r>
        <w:rPr>
          <w:sz w:val="20"/>
          <w:szCs w:val="20"/>
          <w:lang w:val="en"/>
        </w:rPr>
        <w:t xml:space="preserve">Regarding the deadline for submission, given that the decision was adopted while the admissibility of this petition was under review, the Commission finds that this matter also complies with the requirement set forth in Article 46(1)(b) of the American Convention. </w:t>
      </w:r>
    </w:p>
    <w:p w14:paraId="50CEFEA8" w14:textId="45D30421" w:rsidR="006A0FCC" w:rsidRPr="00804DC2"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Pr>
          <w:rFonts w:asciiTheme="majorHAnsi" w:hAnsiTheme="majorHAnsi"/>
          <w:b/>
          <w:bCs/>
          <w:sz w:val="20"/>
          <w:szCs w:val="20"/>
          <w:lang w:val="en"/>
        </w:rPr>
        <w:t xml:space="preserve">VII. </w:t>
      </w:r>
      <w:r>
        <w:rPr>
          <w:rFonts w:asciiTheme="majorHAnsi" w:hAnsiTheme="majorHAnsi"/>
          <w:sz w:val="20"/>
          <w:szCs w:val="20"/>
          <w:lang w:val="en"/>
        </w:rPr>
        <w:tab/>
      </w:r>
      <w:r>
        <w:rPr>
          <w:rFonts w:asciiTheme="majorHAnsi" w:hAnsiTheme="majorHAnsi"/>
          <w:b/>
          <w:bCs/>
          <w:sz w:val="20"/>
          <w:szCs w:val="20"/>
          <w:lang w:val="en"/>
        </w:rPr>
        <w:t>ANALYSIS OF COLORABLE CLAIM</w:t>
      </w:r>
    </w:p>
    <w:p w14:paraId="3709F094" w14:textId="2CE7A101" w:rsidR="00AC32FE" w:rsidRPr="00804DC2" w:rsidRDefault="00D9176B" w:rsidP="00AC32FE">
      <w:pPr>
        <w:pStyle w:val="ListParagraph"/>
        <w:numPr>
          <w:ilvl w:val="0"/>
          <w:numId w:val="56"/>
        </w:numPr>
        <w:spacing w:before="240" w:after="240"/>
        <w:ind w:left="0" w:firstLine="709"/>
        <w:jc w:val="both"/>
        <w:rPr>
          <w:sz w:val="20"/>
          <w:szCs w:val="20"/>
        </w:rPr>
      </w:pPr>
      <w:r>
        <w:rPr>
          <w:sz w:val="20"/>
          <w:szCs w:val="20"/>
          <w:lang w:val="en"/>
        </w:rPr>
        <w:t>First, the Commission reiterates that the level of conviction of the admissibility stage is different from what is required when deciding on the merits of a complaint; at this stage, the IACHR must perform a summary prima facie evaluation—not to establish the existence of a violation, but to examine if the petition establishes grounds for the apparent or potential violation of a right guaranteed by the Convention. Determining the colorable claim of the violations of the American Convention involves a summary analysis, which does not imply a prejudgment or advance opinion on the merits of a matter. For purposes of admissibility, the Commission must decide whether the facts alleged tend to establish a violation of rights, as provided for in Article 47(b) of the American Convention, or whether the petition is “manifestly groundless” or “obviously out of order,” as per Article 47(c) of the American Convention.</w:t>
      </w:r>
    </w:p>
    <w:p w14:paraId="31345C9C" w14:textId="1E0AC554" w:rsidR="00263024" w:rsidRPr="00263024" w:rsidRDefault="0072605E" w:rsidP="00263024">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t xml:space="preserve">In this case, the </w:t>
      </w:r>
      <w:r>
        <w:rPr>
          <w:sz w:val="20"/>
          <w:szCs w:val="20"/>
          <w:lang w:val="en"/>
        </w:rPr>
        <w:t xml:space="preserve">Commission observes that the petitioner’s central claim focuses on alleging a failure to provide pecuniary reparation to Mr. </w:t>
      </w:r>
      <w:r w:rsidR="00463C35">
        <w:rPr>
          <w:sz w:val="20"/>
          <w:szCs w:val="20"/>
          <w:lang w:val="en"/>
        </w:rPr>
        <w:t>Duran</w:t>
      </w:r>
      <w:r>
        <w:rPr>
          <w:sz w:val="20"/>
          <w:szCs w:val="20"/>
          <w:lang w:val="en"/>
        </w:rPr>
        <w:t xml:space="preserve"> and his family members for the harm caused by the criminal proceeding brought against him as general director of CAJANAL for his alleged responsibility for the criminal offense of illicit interest in the execution of contracts. In this regard, the Commission notes that in 2017, the Council of State established that the Office of the Attorney General of the Nation was administratively responsible and ordered it to make pecuniary reparations to Mr. </w:t>
      </w:r>
      <w:r w:rsidR="00463C35">
        <w:rPr>
          <w:sz w:val="20"/>
          <w:szCs w:val="20"/>
          <w:lang w:val="en"/>
        </w:rPr>
        <w:t>Duran</w:t>
      </w:r>
      <w:r>
        <w:rPr>
          <w:sz w:val="20"/>
          <w:szCs w:val="20"/>
          <w:lang w:val="en"/>
        </w:rPr>
        <w:t xml:space="preserve"> and his family members for these facts. In this regard, the Commission notes that the petitioner has not alleged any failure to comply with that judgment.</w:t>
      </w:r>
      <w:bookmarkStart w:id="2" w:name="_Hlk119499972"/>
    </w:p>
    <w:p w14:paraId="0FED9D71" w14:textId="26B90537" w:rsidR="006D3D03" w:rsidRDefault="000016C1" w:rsidP="00263024">
      <w:pPr>
        <w:pStyle w:val="ListParagraph"/>
        <w:numPr>
          <w:ilvl w:val="0"/>
          <w:numId w:val="56"/>
        </w:numPr>
        <w:spacing w:before="240" w:after="240"/>
        <w:ind w:left="0" w:firstLine="709"/>
        <w:jc w:val="both"/>
        <w:rPr>
          <w:rFonts w:asciiTheme="majorHAnsi" w:hAnsiTheme="majorHAnsi"/>
          <w:sz w:val="20"/>
          <w:szCs w:val="20"/>
        </w:rPr>
      </w:pPr>
      <w:r>
        <w:rPr>
          <w:rFonts w:asciiTheme="majorHAnsi" w:hAnsiTheme="majorHAnsi"/>
          <w:sz w:val="20"/>
          <w:szCs w:val="20"/>
          <w:lang w:val="en"/>
        </w:rPr>
        <w:t xml:space="preserve">The Commission recalls that according to the case law of the Inter-American Court of Human Rights, in application of the principle of complementarity, State responsibility </w:t>
      </w:r>
      <w:r>
        <w:rPr>
          <w:sz w:val="20"/>
          <w:szCs w:val="20"/>
          <w:lang w:val="en"/>
        </w:rPr>
        <w:t>under</w:t>
      </w:r>
      <w:r>
        <w:rPr>
          <w:rFonts w:asciiTheme="majorHAnsi" w:hAnsiTheme="majorHAnsi"/>
          <w:sz w:val="20"/>
          <w:szCs w:val="20"/>
          <w:lang w:val="en"/>
        </w:rPr>
        <w:t xml:space="preserve"> the Convention can only be demanded at the international level after the State has had the opportunity to recognize, if applicable, a violation of a right, and to redress the damage caused via its own means. Thus, when the State halts a human rights violation and issues reparations to the victims of such violations, it is not appropriate to find it internationally responsible for those violations.</w:t>
      </w:r>
      <w:r>
        <w:rPr>
          <w:rStyle w:val="FootnoteReference"/>
          <w:rFonts w:asciiTheme="majorHAnsi" w:hAnsiTheme="majorHAnsi"/>
          <w:sz w:val="20"/>
          <w:szCs w:val="20"/>
          <w:lang w:val="en"/>
        </w:rPr>
        <w:footnoteReference w:id="7"/>
      </w:r>
      <w:r>
        <w:rPr>
          <w:rFonts w:asciiTheme="majorHAnsi" w:hAnsiTheme="majorHAnsi"/>
          <w:sz w:val="20"/>
          <w:szCs w:val="20"/>
          <w:lang w:val="en"/>
        </w:rPr>
        <w:t xml:space="preserve"> </w:t>
      </w:r>
    </w:p>
    <w:p w14:paraId="72326B40" w14:textId="1FF6B196" w:rsidR="005516CA" w:rsidRPr="005516CA" w:rsidRDefault="000016C1" w:rsidP="006D3C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
          <w:bCs/>
          <w:sz w:val="20"/>
          <w:szCs w:val="20"/>
        </w:rPr>
      </w:pPr>
      <w:r>
        <w:rPr>
          <w:rFonts w:asciiTheme="majorHAnsi" w:hAnsiTheme="majorHAnsi"/>
          <w:sz w:val="20"/>
          <w:szCs w:val="20"/>
          <w:lang w:val="en"/>
        </w:rPr>
        <w:t xml:space="preserve">In this case, the IACHR finds that the Colombian State issued administrative reparations to Mr. </w:t>
      </w:r>
      <w:r w:rsidR="007B05B9">
        <w:rPr>
          <w:rFonts w:asciiTheme="majorHAnsi" w:hAnsiTheme="majorHAnsi"/>
          <w:sz w:val="20"/>
          <w:szCs w:val="20"/>
          <w:lang w:val="en"/>
        </w:rPr>
        <w:t>Duran</w:t>
      </w:r>
      <w:r>
        <w:rPr>
          <w:rFonts w:asciiTheme="majorHAnsi" w:hAnsiTheme="majorHAnsi"/>
          <w:sz w:val="20"/>
          <w:szCs w:val="20"/>
          <w:lang w:val="en"/>
        </w:rPr>
        <w:t xml:space="preserve"> and his next of kin through the appeal ruling issued in the adversarial-administrative process, a matter that has not been disputed by the petitioner, as it is reparations that are the subject matter of this petition. </w:t>
      </w:r>
      <w:r>
        <w:rPr>
          <w:rFonts w:asciiTheme="majorHAnsi" w:hAnsiTheme="majorHAnsi"/>
          <w:sz w:val="20"/>
          <w:szCs w:val="20"/>
          <w:lang w:val="en"/>
        </w:rPr>
        <w:lastRenderedPageBreak/>
        <w:t xml:space="preserve">Therefore, the Commission finds that the subject matter of this petition does not fundamentally persist based on Article 47(b) of the American Convention. </w:t>
      </w:r>
      <w:bookmarkEnd w:id="2"/>
    </w:p>
    <w:p w14:paraId="445BF42E" w14:textId="2319AF17" w:rsidR="003239B8" w:rsidRPr="005516CA" w:rsidRDefault="00143E58" w:rsidP="005516C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rPr>
      </w:pPr>
      <w:r>
        <w:rPr>
          <w:rFonts w:asciiTheme="majorHAnsi" w:hAnsiTheme="majorHAnsi"/>
          <w:b/>
          <w:bCs/>
          <w:sz w:val="20"/>
          <w:szCs w:val="20"/>
          <w:lang w:val="en"/>
        </w:rPr>
        <w:t>VI</w:t>
      </w:r>
      <w:r w:rsidR="008746BB">
        <w:rPr>
          <w:rFonts w:asciiTheme="majorHAnsi" w:hAnsiTheme="majorHAnsi"/>
          <w:b/>
          <w:bCs/>
          <w:sz w:val="20"/>
          <w:szCs w:val="20"/>
          <w:lang w:val="en"/>
        </w:rPr>
        <w:t>I</w:t>
      </w:r>
      <w:r>
        <w:rPr>
          <w:rFonts w:asciiTheme="majorHAnsi" w:hAnsiTheme="majorHAnsi"/>
          <w:b/>
          <w:bCs/>
          <w:sz w:val="20"/>
          <w:szCs w:val="20"/>
          <w:lang w:val="en"/>
        </w:rPr>
        <w:t xml:space="preserve">I. </w:t>
      </w:r>
      <w:r>
        <w:rPr>
          <w:rFonts w:asciiTheme="majorHAnsi" w:hAnsiTheme="majorHAnsi"/>
          <w:sz w:val="20"/>
          <w:szCs w:val="20"/>
          <w:lang w:val="en"/>
        </w:rPr>
        <w:tab/>
      </w:r>
      <w:r>
        <w:rPr>
          <w:rFonts w:asciiTheme="majorHAnsi" w:hAnsiTheme="majorHAnsi"/>
          <w:b/>
          <w:bCs/>
          <w:sz w:val="20"/>
          <w:szCs w:val="20"/>
          <w:lang w:val="en"/>
        </w:rPr>
        <w:t>DECISION</w:t>
      </w:r>
    </w:p>
    <w:p w14:paraId="2ACEB80B" w14:textId="64932D9B" w:rsidR="00701637" w:rsidRPr="0072605E" w:rsidRDefault="0072605E" w:rsidP="0072605E">
      <w:pPr>
        <w:pStyle w:val="ListParagraph"/>
        <w:numPr>
          <w:ilvl w:val="0"/>
          <w:numId w:val="55"/>
        </w:numPr>
        <w:rPr>
          <w:rFonts w:eastAsia="Arial Unicode MS" w:cs="Times New Roman"/>
          <w:color w:val="auto"/>
          <w:sz w:val="20"/>
          <w:szCs w:val="20"/>
        </w:rPr>
      </w:pPr>
      <w:r>
        <w:rPr>
          <w:rFonts w:eastAsia="Arial Unicode MS" w:cs="Times New Roman"/>
          <w:color w:val="auto"/>
          <w:sz w:val="20"/>
          <w:szCs w:val="20"/>
          <w:lang w:val="en"/>
        </w:rPr>
        <w:t>To declare this petition inadmissible</w:t>
      </w:r>
      <w:r w:rsidR="008746BB">
        <w:rPr>
          <w:rFonts w:eastAsia="Arial Unicode MS" w:cs="Times New Roman"/>
          <w:color w:val="auto"/>
          <w:sz w:val="20"/>
          <w:szCs w:val="20"/>
          <w:lang w:val="en"/>
        </w:rPr>
        <w:t>.</w:t>
      </w:r>
    </w:p>
    <w:p w14:paraId="7766BE86" w14:textId="01F723AE" w:rsidR="006014B5" w:rsidRPr="008746BB" w:rsidRDefault="005479F9"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Pr>
          <w:rFonts w:asciiTheme="majorHAnsi" w:hAnsiTheme="majorHAnsi"/>
          <w:sz w:val="20"/>
          <w:szCs w:val="20"/>
          <w:lang w:val="en"/>
        </w:rPr>
        <w:t>To notify the parties of this decision; and to publish this decision and include it in its Annual Report to the General Assembly of the Organization of American States.</w:t>
      </w:r>
    </w:p>
    <w:p w14:paraId="60C30F82" w14:textId="502F0724" w:rsidR="00510AFE" w:rsidRDefault="00510AFE" w:rsidP="00510AFE">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1E48C9">
        <w:rPr>
          <w:rFonts w:ascii="Cambria" w:hAnsi="Cambria"/>
          <w:spacing w:val="-2"/>
          <w:sz w:val="20"/>
        </w:rPr>
        <w:t>24</w:t>
      </w:r>
      <w:r w:rsidR="001E48C9" w:rsidRPr="001E48C9">
        <w:rPr>
          <w:rFonts w:ascii="Cambria" w:hAnsi="Cambria"/>
          <w:spacing w:val="-2"/>
          <w:sz w:val="20"/>
          <w:vertAlign w:val="superscript"/>
        </w:rPr>
        <w:t>th</w:t>
      </w:r>
      <w:r w:rsidR="001E48C9">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1E48C9">
        <w:rPr>
          <w:rFonts w:ascii="Cambria" w:hAnsi="Cambria"/>
          <w:spacing w:val="-2"/>
          <w:sz w:val="20"/>
        </w:rPr>
        <w:t>October</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08BB90A4" w14:textId="77777777" w:rsidR="008746BB" w:rsidRPr="00804DC2" w:rsidRDefault="008746BB" w:rsidP="008746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rPr>
      </w:pPr>
    </w:p>
    <w:sectPr w:rsidR="008746BB" w:rsidRPr="00804DC2"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0439" w14:textId="77777777" w:rsidR="00BA1F2A" w:rsidRDefault="00BA1F2A">
      <w:r>
        <w:separator/>
      </w:r>
    </w:p>
  </w:endnote>
  <w:endnote w:type="continuationSeparator" w:id="0">
    <w:p w14:paraId="2DED7D8D" w14:textId="77777777" w:rsidR="00BA1F2A" w:rsidRDefault="00BA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Pr>
            <w:noProof/>
            <w:sz w:val="16"/>
            <w:szCs w:val="22"/>
            <w:lang w:val="en"/>
          </w:rPr>
          <w:t>2</w:t>
        </w:r>
        <w:r>
          <w:rPr>
            <w:noProof/>
            <w:sz w:val="16"/>
            <w:szCs w:val="22"/>
            <w:lang w:val="e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8312" w14:textId="77777777" w:rsidR="00BA1F2A" w:rsidRPr="000F35ED" w:rsidRDefault="00BA1F2A">
      <w:pPr>
        <w:rPr>
          <w:rFonts w:asciiTheme="majorHAnsi" w:hAnsiTheme="majorHAnsi"/>
          <w:sz w:val="16"/>
          <w:szCs w:val="16"/>
        </w:rPr>
      </w:pPr>
      <w:r>
        <w:rPr>
          <w:rFonts w:asciiTheme="majorHAnsi" w:hAnsiTheme="majorHAnsi"/>
          <w:sz w:val="16"/>
          <w:szCs w:val="16"/>
        </w:rPr>
        <w:separator/>
      </w:r>
    </w:p>
  </w:footnote>
  <w:footnote w:type="continuationSeparator" w:id="0">
    <w:p w14:paraId="2CEEF906" w14:textId="77777777" w:rsidR="00BA1F2A" w:rsidRPr="000F35ED" w:rsidRDefault="00BA1F2A" w:rsidP="000F35ED">
      <w:pPr>
        <w:rPr>
          <w:rFonts w:asciiTheme="majorHAnsi" w:hAnsiTheme="majorHAnsi"/>
          <w:sz w:val="16"/>
          <w:szCs w:val="16"/>
        </w:rPr>
      </w:pPr>
      <w:r>
        <w:rPr>
          <w:rFonts w:asciiTheme="majorHAnsi" w:hAnsiTheme="majorHAnsi"/>
          <w:sz w:val="16"/>
          <w:szCs w:val="16"/>
        </w:rPr>
        <w:separator/>
      </w:r>
    </w:p>
    <w:p w14:paraId="66D4310C" w14:textId="77777777" w:rsidR="00BA1F2A" w:rsidRPr="000F35ED" w:rsidRDefault="00BA1F2A"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10BDF299" w14:textId="77777777" w:rsidR="00BA1F2A" w:rsidRPr="000F35ED" w:rsidRDefault="00BA1F2A" w:rsidP="000F35ED">
      <w:pPr>
        <w:jc w:val="right"/>
        <w:rPr>
          <w:rFonts w:asciiTheme="majorHAnsi" w:hAnsiTheme="majorHAnsi"/>
          <w:sz w:val="16"/>
          <w:szCs w:val="16"/>
        </w:rPr>
      </w:pPr>
      <w:r>
        <w:rPr>
          <w:rFonts w:asciiTheme="majorHAnsi" w:hAnsiTheme="majorHAnsi"/>
          <w:sz w:val="16"/>
          <w:szCs w:val="16"/>
        </w:rPr>
        <w:t>[continúa…]</w:t>
      </w:r>
    </w:p>
  </w:footnote>
  <w:footnote w:id="2">
    <w:p w14:paraId="7283A9A9" w14:textId="65C6C87D" w:rsidR="00130DC3" w:rsidRPr="004746AB" w:rsidRDefault="00130DC3" w:rsidP="00863256">
      <w:pPr>
        <w:pStyle w:val="FootnoteText"/>
        <w:ind w:firstLine="720"/>
        <w:jc w:val="both"/>
        <w:rPr>
          <w:rFonts w:asciiTheme="majorHAnsi" w:hAnsiTheme="majorHAnsi"/>
          <w:sz w:val="16"/>
          <w:szCs w:val="16"/>
        </w:rPr>
      </w:pPr>
      <w:r w:rsidRPr="00863256">
        <w:rPr>
          <w:rStyle w:val="FootnoteReference"/>
          <w:rFonts w:asciiTheme="majorHAnsi" w:hAnsiTheme="majorHAnsi"/>
          <w:sz w:val="16"/>
          <w:szCs w:val="16"/>
          <w:lang w:val="en"/>
        </w:rPr>
        <w:footnoteRef/>
      </w:r>
      <w:r w:rsidR="004746AB" w:rsidRPr="00863256">
        <w:rPr>
          <w:rFonts w:asciiTheme="majorHAnsi" w:hAnsiTheme="majorHAnsi"/>
          <w:sz w:val="16"/>
          <w:szCs w:val="16"/>
          <w:vertAlign w:val="superscript"/>
          <w:lang w:val="en"/>
        </w:rPr>
        <w:t>.</w:t>
      </w:r>
      <w:r w:rsidR="00863256" w:rsidRPr="00863256">
        <w:rPr>
          <w:rFonts w:asciiTheme="majorHAnsi" w:hAnsiTheme="majorHAnsi"/>
          <w:sz w:val="16"/>
          <w:szCs w:val="16"/>
          <w:vertAlign w:val="superscript"/>
          <w:lang w:val="en"/>
        </w:rPr>
        <w:t xml:space="preserve"> </w:t>
      </w:r>
      <w:r w:rsidRPr="00863256">
        <w:rPr>
          <w:rFonts w:asciiTheme="majorHAnsi" w:hAnsiTheme="majorHAnsi"/>
          <w:sz w:val="16"/>
          <w:szCs w:val="16"/>
        </w:rPr>
        <w:t>Commissioner</w:t>
      </w:r>
      <w:r w:rsidRPr="004746AB">
        <w:rPr>
          <w:rFonts w:asciiTheme="majorHAnsi" w:hAnsiTheme="majorHAnsi"/>
          <w:sz w:val="16"/>
          <w:szCs w:val="16"/>
          <w:lang w:val="en"/>
        </w:rPr>
        <w:t xml:space="preserve"> Carlos Bernal Pulido, of Colombian nationality, did not participate in the deliberations nor in the decision in this matter, in keeping with the provisions of Article 17(2)(a) of the Rules of Procedure of the Commission.</w:t>
      </w:r>
    </w:p>
  </w:footnote>
  <w:footnote w:id="3">
    <w:p w14:paraId="1AFEF3B0" w14:textId="29540D6B" w:rsidR="008E3BFE" w:rsidRPr="004746AB" w:rsidRDefault="008E3BFE" w:rsidP="00863256">
      <w:pPr>
        <w:pStyle w:val="FootnoteText"/>
        <w:ind w:firstLine="720"/>
        <w:jc w:val="both"/>
        <w:rPr>
          <w:rFonts w:asciiTheme="majorHAnsi" w:hAnsiTheme="majorHAnsi"/>
          <w:sz w:val="16"/>
          <w:szCs w:val="16"/>
        </w:rPr>
      </w:pPr>
      <w:r w:rsidRPr="00863256">
        <w:rPr>
          <w:rStyle w:val="FootnoteReference"/>
          <w:rFonts w:asciiTheme="majorHAnsi" w:hAnsiTheme="majorHAnsi"/>
          <w:sz w:val="16"/>
          <w:szCs w:val="16"/>
          <w:lang w:val="en"/>
        </w:rPr>
        <w:footnoteRef/>
      </w:r>
      <w:r w:rsidR="00863256">
        <w:rPr>
          <w:rFonts w:asciiTheme="majorHAnsi" w:hAnsiTheme="majorHAnsi"/>
          <w:sz w:val="16"/>
          <w:szCs w:val="16"/>
          <w:vertAlign w:val="superscript"/>
          <w:lang w:val="en"/>
        </w:rPr>
        <w:t>.</w:t>
      </w:r>
      <w:r w:rsidRPr="00863256">
        <w:rPr>
          <w:rFonts w:asciiTheme="majorHAnsi" w:hAnsiTheme="majorHAnsi"/>
          <w:sz w:val="16"/>
          <w:szCs w:val="16"/>
          <w:vertAlign w:val="superscript"/>
          <w:lang w:val="en"/>
        </w:rPr>
        <w:t xml:space="preserve"> </w:t>
      </w:r>
      <w:r w:rsidRPr="004746AB">
        <w:rPr>
          <w:rFonts w:asciiTheme="majorHAnsi" w:hAnsiTheme="majorHAnsi"/>
          <w:sz w:val="16"/>
          <w:szCs w:val="16"/>
          <w:lang w:val="en"/>
        </w:rPr>
        <w:t xml:space="preserve">The </w:t>
      </w:r>
      <w:r w:rsidRPr="00863256">
        <w:rPr>
          <w:rFonts w:asciiTheme="majorHAnsi" w:hAnsiTheme="majorHAnsi"/>
          <w:sz w:val="16"/>
          <w:szCs w:val="16"/>
        </w:rPr>
        <w:t>observations</w:t>
      </w:r>
      <w:r w:rsidRPr="004746AB">
        <w:rPr>
          <w:rFonts w:asciiTheme="majorHAnsi" w:hAnsiTheme="majorHAnsi"/>
          <w:sz w:val="16"/>
          <w:szCs w:val="16"/>
          <w:lang w:val="en"/>
        </w:rPr>
        <w:t xml:space="preserve"> presented by each party were duly transmitted to the opposing party. </w:t>
      </w:r>
    </w:p>
  </w:footnote>
  <w:footnote w:id="4">
    <w:p w14:paraId="4BC36430" w14:textId="079AE5EB" w:rsidR="008771A8" w:rsidRPr="004746AB" w:rsidRDefault="008771A8" w:rsidP="00863256">
      <w:pPr>
        <w:pStyle w:val="FootnoteText"/>
        <w:ind w:firstLine="720"/>
        <w:jc w:val="both"/>
        <w:rPr>
          <w:rFonts w:asciiTheme="majorHAnsi" w:hAnsiTheme="majorHAnsi"/>
          <w:sz w:val="16"/>
          <w:szCs w:val="16"/>
        </w:rPr>
      </w:pPr>
      <w:r w:rsidRPr="00863256">
        <w:rPr>
          <w:rFonts w:asciiTheme="majorHAnsi" w:hAnsiTheme="majorHAnsi"/>
          <w:sz w:val="16"/>
          <w:szCs w:val="16"/>
          <w:vertAlign w:val="superscript"/>
          <w:lang w:val="en"/>
        </w:rPr>
        <w:footnoteRef/>
      </w:r>
      <w:r w:rsidR="00863256" w:rsidRPr="00863256">
        <w:rPr>
          <w:rFonts w:asciiTheme="majorHAnsi" w:hAnsiTheme="majorHAnsi"/>
          <w:sz w:val="16"/>
          <w:szCs w:val="16"/>
          <w:vertAlign w:val="superscript"/>
          <w:lang w:val="en"/>
        </w:rPr>
        <w:t>.</w:t>
      </w:r>
      <w:r w:rsidR="00863256">
        <w:rPr>
          <w:rFonts w:asciiTheme="majorHAnsi" w:hAnsiTheme="majorHAnsi"/>
          <w:sz w:val="16"/>
          <w:szCs w:val="16"/>
          <w:lang w:val="en"/>
        </w:rPr>
        <w:t xml:space="preserve"> </w:t>
      </w:r>
      <w:r w:rsidRPr="004746AB">
        <w:rPr>
          <w:rFonts w:asciiTheme="majorHAnsi" w:hAnsiTheme="majorHAnsi"/>
          <w:sz w:val="16"/>
          <w:szCs w:val="16"/>
          <w:lang w:val="en"/>
        </w:rPr>
        <w:t xml:space="preserve">Hereinafter "the American Convention" or "the Convention." </w:t>
      </w:r>
    </w:p>
  </w:footnote>
  <w:footnote w:id="5">
    <w:p w14:paraId="2A9A92CC" w14:textId="33E002CD" w:rsidR="00B71FB0" w:rsidRPr="004746AB" w:rsidRDefault="00B71FB0" w:rsidP="00FF4A0B">
      <w:pPr>
        <w:pStyle w:val="FootnoteText"/>
        <w:ind w:firstLine="720"/>
        <w:jc w:val="both"/>
      </w:pPr>
      <w:r w:rsidRPr="00FF4A0B">
        <w:rPr>
          <w:rFonts w:asciiTheme="majorHAnsi" w:hAnsiTheme="majorHAnsi"/>
          <w:sz w:val="16"/>
          <w:szCs w:val="16"/>
          <w:vertAlign w:val="superscript"/>
          <w:lang w:val="en"/>
        </w:rPr>
        <w:footnoteRef/>
      </w:r>
      <w:r w:rsidR="004746AB" w:rsidRPr="00FF4A0B">
        <w:rPr>
          <w:rFonts w:asciiTheme="majorHAnsi" w:hAnsiTheme="majorHAnsi"/>
          <w:sz w:val="16"/>
          <w:szCs w:val="16"/>
          <w:vertAlign w:val="superscript"/>
          <w:lang w:val="en"/>
        </w:rPr>
        <w:t>.</w:t>
      </w:r>
      <w:r w:rsidR="00FF4A0B">
        <w:rPr>
          <w:rFonts w:asciiTheme="majorHAnsi" w:hAnsiTheme="majorHAnsi"/>
          <w:sz w:val="16"/>
          <w:szCs w:val="16"/>
          <w:lang w:val="en"/>
        </w:rPr>
        <w:t xml:space="preserve"> </w:t>
      </w:r>
      <w:r w:rsidRPr="004746AB">
        <w:rPr>
          <w:rFonts w:asciiTheme="majorHAnsi" w:hAnsiTheme="majorHAnsi"/>
          <w:sz w:val="16"/>
          <w:szCs w:val="16"/>
          <w:lang w:val="en"/>
        </w:rPr>
        <w:t xml:space="preserve">In this </w:t>
      </w:r>
      <w:r w:rsidRPr="00FF4A0B">
        <w:rPr>
          <w:rFonts w:asciiTheme="majorHAnsi" w:hAnsiTheme="majorHAnsi"/>
          <w:sz w:val="16"/>
          <w:szCs w:val="16"/>
        </w:rPr>
        <w:t>regard</w:t>
      </w:r>
      <w:r w:rsidRPr="004746AB">
        <w:rPr>
          <w:rFonts w:asciiTheme="majorHAnsi" w:hAnsiTheme="majorHAnsi"/>
          <w:sz w:val="16"/>
          <w:szCs w:val="16"/>
          <w:lang w:val="en"/>
        </w:rPr>
        <w:t>, see as a reference: https://www.banrep.gov.co/es/estadisticas/trm</w:t>
      </w:r>
    </w:p>
  </w:footnote>
  <w:footnote w:id="6">
    <w:p w14:paraId="2F5D366A" w14:textId="10EC421F" w:rsidR="00D44000" w:rsidRPr="00BF6689" w:rsidRDefault="00D44000" w:rsidP="00FF4A0B">
      <w:pPr>
        <w:pStyle w:val="FootnoteText"/>
        <w:ind w:firstLine="720"/>
        <w:jc w:val="both"/>
        <w:rPr>
          <w:rFonts w:asciiTheme="majorHAnsi" w:hAnsiTheme="majorHAnsi"/>
          <w:sz w:val="16"/>
          <w:szCs w:val="16"/>
          <w:lang w:val="es-ES"/>
        </w:rPr>
      </w:pPr>
      <w:r w:rsidRPr="00FF4A0B">
        <w:rPr>
          <w:rFonts w:asciiTheme="majorHAnsi" w:hAnsiTheme="majorHAnsi"/>
          <w:sz w:val="16"/>
          <w:szCs w:val="16"/>
          <w:vertAlign w:val="superscript"/>
        </w:rPr>
        <w:footnoteRef/>
      </w:r>
      <w:r w:rsidR="004746AB" w:rsidRPr="00FF4A0B">
        <w:rPr>
          <w:rFonts w:asciiTheme="majorHAnsi" w:hAnsiTheme="majorHAnsi"/>
          <w:sz w:val="16"/>
          <w:szCs w:val="16"/>
          <w:vertAlign w:val="superscript"/>
        </w:rPr>
        <w:t>.</w:t>
      </w:r>
      <w:r w:rsidR="00FF4A0B">
        <w:rPr>
          <w:rFonts w:asciiTheme="majorHAnsi" w:hAnsiTheme="majorHAnsi"/>
          <w:sz w:val="16"/>
          <w:szCs w:val="16"/>
        </w:rPr>
        <w:t xml:space="preserve"> </w:t>
      </w:r>
      <w:r w:rsidRPr="00463C35">
        <w:rPr>
          <w:rFonts w:asciiTheme="majorHAnsi" w:hAnsiTheme="majorHAnsi"/>
          <w:sz w:val="16"/>
          <w:szCs w:val="16"/>
        </w:rPr>
        <w:t xml:space="preserve">The following family members of Mr. </w:t>
      </w:r>
      <w:r w:rsidR="007B05B9" w:rsidRPr="00463C35">
        <w:rPr>
          <w:rFonts w:asciiTheme="majorHAnsi" w:hAnsiTheme="majorHAnsi"/>
          <w:sz w:val="16"/>
          <w:szCs w:val="16"/>
        </w:rPr>
        <w:t>Duran</w:t>
      </w:r>
      <w:r w:rsidRPr="00463C35">
        <w:rPr>
          <w:rFonts w:asciiTheme="majorHAnsi" w:hAnsiTheme="majorHAnsi"/>
          <w:sz w:val="16"/>
          <w:szCs w:val="16"/>
        </w:rPr>
        <w:t xml:space="preserve"> are listed as beneficiaries of the administrative remedy granted at the State level: 1. </w:t>
      </w:r>
      <w:r w:rsidRPr="00BF6689">
        <w:rPr>
          <w:rFonts w:asciiTheme="majorHAnsi" w:hAnsiTheme="majorHAnsi"/>
          <w:sz w:val="16"/>
          <w:szCs w:val="16"/>
          <w:lang w:val="es-ES"/>
        </w:rPr>
        <w:t>Lola Olga Padilla Muñoz (spouse); 2. Jos</w:t>
      </w:r>
      <w:r w:rsidR="002808D0">
        <w:rPr>
          <w:rFonts w:asciiTheme="majorHAnsi" w:hAnsiTheme="majorHAnsi"/>
          <w:sz w:val="16"/>
          <w:szCs w:val="16"/>
          <w:lang w:val="es-ES"/>
        </w:rPr>
        <w:t>e</w:t>
      </w:r>
      <w:r w:rsidRPr="00BF6689">
        <w:rPr>
          <w:rFonts w:asciiTheme="majorHAnsi" w:hAnsiTheme="majorHAnsi"/>
          <w:sz w:val="16"/>
          <w:szCs w:val="16"/>
          <w:lang w:val="es-ES"/>
        </w:rPr>
        <w:t xml:space="preserve"> Antonio </w:t>
      </w:r>
      <w:r w:rsidR="007B05B9" w:rsidRPr="00BF6689">
        <w:rPr>
          <w:rFonts w:asciiTheme="majorHAnsi" w:hAnsiTheme="majorHAnsi"/>
          <w:sz w:val="16"/>
          <w:szCs w:val="16"/>
          <w:lang w:val="es-ES"/>
        </w:rPr>
        <w:t>Duran</w:t>
      </w:r>
      <w:r w:rsidRPr="00BF6689">
        <w:rPr>
          <w:rFonts w:asciiTheme="majorHAnsi" w:hAnsiTheme="majorHAnsi"/>
          <w:sz w:val="16"/>
          <w:szCs w:val="16"/>
          <w:lang w:val="es-ES"/>
        </w:rPr>
        <w:t xml:space="preserve"> Padilla (son); 3. Andres Daniel </w:t>
      </w:r>
      <w:r w:rsidR="007B05B9" w:rsidRPr="00BF6689">
        <w:rPr>
          <w:rFonts w:asciiTheme="majorHAnsi" w:hAnsiTheme="majorHAnsi"/>
          <w:sz w:val="16"/>
          <w:szCs w:val="16"/>
          <w:lang w:val="es-ES"/>
        </w:rPr>
        <w:t>Duran</w:t>
      </w:r>
      <w:r w:rsidRPr="00BF6689">
        <w:rPr>
          <w:rFonts w:asciiTheme="majorHAnsi" w:hAnsiTheme="majorHAnsi"/>
          <w:sz w:val="16"/>
          <w:szCs w:val="16"/>
          <w:lang w:val="es-ES"/>
        </w:rPr>
        <w:t xml:space="preserve"> Padilla (son); 4. Laura </w:t>
      </w:r>
      <w:r w:rsidR="007B05B9" w:rsidRPr="00BF6689">
        <w:rPr>
          <w:rFonts w:asciiTheme="majorHAnsi" w:hAnsiTheme="majorHAnsi"/>
          <w:sz w:val="16"/>
          <w:szCs w:val="16"/>
          <w:lang w:val="es-ES"/>
        </w:rPr>
        <w:t>Duran</w:t>
      </w:r>
      <w:r w:rsidRPr="00BF6689">
        <w:rPr>
          <w:rFonts w:asciiTheme="majorHAnsi" w:hAnsiTheme="majorHAnsi"/>
          <w:sz w:val="16"/>
          <w:szCs w:val="16"/>
          <w:lang w:val="es-ES"/>
        </w:rPr>
        <w:t xml:space="preserve"> Padilla (daughter) </w:t>
      </w:r>
      <w:r w:rsidR="00463C35" w:rsidRPr="00BF6689">
        <w:rPr>
          <w:rFonts w:asciiTheme="majorHAnsi" w:hAnsiTheme="majorHAnsi"/>
          <w:sz w:val="16"/>
          <w:szCs w:val="16"/>
          <w:lang w:val="es-ES"/>
        </w:rPr>
        <w:t>and</w:t>
      </w:r>
      <w:r w:rsidRPr="00BF6689">
        <w:rPr>
          <w:rFonts w:asciiTheme="majorHAnsi" w:hAnsiTheme="majorHAnsi"/>
          <w:sz w:val="16"/>
          <w:szCs w:val="16"/>
          <w:lang w:val="es-ES"/>
        </w:rPr>
        <w:t xml:space="preserve"> 5. Bertha Ariza de </w:t>
      </w:r>
      <w:r w:rsidR="007B05B9" w:rsidRPr="00BF6689">
        <w:rPr>
          <w:rFonts w:asciiTheme="majorHAnsi" w:hAnsiTheme="majorHAnsi"/>
          <w:sz w:val="16"/>
          <w:szCs w:val="16"/>
          <w:lang w:val="es-ES"/>
        </w:rPr>
        <w:t>Duran</w:t>
      </w:r>
      <w:r w:rsidRPr="00BF6689">
        <w:rPr>
          <w:rFonts w:asciiTheme="majorHAnsi" w:hAnsiTheme="majorHAnsi"/>
          <w:sz w:val="16"/>
          <w:szCs w:val="16"/>
          <w:lang w:val="es-ES"/>
        </w:rPr>
        <w:t xml:space="preserve"> (mother).</w:t>
      </w:r>
    </w:p>
  </w:footnote>
  <w:footnote w:id="7">
    <w:p w14:paraId="493E2DE1" w14:textId="45834750" w:rsidR="0072605E" w:rsidRPr="004746AB" w:rsidRDefault="0072605E" w:rsidP="00B42E7F">
      <w:pPr>
        <w:pStyle w:val="FootnoteText"/>
        <w:ind w:firstLine="720"/>
        <w:jc w:val="both"/>
        <w:rPr>
          <w:rFonts w:asciiTheme="majorHAnsi" w:hAnsiTheme="majorHAnsi"/>
          <w:sz w:val="16"/>
          <w:szCs w:val="16"/>
        </w:rPr>
      </w:pPr>
      <w:r w:rsidRPr="00B42E7F">
        <w:rPr>
          <w:rStyle w:val="FootnoteReference"/>
          <w:rFonts w:asciiTheme="majorHAnsi" w:hAnsiTheme="majorHAnsi"/>
          <w:sz w:val="16"/>
          <w:szCs w:val="16"/>
          <w:lang w:val="en"/>
        </w:rPr>
        <w:footnoteRef/>
      </w:r>
      <w:r w:rsidR="004746AB" w:rsidRPr="00B42E7F">
        <w:rPr>
          <w:rFonts w:asciiTheme="majorHAnsi" w:hAnsiTheme="majorHAnsi"/>
          <w:sz w:val="16"/>
          <w:szCs w:val="16"/>
          <w:vertAlign w:val="superscript"/>
          <w:lang w:val="en"/>
        </w:rPr>
        <w:t>.</w:t>
      </w:r>
      <w:r w:rsidR="00B42E7F">
        <w:rPr>
          <w:rFonts w:asciiTheme="majorHAnsi" w:hAnsiTheme="majorHAnsi"/>
          <w:sz w:val="16"/>
          <w:szCs w:val="16"/>
          <w:lang w:val="en"/>
        </w:rPr>
        <w:t xml:space="preserve"> </w:t>
      </w:r>
      <w:r w:rsidRPr="004746AB">
        <w:rPr>
          <w:rFonts w:asciiTheme="majorHAnsi" w:hAnsiTheme="majorHAnsi"/>
          <w:sz w:val="16"/>
          <w:szCs w:val="16"/>
          <w:lang w:val="en"/>
        </w:rPr>
        <w:t>Inter-</w:t>
      </w:r>
      <w:r w:rsidRPr="00B42E7F">
        <w:rPr>
          <w:rFonts w:asciiTheme="majorHAnsi" w:hAnsiTheme="majorHAnsi"/>
          <w:sz w:val="16"/>
          <w:szCs w:val="16"/>
        </w:rPr>
        <w:t>American</w:t>
      </w:r>
      <w:r w:rsidRPr="004746AB">
        <w:rPr>
          <w:rFonts w:asciiTheme="majorHAnsi" w:hAnsiTheme="majorHAnsi"/>
          <w:sz w:val="16"/>
          <w:szCs w:val="16"/>
          <w:lang w:val="en"/>
        </w:rPr>
        <w:t xml:space="preserve"> Court of Human Rights. </w:t>
      </w:r>
      <w:r w:rsidRPr="004746AB">
        <w:rPr>
          <w:rFonts w:asciiTheme="majorHAnsi" w:hAnsiTheme="majorHAnsi"/>
          <w:i/>
          <w:iCs/>
          <w:sz w:val="16"/>
          <w:szCs w:val="16"/>
          <w:lang w:val="en"/>
        </w:rPr>
        <w:t>Case Urrutia Laubreaux v.</w:t>
      </w:r>
      <w:r w:rsidRPr="004746AB">
        <w:rPr>
          <w:rFonts w:asciiTheme="majorHAnsi" w:hAnsiTheme="majorHAnsi"/>
          <w:sz w:val="16"/>
          <w:szCs w:val="16"/>
          <w:lang w:val="en"/>
        </w:rPr>
        <w:t xml:space="preserve"> </w:t>
      </w:r>
      <w:r w:rsidRPr="004746AB">
        <w:rPr>
          <w:rFonts w:asciiTheme="majorHAnsi" w:hAnsiTheme="majorHAnsi"/>
          <w:i/>
          <w:iCs/>
          <w:sz w:val="16"/>
          <w:szCs w:val="16"/>
          <w:lang w:val="en"/>
        </w:rPr>
        <w:t>Chile.</w:t>
      </w:r>
      <w:r w:rsidRPr="004746AB">
        <w:rPr>
          <w:rFonts w:asciiTheme="majorHAnsi" w:hAnsiTheme="majorHAnsi"/>
          <w:sz w:val="16"/>
          <w:szCs w:val="16"/>
          <w:lang w:val="en"/>
        </w:rPr>
        <w:t xml:space="preserve"> Preliminary Objections, Merits, Reparations, and Costs. Judgment of August 27, 2020. Series C No. 409, para.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5D8E8189" w:rsidR="00A50FCF" w:rsidRDefault="008F720D" w:rsidP="00A50FCF">
    <w:pPr>
      <w:pStyle w:val="Header"/>
      <w:tabs>
        <w:tab w:val="clear" w:pos="4320"/>
        <w:tab w:val="clear" w:pos="8640"/>
      </w:tabs>
      <w:jc w:val="center"/>
      <w:rPr>
        <w:sz w:val="22"/>
        <w:szCs w:val="22"/>
      </w:rPr>
    </w:pPr>
    <w:r>
      <w:rPr>
        <w:noProof/>
        <w:sz w:val="22"/>
        <w:szCs w:val="22"/>
      </w:rPr>
      <w:drawing>
        <wp:inline distT="0" distB="0" distL="0" distR="0" wp14:anchorId="3F0C47AD" wp14:editId="552688B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7908F2" w:rsidP="00A50FCF">
    <w:pPr>
      <w:pStyle w:val="Header"/>
      <w:tabs>
        <w:tab w:val="clear" w:pos="4320"/>
        <w:tab w:val="clear" w:pos="8640"/>
      </w:tabs>
      <w:jc w:val="center"/>
      <w:rPr>
        <w:sz w:val="22"/>
        <w:szCs w:val="22"/>
      </w:rPr>
    </w:pPr>
    <w:r>
      <w:rPr>
        <w:noProof/>
        <w:sz w:val="22"/>
        <w:szCs w:val="22"/>
        <w:bdr w:val="nil"/>
        <w:lang w:val="en"/>
      </w:rPr>
      <w:pict w14:anchorId="707B89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D7D4B9D"/>
    <w:multiLevelType w:val="hybridMultilevel"/>
    <w:tmpl w:val="568EE572"/>
    <w:lvl w:ilvl="0" w:tplc="FDB23628">
      <w:start w:val="1"/>
      <w:numFmt w:val="decimal"/>
      <w:pStyle w:val="parrafos"/>
      <w:lvlText w:val="%1."/>
      <w:lvlJc w:val="left"/>
      <w:pPr>
        <w:ind w:left="360" w:hanging="360"/>
      </w:pPr>
      <w:rPr>
        <w:rFonts w:ascii="Cambria" w:hAnsi="Cambria" w:hint="default"/>
        <w:b w:val="0"/>
        <w:i w:val="0"/>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4"/>
  </w:num>
  <w:num w:numId="4" w16cid:durableId="813720965">
    <w:abstractNumId w:val="22"/>
  </w:num>
  <w:num w:numId="5" w16cid:durableId="543521502">
    <w:abstractNumId w:val="48"/>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7"/>
  </w:num>
  <w:num w:numId="42" w16cid:durableId="1273168790">
    <w:abstractNumId w:val="49"/>
  </w:num>
  <w:num w:numId="43" w16cid:durableId="1795174724">
    <w:abstractNumId w:val="50"/>
  </w:num>
  <w:num w:numId="44" w16cid:durableId="1196889647">
    <w:abstractNumId w:val="52"/>
  </w:num>
  <w:num w:numId="45" w16cid:durableId="785808614">
    <w:abstractNumId w:val="53"/>
  </w:num>
  <w:num w:numId="46" w16cid:durableId="1840346395">
    <w:abstractNumId w:val="55"/>
  </w:num>
  <w:num w:numId="47" w16cid:durableId="504442851">
    <w:abstractNumId w:val="56"/>
  </w:num>
  <w:num w:numId="48" w16cid:durableId="684749100">
    <w:abstractNumId w:val="57"/>
  </w:num>
  <w:num w:numId="49" w16cid:durableId="2087722164">
    <w:abstractNumId w:val="58"/>
  </w:num>
  <w:num w:numId="50" w16cid:durableId="593632494">
    <w:abstractNumId w:val="59"/>
  </w:num>
  <w:num w:numId="51" w16cid:durableId="1644500032">
    <w:abstractNumId w:val="21"/>
  </w:num>
  <w:num w:numId="52" w16cid:durableId="1147160342">
    <w:abstractNumId w:val="41"/>
  </w:num>
  <w:num w:numId="53" w16cid:durableId="855924870">
    <w:abstractNumId w:val="51"/>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 w:numId="60" w16cid:durableId="407843531">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16C1"/>
    <w:rsid w:val="00001A0F"/>
    <w:rsid w:val="0000217F"/>
    <w:rsid w:val="0000242E"/>
    <w:rsid w:val="0000314E"/>
    <w:rsid w:val="0000323B"/>
    <w:rsid w:val="00003A40"/>
    <w:rsid w:val="00003C40"/>
    <w:rsid w:val="00004589"/>
    <w:rsid w:val="000050DA"/>
    <w:rsid w:val="0000539E"/>
    <w:rsid w:val="00005415"/>
    <w:rsid w:val="000057EF"/>
    <w:rsid w:val="00005CEE"/>
    <w:rsid w:val="00006D76"/>
    <w:rsid w:val="00006DB3"/>
    <w:rsid w:val="00006E1F"/>
    <w:rsid w:val="000070D7"/>
    <w:rsid w:val="0000774F"/>
    <w:rsid w:val="0000780D"/>
    <w:rsid w:val="00007815"/>
    <w:rsid w:val="00007B76"/>
    <w:rsid w:val="00010323"/>
    <w:rsid w:val="00011113"/>
    <w:rsid w:val="000116AA"/>
    <w:rsid w:val="000119EC"/>
    <w:rsid w:val="00011AA6"/>
    <w:rsid w:val="00012307"/>
    <w:rsid w:val="000127D2"/>
    <w:rsid w:val="000128EE"/>
    <w:rsid w:val="00013C5B"/>
    <w:rsid w:val="00014600"/>
    <w:rsid w:val="00014704"/>
    <w:rsid w:val="000148FC"/>
    <w:rsid w:val="00014AF0"/>
    <w:rsid w:val="00015803"/>
    <w:rsid w:val="0001598E"/>
    <w:rsid w:val="00015EAE"/>
    <w:rsid w:val="00015F3F"/>
    <w:rsid w:val="00016183"/>
    <w:rsid w:val="000176D1"/>
    <w:rsid w:val="0001788C"/>
    <w:rsid w:val="00017DDC"/>
    <w:rsid w:val="00017DDF"/>
    <w:rsid w:val="000200E6"/>
    <w:rsid w:val="00020CF7"/>
    <w:rsid w:val="00020EE1"/>
    <w:rsid w:val="00021350"/>
    <w:rsid w:val="00022A5E"/>
    <w:rsid w:val="00023459"/>
    <w:rsid w:val="0002391F"/>
    <w:rsid w:val="000248F1"/>
    <w:rsid w:val="00024CD1"/>
    <w:rsid w:val="00024E81"/>
    <w:rsid w:val="000253D3"/>
    <w:rsid w:val="00025962"/>
    <w:rsid w:val="00025C52"/>
    <w:rsid w:val="0002652E"/>
    <w:rsid w:val="00026B18"/>
    <w:rsid w:val="00030314"/>
    <w:rsid w:val="000307CB"/>
    <w:rsid w:val="000318C6"/>
    <w:rsid w:val="0003246E"/>
    <w:rsid w:val="00032684"/>
    <w:rsid w:val="000337EF"/>
    <w:rsid w:val="000340BC"/>
    <w:rsid w:val="00035B4B"/>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651"/>
    <w:rsid w:val="000524FA"/>
    <w:rsid w:val="00052BA4"/>
    <w:rsid w:val="00052C6D"/>
    <w:rsid w:val="00052D58"/>
    <w:rsid w:val="00052E67"/>
    <w:rsid w:val="00052F58"/>
    <w:rsid w:val="000533DE"/>
    <w:rsid w:val="00054B7C"/>
    <w:rsid w:val="00054E56"/>
    <w:rsid w:val="000560B0"/>
    <w:rsid w:val="000560CB"/>
    <w:rsid w:val="00056103"/>
    <w:rsid w:val="000566DC"/>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CE3"/>
    <w:rsid w:val="00077F37"/>
    <w:rsid w:val="0008106F"/>
    <w:rsid w:val="0008171C"/>
    <w:rsid w:val="00082000"/>
    <w:rsid w:val="000828C0"/>
    <w:rsid w:val="00082A79"/>
    <w:rsid w:val="00082E43"/>
    <w:rsid w:val="000835D5"/>
    <w:rsid w:val="00083844"/>
    <w:rsid w:val="000838C1"/>
    <w:rsid w:val="00083911"/>
    <w:rsid w:val="00083FA3"/>
    <w:rsid w:val="0008421B"/>
    <w:rsid w:val="000843F8"/>
    <w:rsid w:val="00084DF1"/>
    <w:rsid w:val="00085846"/>
    <w:rsid w:val="00085D24"/>
    <w:rsid w:val="00086AF2"/>
    <w:rsid w:val="00086C5C"/>
    <w:rsid w:val="00086CF9"/>
    <w:rsid w:val="00086D22"/>
    <w:rsid w:val="00086EA9"/>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A30"/>
    <w:rsid w:val="000940B2"/>
    <w:rsid w:val="000940DA"/>
    <w:rsid w:val="00094853"/>
    <w:rsid w:val="00095015"/>
    <w:rsid w:val="000951B9"/>
    <w:rsid w:val="000958E1"/>
    <w:rsid w:val="00096AEE"/>
    <w:rsid w:val="00097302"/>
    <w:rsid w:val="000977FE"/>
    <w:rsid w:val="000A0257"/>
    <w:rsid w:val="000A05AE"/>
    <w:rsid w:val="000A05F3"/>
    <w:rsid w:val="000A1556"/>
    <w:rsid w:val="000A1743"/>
    <w:rsid w:val="000A20B0"/>
    <w:rsid w:val="000A21D4"/>
    <w:rsid w:val="000A236E"/>
    <w:rsid w:val="000A25E9"/>
    <w:rsid w:val="000A2EB1"/>
    <w:rsid w:val="000A392E"/>
    <w:rsid w:val="000A397E"/>
    <w:rsid w:val="000A4E1A"/>
    <w:rsid w:val="000A575F"/>
    <w:rsid w:val="000A650B"/>
    <w:rsid w:val="000A6709"/>
    <w:rsid w:val="000A7961"/>
    <w:rsid w:val="000A79B0"/>
    <w:rsid w:val="000A7AB6"/>
    <w:rsid w:val="000A7C2A"/>
    <w:rsid w:val="000A7DAF"/>
    <w:rsid w:val="000B0153"/>
    <w:rsid w:val="000B0329"/>
    <w:rsid w:val="000B0A9A"/>
    <w:rsid w:val="000B0F7F"/>
    <w:rsid w:val="000B13D7"/>
    <w:rsid w:val="000B1D2D"/>
    <w:rsid w:val="000B266F"/>
    <w:rsid w:val="000B2900"/>
    <w:rsid w:val="000B2E1B"/>
    <w:rsid w:val="000B30E5"/>
    <w:rsid w:val="000B356D"/>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522"/>
    <w:rsid w:val="000C38A3"/>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0F4"/>
    <w:rsid w:val="000D450A"/>
    <w:rsid w:val="000D4545"/>
    <w:rsid w:val="000D580C"/>
    <w:rsid w:val="000D6200"/>
    <w:rsid w:val="000E0079"/>
    <w:rsid w:val="000E03A1"/>
    <w:rsid w:val="000E07A1"/>
    <w:rsid w:val="000E0C28"/>
    <w:rsid w:val="000E1F6F"/>
    <w:rsid w:val="000E2DDA"/>
    <w:rsid w:val="000E313B"/>
    <w:rsid w:val="000E33A1"/>
    <w:rsid w:val="000E352D"/>
    <w:rsid w:val="000E35A2"/>
    <w:rsid w:val="000E3937"/>
    <w:rsid w:val="000E436F"/>
    <w:rsid w:val="000E47CB"/>
    <w:rsid w:val="000E568B"/>
    <w:rsid w:val="000E58D6"/>
    <w:rsid w:val="000E5CA7"/>
    <w:rsid w:val="000E5EB5"/>
    <w:rsid w:val="000E60CC"/>
    <w:rsid w:val="000E610F"/>
    <w:rsid w:val="000E6525"/>
    <w:rsid w:val="000E6D4A"/>
    <w:rsid w:val="000E7533"/>
    <w:rsid w:val="000E778A"/>
    <w:rsid w:val="000E7C53"/>
    <w:rsid w:val="000F0335"/>
    <w:rsid w:val="000F21C4"/>
    <w:rsid w:val="000F2A61"/>
    <w:rsid w:val="000F35ED"/>
    <w:rsid w:val="000F3AEF"/>
    <w:rsid w:val="000F3BDF"/>
    <w:rsid w:val="000F3C7D"/>
    <w:rsid w:val="000F4964"/>
    <w:rsid w:val="000F506A"/>
    <w:rsid w:val="000F6292"/>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6DBD"/>
    <w:rsid w:val="00106F74"/>
    <w:rsid w:val="00107131"/>
    <w:rsid w:val="0010736F"/>
    <w:rsid w:val="0010763C"/>
    <w:rsid w:val="00107717"/>
    <w:rsid w:val="00110012"/>
    <w:rsid w:val="00110B5E"/>
    <w:rsid w:val="001114DE"/>
    <w:rsid w:val="001127CC"/>
    <w:rsid w:val="001128AE"/>
    <w:rsid w:val="00112CB4"/>
    <w:rsid w:val="00113428"/>
    <w:rsid w:val="00113F73"/>
    <w:rsid w:val="00114D7F"/>
    <w:rsid w:val="0011508E"/>
    <w:rsid w:val="00115297"/>
    <w:rsid w:val="00115515"/>
    <w:rsid w:val="00115C7C"/>
    <w:rsid w:val="00115C90"/>
    <w:rsid w:val="00116527"/>
    <w:rsid w:val="00116B94"/>
    <w:rsid w:val="00116C40"/>
    <w:rsid w:val="00117196"/>
    <w:rsid w:val="001174EF"/>
    <w:rsid w:val="001175B7"/>
    <w:rsid w:val="001208AD"/>
    <w:rsid w:val="00121CC2"/>
    <w:rsid w:val="00121D21"/>
    <w:rsid w:val="00122AF3"/>
    <w:rsid w:val="00122D96"/>
    <w:rsid w:val="001231EA"/>
    <w:rsid w:val="00123208"/>
    <w:rsid w:val="00123566"/>
    <w:rsid w:val="001235BD"/>
    <w:rsid w:val="00123CA6"/>
    <w:rsid w:val="001241A0"/>
    <w:rsid w:val="00124397"/>
    <w:rsid w:val="00124521"/>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585"/>
    <w:rsid w:val="00134A3F"/>
    <w:rsid w:val="00134B6F"/>
    <w:rsid w:val="00135119"/>
    <w:rsid w:val="00135560"/>
    <w:rsid w:val="00135A5C"/>
    <w:rsid w:val="00135B4B"/>
    <w:rsid w:val="001361D0"/>
    <w:rsid w:val="00137761"/>
    <w:rsid w:val="00137D11"/>
    <w:rsid w:val="00137D1F"/>
    <w:rsid w:val="00137F4B"/>
    <w:rsid w:val="001418EE"/>
    <w:rsid w:val="00141D91"/>
    <w:rsid w:val="0014206E"/>
    <w:rsid w:val="001420B1"/>
    <w:rsid w:val="00142700"/>
    <w:rsid w:val="0014285C"/>
    <w:rsid w:val="00143B3A"/>
    <w:rsid w:val="00143E58"/>
    <w:rsid w:val="00144F63"/>
    <w:rsid w:val="0014532D"/>
    <w:rsid w:val="00145683"/>
    <w:rsid w:val="00145996"/>
    <w:rsid w:val="0014688A"/>
    <w:rsid w:val="00146F94"/>
    <w:rsid w:val="00147F36"/>
    <w:rsid w:val="00150A7C"/>
    <w:rsid w:val="00150B78"/>
    <w:rsid w:val="001513D3"/>
    <w:rsid w:val="00151D17"/>
    <w:rsid w:val="0015248B"/>
    <w:rsid w:val="001525D8"/>
    <w:rsid w:val="00152CBE"/>
    <w:rsid w:val="00152ECD"/>
    <w:rsid w:val="00152F46"/>
    <w:rsid w:val="0015481F"/>
    <w:rsid w:val="00156577"/>
    <w:rsid w:val="0015673A"/>
    <w:rsid w:val="00156B4A"/>
    <w:rsid w:val="00157209"/>
    <w:rsid w:val="00157257"/>
    <w:rsid w:val="001575DC"/>
    <w:rsid w:val="0015783D"/>
    <w:rsid w:val="00157A6E"/>
    <w:rsid w:val="001601B8"/>
    <w:rsid w:val="001609B3"/>
    <w:rsid w:val="0016162B"/>
    <w:rsid w:val="001616AA"/>
    <w:rsid w:val="001627E9"/>
    <w:rsid w:val="00162F0B"/>
    <w:rsid w:val="0016332D"/>
    <w:rsid w:val="001635D4"/>
    <w:rsid w:val="00163E18"/>
    <w:rsid w:val="0016439C"/>
    <w:rsid w:val="00165617"/>
    <w:rsid w:val="0016575F"/>
    <w:rsid w:val="00166360"/>
    <w:rsid w:val="00166792"/>
    <w:rsid w:val="0016726C"/>
    <w:rsid w:val="0016740F"/>
    <w:rsid w:val="00167730"/>
    <w:rsid w:val="00167A34"/>
    <w:rsid w:val="00170A4A"/>
    <w:rsid w:val="00170B55"/>
    <w:rsid w:val="00170BFA"/>
    <w:rsid w:val="00171525"/>
    <w:rsid w:val="00171812"/>
    <w:rsid w:val="00172550"/>
    <w:rsid w:val="0017329E"/>
    <w:rsid w:val="00173E89"/>
    <w:rsid w:val="00174141"/>
    <w:rsid w:val="001749EB"/>
    <w:rsid w:val="00174DA2"/>
    <w:rsid w:val="00175039"/>
    <w:rsid w:val="001757ED"/>
    <w:rsid w:val="00175809"/>
    <w:rsid w:val="00175E7D"/>
    <w:rsid w:val="0017604E"/>
    <w:rsid w:val="00176376"/>
    <w:rsid w:val="00177246"/>
    <w:rsid w:val="00177843"/>
    <w:rsid w:val="00177F55"/>
    <w:rsid w:val="00180BA1"/>
    <w:rsid w:val="00181942"/>
    <w:rsid w:val="00181A97"/>
    <w:rsid w:val="00182141"/>
    <w:rsid w:val="001825A1"/>
    <w:rsid w:val="00182B1B"/>
    <w:rsid w:val="00182BC1"/>
    <w:rsid w:val="00183274"/>
    <w:rsid w:val="00183AE1"/>
    <w:rsid w:val="00183CF6"/>
    <w:rsid w:val="00183E47"/>
    <w:rsid w:val="0018632D"/>
    <w:rsid w:val="001870B3"/>
    <w:rsid w:val="00187698"/>
    <w:rsid w:val="00187BAC"/>
    <w:rsid w:val="001902C7"/>
    <w:rsid w:val="0019067D"/>
    <w:rsid w:val="001906BA"/>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8CA"/>
    <w:rsid w:val="001B0C5A"/>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C04F2"/>
    <w:rsid w:val="001C0A13"/>
    <w:rsid w:val="001C0D1A"/>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2671"/>
    <w:rsid w:val="001D3108"/>
    <w:rsid w:val="001D348F"/>
    <w:rsid w:val="001D3E62"/>
    <w:rsid w:val="001D3F56"/>
    <w:rsid w:val="001D47EE"/>
    <w:rsid w:val="001D553B"/>
    <w:rsid w:val="001D590F"/>
    <w:rsid w:val="001D5CA3"/>
    <w:rsid w:val="001D62CF"/>
    <w:rsid w:val="001D65EF"/>
    <w:rsid w:val="001D6AD1"/>
    <w:rsid w:val="001D6B01"/>
    <w:rsid w:val="001D7C7E"/>
    <w:rsid w:val="001D7F96"/>
    <w:rsid w:val="001E03E0"/>
    <w:rsid w:val="001E070E"/>
    <w:rsid w:val="001E0AFD"/>
    <w:rsid w:val="001E0E04"/>
    <w:rsid w:val="001E1233"/>
    <w:rsid w:val="001E21E8"/>
    <w:rsid w:val="001E284C"/>
    <w:rsid w:val="001E29E7"/>
    <w:rsid w:val="001E2F2C"/>
    <w:rsid w:val="001E4293"/>
    <w:rsid w:val="001E48C9"/>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164"/>
    <w:rsid w:val="001F7201"/>
    <w:rsid w:val="001F76CF"/>
    <w:rsid w:val="001F7961"/>
    <w:rsid w:val="001F7AC1"/>
    <w:rsid w:val="0020135C"/>
    <w:rsid w:val="0020160B"/>
    <w:rsid w:val="002016BC"/>
    <w:rsid w:val="0020232C"/>
    <w:rsid w:val="002029A1"/>
    <w:rsid w:val="00202BA4"/>
    <w:rsid w:val="0020303F"/>
    <w:rsid w:val="00203367"/>
    <w:rsid w:val="002036B4"/>
    <w:rsid w:val="0020373C"/>
    <w:rsid w:val="00203F46"/>
    <w:rsid w:val="0020406B"/>
    <w:rsid w:val="002053E9"/>
    <w:rsid w:val="00205744"/>
    <w:rsid w:val="00206AD9"/>
    <w:rsid w:val="002073E4"/>
    <w:rsid w:val="00207A17"/>
    <w:rsid w:val="00207A7E"/>
    <w:rsid w:val="002109CF"/>
    <w:rsid w:val="00210BBD"/>
    <w:rsid w:val="00211DAA"/>
    <w:rsid w:val="00212EC7"/>
    <w:rsid w:val="00213032"/>
    <w:rsid w:val="002139DE"/>
    <w:rsid w:val="0021518F"/>
    <w:rsid w:val="002156D4"/>
    <w:rsid w:val="00215D0A"/>
    <w:rsid w:val="00216317"/>
    <w:rsid w:val="0021636B"/>
    <w:rsid w:val="0021674A"/>
    <w:rsid w:val="002168EA"/>
    <w:rsid w:val="002174D6"/>
    <w:rsid w:val="00220521"/>
    <w:rsid w:val="00221D38"/>
    <w:rsid w:val="0022247C"/>
    <w:rsid w:val="002227F5"/>
    <w:rsid w:val="00222CBB"/>
    <w:rsid w:val="002231FB"/>
    <w:rsid w:val="0022380B"/>
    <w:rsid w:val="0022397C"/>
    <w:rsid w:val="00223A29"/>
    <w:rsid w:val="00224C56"/>
    <w:rsid w:val="002250A3"/>
    <w:rsid w:val="00226029"/>
    <w:rsid w:val="002264A3"/>
    <w:rsid w:val="002268D3"/>
    <w:rsid w:val="0022696F"/>
    <w:rsid w:val="00226D5D"/>
    <w:rsid w:val="00227BBA"/>
    <w:rsid w:val="00230614"/>
    <w:rsid w:val="00230617"/>
    <w:rsid w:val="00230819"/>
    <w:rsid w:val="002309CE"/>
    <w:rsid w:val="00230CB4"/>
    <w:rsid w:val="0023119E"/>
    <w:rsid w:val="002318DE"/>
    <w:rsid w:val="00232279"/>
    <w:rsid w:val="00232726"/>
    <w:rsid w:val="002327D0"/>
    <w:rsid w:val="00232FA7"/>
    <w:rsid w:val="0023335B"/>
    <w:rsid w:val="0023371E"/>
    <w:rsid w:val="002351C9"/>
    <w:rsid w:val="00235217"/>
    <w:rsid w:val="00235A9D"/>
    <w:rsid w:val="00235E5C"/>
    <w:rsid w:val="00236609"/>
    <w:rsid w:val="00236A1F"/>
    <w:rsid w:val="00236B62"/>
    <w:rsid w:val="0023773B"/>
    <w:rsid w:val="00237ADA"/>
    <w:rsid w:val="002405B7"/>
    <w:rsid w:val="00240C24"/>
    <w:rsid w:val="002410B1"/>
    <w:rsid w:val="00241A57"/>
    <w:rsid w:val="00241E27"/>
    <w:rsid w:val="00241FCD"/>
    <w:rsid w:val="00242609"/>
    <w:rsid w:val="00242945"/>
    <w:rsid w:val="00243A70"/>
    <w:rsid w:val="00243F78"/>
    <w:rsid w:val="00244241"/>
    <w:rsid w:val="00245139"/>
    <w:rsid w:val="002455AA"/>
    <w:rsid w:val="00246110"/>
    <w:rsid w:val="00246429"/>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4AA5"/>
    <w:rsid w:val="00255294"/>
    <w:rsid w:val="00256F51"/>
    <w:rsid w:val="0025713A"/>
    <w:rsid w:val="002571C3"/>
    <w:rsid w:val="00257C23"/>
    <w:rsid w:val="00257C74"/>
    <w:rsid w:val="00260601"/>
    <w:rsid w:val="00260F64"/>
    <w:rsid w:val="00261076"/>
    <w:rsid w:val="0026214D"/>
    <w:rsid w:val="00263024"/>
    <w:rsid w:val="002632DD"/>
    <w:rsid w:val="00263444"/>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1FBE"/>
    <w:rsid w:val="00272C47"/>
    <w:rsid w:val="00273566"/>
    <w:rsid w:val="00273A7A"/>
    <w:rsid w:val="00273B4A"/>
    <w:rsid w:val="00273F31"/>
    <w:rsid w:val="0027473E"/>
    <w:rsid w:val="00275528"/>
    <w:rsid w:val="00275DC8"/>
    <w:rsid w:val="00276008"/>
    <w:rsid w:val="0027618C"/>
    <w:rsid w:val="0027693D"/>
    <w:rsid w:val="00276DB8"/>
    <w:rsid w:val="002808D0"/>
    <w:rsid w:val="0028103A"/>
    <w:rsid w:val="00281623"/>
    <w:rsid w:val="00281698"/>
    <w:rsid w:val="00281738"/>
    <w:rsid w:val="00281765"/>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AFB"/>
    <w:rsid w:val="00291BBD"/>
    <w:rsid w:val="00291F27"/>
    <w:rsid w:val="002932FC"/>
    <w:rsid w:val="00293A6F"/>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1110"/>
    <w:rsid w:val="002B178D"/>
    <w:rsid w:val="002B199D"/>
    <w:rsid w:val="002B1C3C"/>
    <w:rsid w:val="002B2021"/>
    <w:rsid w:val="002B2814"/>
    <w:rsid w:val="002B29A4"/>
    <w:rsid w:val="002B39FC"/>
    <w:rsid w:val="002B3D1D"/>
    <w:rsid w:val="002B455F"/>
    <w:rsid w:val="002B46E0"/>
    <w:rsid w:val="002B4C44"/>
    <w:rsid w:val="002B4D6C"/>
    <w:rsid w:val="002B60B9"/>
    <w:rsid w:val="002B6423"/>
    <w:rsid w:val="002B749C"/>
    <w:rsid w:val="002B7DF4"/>
    <w:rsid w:val="002B7E83"/>
    <w:rsid w:val="002B7F8A"/>
    <w:rsid w:val="002C00AF"/>
    <w:rsid w:val="002C08AF"/>
    <w:rsid w:val="002C1447"/>
    <w:rsid w:val="002C3549"/>
    <w:rsid w:val="002C387A"/>
    <w:rsid w:val="002C3B8E"/>
    <w:rsid w:val="002C500E"/>
    <w:rsid w:val="002C5172"/>
    <w:rsid w:val="002C5600"/>
    <w:rsid w:val="002C5C2E"/>
    <w:rsid w:val="002C678F"/>
    <w:rsid w:val="002C6BD4"/>
    <w:rsid w:val="002C78DC"/>
    <w:rsid w:val="002D0A26"/>
    <w:rsid w:val="002D0E88"/>
    <w:rsid w:val="002D1C23"/>
    <w:rsid w:val="002D20BB"/>
    <w:rsid w:val="002D2B26"/>
    <w:rsid w:val="002D2D58"/>
    <w:rsid w:val="002D3829"/>
    <w:rsid w:val="002D3A7B"/>
    <w:rsid w:val="002D44FF"/>
    <w:rsid w:val="002D6727"/>
    <w:rsid w:val="002D7EA2"/>
    <w:rsid w:val="002E0123"/>
    <w:rsid w:val="002E01EA"/>
    <w:rsid w:val="002E03D9"/>
    <w:rsid w:val="002E05B6"/>
    <w:rsid w:val="002E1600"/>
    <w:rsid w:val="002E187C"/>
    <w:rsid w:val="002E1929"/>
    <w:rsid w:val="002E19AB"/>
    <w:rsid w:val="002E2215"/>
    <w:rsid w:val="002E37B1"/>
    <w:rsid w:val="002E40D4"/>
    <w:rsid w:val="002E4889"/>
    <w:rsid w:val="002E5C75"/>
    <w:rsid w:val="002E5F96"/>
    <w:rsid w:val="002E654A"/>
    <w:rsid w:val="002E711B"/>
    <w:rsid w:val="002E78E1"/>
    <w:rsid w:val="002E7FED"/>
    <w:rsid w:val="002F115D"/>
    <w:rsid w:val="002F3389"/>
    <w:rsid w:val="002F4DA9"/>
    <w:rsid w:val="002F549A"/>
    <w:rsid w:val="002F570B"/>
    <w:rsid w:val="002F7027"/>
    <w:rsid w:val="002F703B"/>
    <w:rsid w:val="002F7233"/>
    <w:rsid w:val="002F7768"/>
    <w:rsid w:val="002F7802"/>
    <w:rsid w:val="002F79B6"/>
    <w:rsid w:val="00300693"/>
    <w:rsid w:val="0030111E"/>
    <w:rsid w:val="003015D5"/>
    <w:rsid w:val="00301975"/>
    <w:rsid w:val="00301CFC"/>
    <w:rsid w:val="003024D8"/>
    <w:rsid w:val="00302733"/>
    <w:rsid w:val="00303697"/>
    <w:rsid w:val="00304B3C"/>
    <w:rsid w:val="003051F5"/>
    <w:rsid w:val="00305835"/>
    <w:rsid w:val="0030598A"/>
    <w:rsid w:val="00305ED9"/>
    <w:rsid w:val="00306747"/>
    <w:rsid w:val="00306A58"/>
    <w:rsid w:val="00306F33"/>
    <w:rsid w:val="0030729D"/>
    <w:rsid w:val="003110D6"/>
    <w:rsid w:val="00311905"/>
    <w:rsid w:val="00311AB3"/>
    <w:rsid w:val="00311FFA"/>
    <w:rsid w:val="00312F08"/>
    <w:rsid w:val="00312F4F"/>
    <w:rsid w:val="00313A4A"/>
    <w:rsid w:val="00314078"/>
    <w:rsid w:val="00314689"/>
    <w:rsid w:val="00314795"/>
    <w:rsid w:val="00314BAC"/>
    <w:rsid w:val="00315064"/>
    <w:rsid w:val="0031535D"/>
    <w:rsid w:val="00315FFE"/>
    <w:rsid w:val="00320427"/>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4B8D"/>
    <w:rsid w:val="00335236"/>
    <w:rsid w:val="0033580F"/>
    <w:rsid w:val="00336312"/>
    <w:rsid w:val="003363BD"/>
    <w:rsid w:val="00336435"/>
    <w:rsid w:val="00336A97"/>
    <w:rsid w:val="00337E9D"/>
    <w:rsid w:val="00340031"/>
    <w:rsid w:val="003406E0"/>
    <w:rsid w:val="00340A14"/>
    <w:rsid w:val="00340B9A"/>
    <w:rsid w:val="003412B1"/>
    <w:rsid w:val="0034136F"/>
    <w:rsid w:val="00341DE1"/>
    <w:rsid w:val="00341FB8"/>
    <w:rsid w:val="003422A8"/>
    <w:rsid w:val="003434D5"/>
    <w:rsid w:val="00344172"/>
    <w:rsid w:val="0034426A"/>
    <w:rsid w:val="00344977"/>
    <w:rsid w:val="00344CEB"/>
    <w:rsid w:val="003456A9"/>
    <w:rsid w:val="003465A5"/>
    <w:rsid w:val="00346C95"/>
    <w:rsid w:val="00347F9A"/>
    <w:rsid w:val="00350401"/>
    <w:rsid w:val="003504FF"/>
    <w:rsid w:val="00352042"/>
    <w:rsid w:val="003521D0"/>
    <w:rsid w:val="003524FB"/>
    <w:rsid w:val="00352619"/>
    <w:rsid w:val="003526F4"/>
    <w:rsid w:val="00352B6A"/>
    <w:rsid w:val="00352F8F"/>
    <w:rsid w:val="00352FFD"/>
    <w:rsid w:val="00353236"/>
    <w:rsid w:val="003542D1"/>
    <w:rsid w:val="0035436F"/>
    <w:rsid w:val="0035492D"/>
    <w:rsid w:val="00354D6B"/>
    <w:rsid w:val="00355356"/>
    <w:rsid w:val="00356185"/>
    <w:rsid w:val="00356F6D"/>
    <w:rsid w:val="0036019E"/>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4472"/>
    <w:rsid w:val="003747E4"/>
    <w:rsid w:val="00374D1F"/>
    <w:rsid w:val="0037506A"/>
    <w:rsid w:val="0037519E"/>
    <w:rsid w:val="00375701"/>
    <w:rsid w:val="003757F7"/>
    <w:rsid w:val="00376AFF"/>
    <w:rsid w:val="00377322"/>
    <w:rsid w:val="003778E2"/>
    <w:rsid w:val="00377F09"/>
    <w:rsid w:val="003808C2"/>
    <w:rsid w:val="003819A5"/>
    <w:rsid w:val="00381BDB"/>
    <w:rsid w:val="00382876"/>
    <w:rsid w:val="00382997"/>
    <w:rsid w:val="00382D92"/>
    <w:rsid w:val="00383260"/>
    <w:rsid w:val="00383802"/>
    <w:rsid w:val="0038384F"/>
    <w:rsid w:val="00384756"/>
    <w:rsid w:val="00385516"/>
    <w:rsid w:val="003856F3"/>
    <w:rsid w:val="00385E39"/>
    <w:rsid w:val="00385FA4"/>
    <w:rsid w:val="00386262"/>
    <w:rsid w:val="00386CF0"/>
    <w:rsid w:val="00387165"/>
    <w:rsid w:val="00387B58"/>
    <w:rsid w:val="0039114A"/>
    <w:rsid w:val="0039134D"/>
    <w:rsid w:val="00391474"/>
    <w:rsid w:val="003914D3"/>
    <w:rsid w:val="003915F9"/>
    <w:rsid w:val="00391865"/>
    <w:rsid w:val="003918D1"/>
    <w:rsid w:val="00391C4F"/>
    <w:rsid w:val="00392C51"/>
    <w:rsid w:val="00392EB9"/>
    <w:rsid w:val="00393515"/>
    <w:rsid w:val="00394073"/>
    <w:rsid w:val="003948B0"/>
    <w:rsid w:val="00395979"/>
    <w:rsid w:val="00396C0E"/>
    <w:rsid w:val="00397131"/>
    <w:rsid w:val="003978A9"/>
    <w:rsid w:val="00397BD4"/>
    <w:rsid w:val="003A04D6"/>
    <w:rsid w:val="003A0C4E"/>
    <w:rsid w:val="003A0D98"/>
    <w:rsid w:val="003A0E00"/>
    <w:rsid w:val="003A16DD"/>
    <w:rsid w:val="003A1918"/>
    <w:rsid w:val="003A1A50"/>
    <w:rsid w:val="003A1C64"/>
    <w:rsid w:val="003A2F38"/>
    <w:rsid w:val="003A3214"/>
    <w:rsid w:val="003A41F0"/>
    <w:rsid w:val="003A53E2"/>
    <w:rsid w:val="003A54DD"/>
    <w:rsid w:val="003A5C21"/>
    <w:rsid w:val="003A6EFB"/>
    <w:rsid w:val="003A766C"/>
    <w:rsid w:val="003A76BF"/>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9EB"/>
    <w:rsid w:val="003B5A11"/>
    <w:rsid w:val="003B6232"/>
    <w:rsid w:val="003B626A"/>
    <w:rsid w:val="003B6CC7"/>
    <w:rsid w:val="003B6F9B"/>
    <w:rsid w:val="003B6FF2"/>
    <w:rsid w:val="003B70FB"/>
    <w:rsid w:val="003B7148"/>
    <w:rsid w:val="003C04FD"/>
    <w:rsid w:val="003C05EF"/>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6B36"/>
    <w:rsid w:val="003C7229"/>
    <w:rsid w:val="003C760D"/>
    <w:rsid w:val="003C7AD6"/>
    <w:rsid w:val="003D050F"/>
    <w:rsid w:val="003D12C0"/>
    <w:rsid w:val="003D2446"/>
    <w:rsid w:val="003D3BC2"/>
    <w:rsid w:val="003D4FE6"/>
    <w:rsid w:val="003D51D6"/>
    <w:rsid w:val="003D5D63"/>
    <w:rsid w:val="003D6023"/>
    <w:rsid w:val="003D6E2C"/>
    <w:rsid w:val="003E037A"/>
    <w:rsid w:val="003E03A5"/>
    <w:rsid w:val="003E156A"/>
    <w:rsid w:val="003E18CE"/>
    <w:rsid w:val="003E1931"/>
    <w:rsid w:val="003E2BB9"/>
    <w:rsid w:val="003E37EE"/>
    <w:rsid w:val="003E3F3B"/>
    <w:rsid w:val="003E428B"/>
    <w:rsid w:val="003E44EC"/>
    <w:rsid w:val="003E4B12"/>
    <w:rsid w:val="003E4B46"/>
    <w:rsid w:val="003E524E"/>
    <w:rsid w:val="003E5B92"/>
    <w:rsid w:val="003E6CA1"/>
    <w:rsid w:val="003E6CF7"/>
    <w:rsid w:val="003E6ED2"/>
    <w:rsid w:val="003E7085"/>
    <w:rsid w:val="003E769D"/>
    <w:rsid w:val="003F0AD2"/>
    <w:rsid w:val="003F1050"/>
    <w:rsid w:val="003F1967"/>
    <w:rsid w:val="003F298B"/>
    <w:rsid w:val="003F2A30"/>
    <w:rsid w:val="003F3FBE"/>
    <w:rsid w:val="003F40A5"/>
    <w:rsid w:val="003F4D64"/>
    <w:rsid w:val="003F5038"/>
    <w:rsid w:val="003F5154"/>
    <w:rsid w:val="003F5306"/>
    <w:rsid w:val="003F5391"/>
    <w:rsid w:val="003F5492"/>
    <w:rsid w:val="003F6196"/>
    <w:rsid w:val="003F6409"/>
    <w:rsid w:val="003F676E"/>
    <w:rsid w:val="003F7558"/>
    <w:rsid w:val="003F7660"/>
    <w:rsid w:val="003F7A77"/>
    <w:rsid w:val="00400B5F"/>
    <w:rsid w:val="00400C96"/>
    <w:rsid w:val="004023E3"/>
    <w:rsid w:val="0040250F"/>
    <w:rsid w:val="004027C8"/>
    <w:rsid w:val="00402966"/>
    <w:rsid w:val="00402CA8"/>
    <w:rsid w:val="00403965"/>
    <w:rsid w:val="00403F92"/>
    <w:rsid w:val="004048E3"/>
    <w:rsid w:val="00405186"/>
    <w:rsid w:val="004058E6"/>
    <w:rsid w:val="004059CF"/>
    <w:rsid w:val="00405F9C"/>
    <w:rsid w:val="00406234"/>
    <w:rsid w:val="004065A8"/>
    <w:rsid w:val="004100BB"/>
    <w:rsid w:val="004116B0"/>
    <w:rsid w:val="004135EC"/>
    <w:rsid w:val="00414363"/>
    <w:rsid w:val="0041469E"/>
    <w:rsid w:val="00414748"/>
    <w:rsid w:val="00414B71"/>
    <w:rsid w:val="00415105"/>
    <w:rsid w:val="00416564"/>
    <w:rsid w:val="004165C2"/>
    <w:rsid w:val="00416910"/>
    <w:rsid w:val="00416933"/>
    <w:rsid w:val="00416940"/>
    <w:rsid w:val="00420BCC"/>
    <w:rsid w:val="0042142B"/>
    <w:rsid w:val="0042171B"/>
    <w:rsid w:val="004222BB"/>
    <w:rsid w:val="00422516"/>
    <w:rsid w:val="00423663"/>
    <w:rsid w:val="00423A63"/>
    <w:rsid w:val="00423F98"/>
    <w:rsid w:val="004241A0"/>
    <w:rsid w:val="0042476D"/>
    <w:rsid w:val="00424C88"/>
    <w:rsid w:val="00424D77"/>
    <w:rsid w:val="004254B7"/>
    <w:rsid w:val="00425B0B"/>
    <w:rsid w:val="00425C5E"/>
    <w:rsid w:val="004260F0"/>
    <w:rsid w:val="0042643B"/>
    <w:rsid w:val="00426D82"/>
    <w:rsid w:val="00426FE7"/>
    <w:rsid w:val="004275B0"/>
    <w:rsid w:val="00430846"/>
    <w:rsid w:val="0043108B"/>
    <w:rsid w:val="004313A9"/>
    <w:rsid w:val="004315A6"/>
    <w:rsid w:val="00431D9C"/>
    <w:rsid w:val="004324A8"/>
    <w:rsid w:val="00432EBF"/>
    <w:rsid w:val="00432EC4"/>
    <w:rsid w:val="00433231"/>
    <w:rsid w:val="00433875"/>
    <w:rsid w:val="004340F3"/>
    <w:rsid w:val="00434458"/>
    <w:rsid w:val="0043562E"/>
    <w:rsid w:val="0043577D"/>
    <w:rsid w:val="00435879"/>
    <w:rsid w:val="00435BD9"/>
    <w:rsid w:val="00435FE5"/>
    <w:rsid w:val="004368F2"/>
    <w:rsid w:val="00437029"/>
    <w:rsid w:val="004407F8"/>
    <w:rsid w:val="004415B1"/>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37A0"/>
    <w:rsid w:val="00455562"/>
    <w:rsid w:val="0045556A"/>
    <w:rsid w:val="004555B5"/>
    <w:rsid w:val="004556C9"/>
    <w:rsid w:val="00456ADB"/>
    <w:rsid w:val="00456B62"/>
    <w:rsid w:val="004607CF"/>
    <w:rsid w:val="00460B97"/>
    <w:rsid w:val="00461546"/>
    <w:rsid w:val="004616C3"/>
    <w:rsid w:val="00461A2E"/>
    <w:rsid w:val="00461FDF"/>
    <w:rsid w:val="00462C1B"/>
    <w:rsid w:val="00462F0D"/>
    <w:rsid w:val="004634FE"/>
    <w:rsid w:val="0046378D"/>
    <w:rsid w:val="00463C35"/>
    <w:rsid w:val="00463FB4"/>
    <w:rsid w:val="0046417F"/>
    <w:rsid w:val="004653E3"/>
    <w:rsid w:val="004659B7"/>
    <w:rsid w:val="00465C91"/>
    <w:rsid w:val="00466209"/>
    <w:rsid w:val="0046635F"/>
    <w:rsid w:val="0046662D"/>
    <w:rsid w:val="00466D56"/>
    <w:rsid w:val="00466E19"/>
    <w:rsid w:val="004672A7"/>
    <w:rsid w:val="00467989"/>
    <w:rsid w:val="00467B7E"/>
    <w:rsid w:val="004703C2"/>
    <w:rsid w:val="004719F8"/>
    <w:rsid w:val="00471B1D"/>
    <w:rsid w:val="00471D11"/>
    <w:rsid w:val="004729B2"/>
    <w:rsid w:val="00473BB4"/>
    <w:rsid w:val="00474165"/>
    <w:rsid w:val="004746AB"/>
    <w:rsid w:val="00474ACD"/>
    <w:rsid w:val="004753EE"/>
    <w:rsid w:val="004762F3"/>
    <w:rsid w:val="00477018"/>
    <w:rsid w:val="00477592"/>
    <w:rsid w:val="004801F9"/>
    <w:rsid w:val="00480C2D"/>
    <w:rsid w:val="004817B6"/>
    <w:rsid w:val="004818B0"/>
    <w:rsid w:val="00482A2C"/>
    <w:rsid w:val="00483019"/>
    <w:rsid w:val="004834E7"/>
    <w:rsid w:val="00483C17"/>
    <w:rsid w:val="0048476D"/>
    <w:rsid w:val="00486E78"/>
    <w:rsid w:val="00486F1C"/>
    <w:rsid w:val="00487518"/>
    <w:rsid w:val="004877B5"/>
    <w:rsid w:val="00487B11"/>
    <w:rsid w:val="00487B59"/>
    <w:rsid w:val="00487F2B"/>
    <w:rsid w:val="00490BCC"/>
    <w:rsid w:val="00490FC7"/>
    <w:rsid w:val="0049109F"/>
    <w:rsid w:val="00491407"/>
    <w:rsid w:val="0049329B"/>
    <w:rsid w:val="004932E6"/>
    <w:rsid w:val="004933FA"/>
    <w:rsid w:val="0049419D"/>
    <w:rsid w:val="0049466F"/>
    <w:rsid w:val="00494886"/>
    <w:rsid w:val="00495052"/>
    <w:rsid w:val="004954E8"/>
    <w:rsid w:val="00495677"/>
    <w:rsid w:val="00495958"/>
    <w:rsid w:val="00495A12"/>
    <w:rsid w:val="00496601"/>
    <w:rsid w:val="00496692"/>
    <w:rsid w:val="00496B4D"/>
    <w:rsid w:val="00496DBF"/>
    <w:rsid w:val="00497455"/>
    <w:rsid w:val="004976DC"/>
    <w:rsid w:val="004976DD"/>
    <w:rsid w:val="00497CBA"/>
    <w:rsid w:val="004A057B"/>
    <w:rsid w:val="004A0A14"/>
    <w:rsid w:val="004A0F1E"/>
    <w:rsid w:val="004A1112"/>
    <w:rsid w:val="004A1A2A"/>
    <w:rsid w:val="004A1AB5"/>
    <w:rsid w:val="004A1D20"/>
    <w:rsid w:val="004A2D75"/>
    <w:rsid w:val="004A334A"/>
    <w:rsid w:val="004A34F4"/>
    <w:rsid w:val="004A36CD"/>
    <w:rsid w:val="004A3A0B"/>
    <w:rsid w:val="004A3B4C"/>
    <w:rsid w:val="004A4748"/>
    <w:rsid w:val="004A483E"/>
    <w:rsid w:val="004A4D82"/>
    <w:rsid w:val="004A52D5"/>
    <w:rsid w:val="004A531E"/>
    <w:rsid w:val="004A5A50"/>
    <w:rsid w:val="004A61B3"/>
    <w:rsid w:val="004A6585"/>
    <w:rsid w:val="004A6A54"/>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D0440"/>
    <w:rsid w:val="004D08BD"/>
    <w:rsid w:val="004D0B82"/>
    <w:rsid w:val="004D0BCD"/>
    <w:rsid w:val="004D1933"/>
    <w:rsid w:val="004D1A10"/>
    <w:rsid w:val="004D25A5"/>
    <w:rsid w:val="004D282B"/>
    <w:rsid w:val="004D2B34"/>
    <w:rsid w:val="004D2B48"/>
    <w:rsid w:val="004D40EA"/>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6D6"/>
    <w:rsid w:val="004E2817"/>
    <w:rsid w:val="004E3D07"/>
    <w:rsid w:val="004E43C4"/>
    <w:rsid w:val="004E46FF"/>
    <w:rsid w:val="004E4C99"/>
    <w:rsid w:val="004E596A"/>
    <w:rsid w:val="004E7169"/>
    <w:rsid w:val="004E7BAC"/>
    <w:rsid w:val="004F07F8"/>
    <w:rsid w:val="004F0D0C"/>
    <w:rsid w:val="004F0F76"/>
    <w:rsid w:val="004F1598"/>
    <w:rsid w:val="004F16DA"/>
    <w:rsid w:val="004F1883"/>
    <w:rsid w:val="004F1A94"/>
    <w:rsid w:val="004F1F2E"/>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1D33"/>
    <w:rsid w:val="00502360"/>
    <w:rsid w:val="00502ABB"/>
    <w:rsid w:val="00502FBD"/>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0AFE"/>
    <w:rsid w:val="00510B48"/>
    <w:rsid w:val="005118D3"/>
    <w:rsid w:val="00511F04"/>
    <w:rsid w:val="00512535"/>
    <w:rsid w:val="005128E4"/>
    <w:rsid w:val="00512B38"/>
    <w:rsid w:val="00512B53"/>
    <w:rsid w:val="005133DB"/>
    <w:rsid w:val="005135F0"/>
    <w:rsid w:val="005144C1"/>
    <w:rsid w:val="00514504"/>
    <w:rsid w:val="00516C99"/>
    <w:rsid w:val="00516E6D"/>
    <w:rsid w:val="00517439"/>
    <w:rsid w:val="00517A24"/>
    <w:rsid w:val="0052163C"/>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388A"/>
    <w:rsid w:val="00534367"/>
    <w:rsid w:val="00534D6E"/>
    <w:rsid w:val="005352B2"/>
    <w:rsid w:val="0053554A"/>
    <w:rsid w:val="0053665E"/>
    <w:rsid w:val="0053709E"/>
    <w:rsid w:val="00537737"/>
    <w:rsid w:val="0053784F"/>
    <w:rsid w:val="0053787F"/>
    <w:rsid w:val="005379D4"/>
    <w:rsid w:val="00537A2E"/>
    <w:rsid w:val="00537CF0"/>
    <w:rsid w:val="00537F5E"/>
    <w:rsid w:val="00537F78"/>
    <w:rsid w:val="00540150"/>
    <w:rsid w:val="00542214"/>
    <w:rsid w:val="005428F1"/>
    <w:rsid w:val="00542D49"/>
    <w:rsid w:val="00544BF3"/>
    <w:rsid w:val="00544C49"/>
    <w:rsid w:val="00545313"/>
    <w:rsid w:val="00545BCA"/>
    <w:rsid w:val="005479F9"/>
    <w:rsid w:val="00550F6F"/>
    <w:rsid w:val="0055100F"/>
    <w:rsid w:val="0055155E"/>
    <w:rsid w:val="005516A1"/>
    <w:rsid w:val="005516CA"/>
    <w:rsid w:val="00551E77"/>
    <w:rsid w:val="0055270C"/>
    <w:rsid w:val="00553297"/>
    <w:rsid w:val="00553456"/>
    <w:rsid w:val="00553728"/>
    <w:rsid w:val="0055379D"/>
    <w:rsid w:val="00553A06"/>
    <w:rsid w:val="00553E0C"/>
    <w:rsid w:val="00554820"/>
    <w:rsid w:val="005555D0"/>
    <w:rsid w:val="005559EF"/>
    <w:rsid w:val="00555F49"/>
    <w:rsid w:val="00556325"/>
    <w:rsid w:val="00556940"/>
    <w:rsid w:val="00556AFA"/>
    <w:rsid w:val="00557247"/>
    <w:rsid w:val="00557786"/>
    <w:rsid w:val="00560271"/>
    <w:rsid w:val="00561751"/>
    <w:rsid w:val="005618B5"/>
    <w:rsid w:val="005618BF"/>
    <w:rsid w:val="00561F26"/>
    <w:rsid w:val="005629FD"/>
    <w:rsid w:val="00563557"/>
    <w:rsid w:val="00563FE9"/>
    <w:rsid w:val="0056407A"/>
    <w:rsid w:val="00564952"/>
    <w:rsid w:val="00565523"/>
    <w:rsid w:val="00565A6D"/>
    <w:rsid w:val="00565D76"/>
    <w:rsid w:val="00566423"/>
    <w:rsid w:val="00567CA6"/>
    <w:rsid w:val="00567CFA"/>
    <w:rsid w:val="00570074"/>
    <w:rsid w:val="00570339"/>
    <w:rsid w:val="005704CE"/>
    <w:rsid w:val="005709AD"/>
    <w:rsid w:val="00570B69"/>
    <w:rsid w:val="00570EB3"/>
    <w:rsid w:val="00571209"/>
    <w:rsid w:val="005718FB"/>
    <w:rsid w:val="0057207E"/>
    <w:rsid w:val="00572E42"/>
    <w:rsid w:val="00573022"/>
    <w:rsid w:val="00573136"/>
    <w:rsid w:val="0057368D"/>
    <w:rsid w:val="0057402A"/>
    <w:rsid w:val="005746C6"/>
    <w:rsid w:val="0057477A"/>
    <w:rsid w:val="00574E2B"/>
    <w:rsid w:val="00574E59"/>
    <w:rsid w:val="00575FDB"/>
    <w:rsid w:val="00576806"/>
    <w:rsid w:val="00576948"/>
    <w:rsid w:val="00576FCD"/>
    <w:rsid w:val="005771D0"/>
    <w:rsid w:val="00577ECD"/>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030"/>
    <w:rsid w:val="0059191A"/>
    <w:rsid w:val="0059195C"/>
    <w:rsid w:val="00591D05"/>
    <w:rsid w:val="005921E3"/>
    <w:rsid w:val="005921FF"/>
    <w:rsid w:val="00592AD5"/>
    <w:rsid w:val="00593793"/>
    <w:rsid w:val="00594A46"/>
    <w:rsid w:val="005955CF"/>
    <w:rsid w:val="00596D1E"/>
    <w:rsid w:val="005977B7"/>
    <w:rsid w:val="005A2427"/>
    <w:rsid w:val="005A24ED"/>
    <w:rsid w:val="005A2B20"/>
    <w:rsid w:val="005A3FE8"/>
    <w:rsid w:val="005A4126"/>
    <w:rsid w:val="005A484E"/>
    <w:rsid w:val="005A48F1"/>
    <w:rsid w:val="005A4915"/>
    <w:rsid w:val="005A49C1"/>
    <w:rsid w:val="005A52DB"/>
    <w:rsid w:val="005A5A2A"/>
    <w:rsid w:val="005A639C"/>
    <w:rsid w:val="005A65F8"/>
    <w:rsid w:val="005A6D0E"/>
    <w:rsid w:val="005A7D0D"/>
    <w:rsid w:val="005B0249"/>
    <w:rsid w:val="005B1208"/>
    <w:rsid w:val="005B1635"/>
    <w:rsid w:val="005B2237"/>
    <w:rsid w:val="005B2645"/>
    <w:rsid w:val="005B2A5E"/>
    <w:rsid w:val="005B3581"/>
    <w:rsid w:val="005B39EF"/>
    <w:rsid w:val="005B4FFE"/>
    <w:rsid w:val="005B52B0"/>
    <w:rsid w:val="005B5534"/>
    <w:rsid w:val="005B5B52"/>
    <w:rsid w:val="005B64BE"/>
    <w:rsid w:val="005B6806"/>
    <w:rsid w:val="005B70CD"/>
    <w:rsid w:val="005B71B5"/>
    <w:rsid w:val="005B797A"/>
    <w:rsid w:val="005B7B02"/>
    <w:rsid w:val="005C03CF"/>
    <w:rsid w:val="005C05A5"/>
    <w:rsid w:val="005C0CDB"/>
    <w:rsid w:val="005C1523"/>
    <w:rsid w:val="005C23C4"/>
    <w:rsid w:val="005C4225"/>
    <w:rsid w:val="005C5706"/>
    <w:rsid w:val="005C6828"/>
    <w:rsid w:val="005C687D"/>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6949"/>
    <w:rsid w:val="005F7227"/>
    <w:rsid w:val="005F7C2F"/>
    <w:rsid w:val="00600DEB"/>
    <w:rsid w:val="00600F23"/>
    <w:rsid w:val="006014B5"/>
    <w:rsid w:val="006015C7"/>
    <w:rsid w:val="006016D9"/>
    <w:rsid w:val="00602190"/>
    <w:rsid w:val="00602B74"/>
    <w:rsid w:val="00602F31"/>
    <w:rsid w:val="0060371D"/>
    <w:rsid w:val="00603AB3"/>
    <w:rsid w:val="00604960"/>
    <w:rsid w:val="00605742"/>
    <w:rsid w:val="0060731A"/>
    <w:rsid w:val="00607CB2"/>
    <w:rsid w:val="00610A20"/>
    <w:rsid w:val="00610BBF"/>
    <w:rsid w:val="00610E4C"/>
    <w:rsid w:val="00611801"/>
    <w:rsid w:val="00611E03"/>
    <w:rsid w:val="00612323"/>
    <w:rsid w:val="006127D4"/>
    <w:rsid w:val="00612A1A"/>
    <w:rsid w:val="00613186"/>
    <w:rsid w:val="006135E6"/>
    <w:rsid w:val="00613ADF"/>
    <w:rsid w:val="00613E21"/>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01C"/>
    <w:rsid w:val="006374E1"/>
    <w:rsid w:val="00637651"/>
    <w:rsid w:val="00637C4A"/>
    <w:rsid w:val="006400A2"/>
    <w:rsid w:val="00640915"/>
    <w:rsid w:val="00641AB5"/>
    <w:rsid w:val="00641E25"/>
    <w:rsid w:val="00642810"/>
    <w:rsid w:val="00643455"/>
    <w:rsid w:val="00644223"/>
    <w:rsid w:val="006445BD"/>
    <w:rsid w:val="00644CC8"/>
    <w:rsid w:val="00644FD0"/>
    <w:rsid w:val="00645577"/>
    <w:rsid w:val="0064560F"/>
    <w:rsid w:val="00646C52"/>
    <w:rsid w:val="006476AC"/>
    <w:rsid w:val="006476DA"/>
    <w:rsid w:val="006477CF"/>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F2F"/>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1FF"/>
    <w:rsid w:val="0066375A"/>
    <w:rsid w:val="00663F10"/>
    <w:rsid w:val="0066401D"/>
    <w:rsid w:val="00664C8A"/>
    <w:rsid w:val="00664D7F"/>
    <w:rsid w:val="00664F56"/>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A6A"/>
    <w:rsid w:val="00673FFD"/>
    <w:rsid w:val="006747B5"/>
    <w:rsid w:val="00674A33"/>
    <w:rsid w:val="00675171"/>
    <w:rsid w:val="00676ACF"/>
    <w:rsid w:val="0068009E"/>
    <w:rsid w:val="00680962"/>
    <w:rsid w:val="00681A54"/>
    <w:rsid w:val="0068206A"/>
    <w:rsid w:val="0068219D"/>
    <w:rsid w:val="00682382"/>
    <w:rsid w:val="00682920"/>
    <w:rsid w:val="006829A4"/>
    <w:rsid w:val="00682DC4"/>
    <w:rsid w:val="00683CAC"/>
    <w:rsid w:val="0068400B"/>
    <w:rsid w:val="00684515"/>
    <w:rsid w:val="00684540"/>
    <w:rsid w:val="00684669"/>
    <w:rsid w:val="00684AB8"/>
    <w:rsid w:val="00684F46"/>
    <w:rsid w:val="006856CA"/>
    <w:rsid w:val="00685760"/>
    <w:rsid w:val="0068591F"/>
    <w:rsid w:val="00685CC9"/>
    <w:rsid w:val="006860CB"/>
    <w:rsid w:val="00686F4F"/>
    <w:rsid w:val="00687C4F"/>
    <w:rsid w:val="00687F93"/>
    <w:rsid w:val="00692219"/>
    <w:rsid w:val="006924C1"/>
    <w:rsid w:val="006929E0"/>
    <w:rsid w:val="00692FE4"/>
    <w:rsid w:val="00694A71"/>
    <w:rsid w:val="00694F5F"/>
    <w:rsid w:val="00695744"/>
    <w:rsid w:val="00695BC9"/>
    <w:rsid w:val="00696160"/>
    <w:rsid w:val="00696452"/>
    <w:rsid w:val="00696473"/>
    <w:rsid w:val="00696591"/>
    <w:rsid w:val="00697007"/>
    <w:rsid w:val="006972A9"/>
    <w:rsid w:val="00697F05"/>
    <w:rsid w:val="006A046E"/>
    <w:rsid w:val="006A062E"/>
    <w:rsid w:val="006A0B19"/>
    <w:rsid w:val="006A0CE5"/>
    <w:rsid w:val="006A0FCC"/>
    <w:rsid w:val="006A17D2"/>
    <w:rsid w:val="006A1E84"/>
    <w:rsid w:val="006A2DDC"/>
    <w:rsid w:val="006A395F"/>
    <w:rsid w:val="006A4738"/>
    <w:rsid w:val="006A49CF"/>
    <w:rsid w:val="006A5AC9"/>
    <w:rsid w:val="006A5B99"/>
    <w:rsid w:val="006A6012"/>
    <w:rsid w:val="006A602C"/>
    <w:rsid w:val="006A708C"/>
    <w:rsid w:val="006A70F3"/>
    <w:rsid w:val="006A70FE"/>
    <w:rsid w:val="006A71E0"/>
    <w:rsid w:val="006A73E6"/>
    <w:rsid w:val="006A754B"/>
    <w:rsid w:val="006B074E"/>
    <w:rsid w:val="006B0F75"/>
    <w:rsid w:val="006B1198"/>
    <w:rsid w:val="006B2BC2"/>
    <w:rsid w:val="006B2BD6"/>
    <w:rsid w:val="006B2D5C"/>
    <w:rsid w:val="006B4AE5"/>
    <w:rsid w:val="006B4BC4"/>
    <w:rsid w:val="006B53E2"/>
    <w:rsid w:val="006B5E12"/>
    <w:rsid w:val="006B6579"/>
    <w:rsid w:val="006B66AC"/>
    <w:rsid w:val="006B67F5"/>
    <w:rsid w:val="006B6C5E"/>
    <w:rsid w:val="006B6F18"/>
    <w:rsid w:val="006B7A65"/>
    <w:rsid w:val="006C036A"/>
    <w:rsid w:val="006C0ECF"/>
    <w:rsid w:val="006C106E"/>
    <w:rsid w:val="006C1600"/>
    <w:rsid w:val="006C1CE4"/>
    <w:rsid w:val="006C2028"/>
    <w:rsid w:val="006C2EFF"/>
    <w:rsid w:val="006C3916"/>
    <w:rsid w:val="006C4A03"/>
    <w:rsid w:val="006C4EB1"/>
    <w:rsid w:val="006C5210"/>
    <w:rsid w:val="006C5322"/>
    <w:rsid w:val="006C572B"/>
    <w:rsid w:val="006C57DB"/>
    <w:rsid w:val="006C5F3F"/>
    <w:rsid w:val="006C6107"/>
    <w:rsid w:val="006C68B4"/>
    <w:rsid w:val="006C6B92"/>
    <w:rsid w:val="006C6F23"/>
    <w:rsid w:val="006C722A"/>
    <w:rsid w:val="006C7A50"/>
    <w:rsid w:val="006C7E0F"/>
    <w:rsid w:val="006C7FE5"/>
    <w:rsid w:val="006D0342"/>
    <w:rsid w:val="006D0DBE"/>
    <w:rsid w:val="006D2959"/>
    <w:rsid w:val="006D2BF1"/>
    <w:rsid w:val="006D2C17"/>
    <w:rsid w:val="006D2DE6"/>
    <w:rsid w:val="006D3D03"/>
    <w:rsid w:val="006D4475"/>
    <w:rsid w:val="006D47BF"/>
    <w:rsid w:val="006D5897"/>
    <w:rsid w:val="006D6199"/>
    <w:rsid w:val="006D6633"/>
    <w:rsid w:val="006D6818"/>
    <w:rsid w:val="006D6E8A"/>
    <w:rsid w:val="006D7018"/>
    <w:rsid w:val="006D7034"/>
    <w:rsid w:val="006D77FB"/>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ACA"/>
    <w:rsid w:val="006E7B34"/>
    <w:rsid w:val="006E7C6F"/>
    <w:rsid w:val="006F000B"/>
    <w:rsid w:val="006F1625"/>
    <w:rsid w:val="006F165B"/>
    <w:rsid w:val="006F18A4"/>
    <w:rsid w:val="006F1A3D"/>
    <w:rsid w:val="006F2D55"/>
    <w:rsid w:val="006F39E9"/>
    <w:rsid w:val="006F4533"/>
    <w:rsid w:val="006F535D"/>
    <w:rsid w:val="006F53A7"/>
    <w:rsid w:val="006F56AF"/>
    <w:rsid w:val="006F5756"/>
    <w:rsid w:val="006F5C0D"/>
    <w:rsid w:val="006F5C89"/>
    <w:rsid w:val="006F6218"/>
    <w:rsid w:val="006F7B1F"/>
    <w:rsid w:val="006F7C49"/>
    <w:rsid w:val="006F7F52"/>
    <w:rsid w:val="00701417"/>
    <w:rsid w:val="0070144B"/>
    <w:rsid w:val="00701637"/>
    <w:rsid w:val="00701995"/>
    <w:rsid w:val="00701D93"/>
    <w:rsid w:val="007029A6"/>
    <w:rsid w:val="007039E1"/>
    <w:rsid w:val="007043C7"/>
    <w:rsid w:val="0070443F"/>
    <w:rsid w:val="00705088"/>
    <w:rsid w:val="007056E2"/>
    <w:rsid w:val="00705CD4"/>
    <w:rsid w:val="0070616F"/>
    <w:rsid w:val="00706489"/>
    <w:rsid w:val="007064DC"/>
    <w:rsid w:val="00706505"/>
    <w:rsid w:val="0070697F"/>
    <w:rsid w:val="00707E45"/>
    <w:rsid w:val="007103C4"/>
    <w:rsid w:val="00710E7F"/>
    <w:rsid w:val="00711581"/>
    <w:rsid w:val="00711965"/>
    <w:rsid w:val="00711AD8"/>
    <w:rsid w:val="007125DB"/>
    <w:rsid w:val="00712886"/>
    <w:rsid w:val="00712CB8"/>
    <w:rsid w:val="00712DCE"/>
    <w:rsid w:val="0071399C"/>
    <w:rsid w:val="00714D69"/>
    <w:rsid w:val="00714F4D"/>
    <w:rsid w:val="00715185"/>
    <w:rsid w:val="00716273"/>
    <w:rsid w:val="007165B6"/>
    <w:rsid w:val="00716CA2"/>
    <w:rsid w:val="00717A16"/>
    <w:rsid w:val="00717BB9"/>
    <w:rsid w:val="00717DF5"/>
    <w:rsid w:val="00720CB7"/>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05E"/>
    <w:rsid w:val="00726332"/>
    <w:rsid w:val="007265A3"/>
    <w:rsid w:val="00727580"/>
    <w:rsid w:val="007276A4"/>
    <w:rsid w:val="00730A37"/>
    <w:rsid w:val="00730CF8"/>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6F1"/>
    <w:rsid w:val="0074175E"/>
    <w:rsid w:val="00741843"/>
    <w:rsid w:val="00741BD6"/>
    <w:rsid w:val="00742574"/>
    <w:rsid w:val="00742EE4"/>
    <w:rsid w:val="007435AC"/>
    <w:rsid w:val="007436AD"/>
    <w:rsid w:val="00746443"/>
    <w:rsid w:val="007467C1"/>
    <w:rsid w:val="00747065"/>
    <w:rsid w:val="007472B8"/>
    <w:rsid w:val="0074752A"/>
    <w:rsid w:val="00747656"/>
    <w:rsid w:val="0074771A"/>
    <w:rsid w:val="00750143"/>
    <w:rsid w:val="007509A0"/>
    <w:rsid w:val="00750C9B"/>
    <w:rsid w:val="0075104F"/>
    <w:rsid w:val="007529FB"/>
    <w:rsid w:val="00754B9D"/>
    <w:rsid w:val="007552D0"/>
    <w:rsid w:val="0075549C"/>
    <w:rsid w:val="00755851"/>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C4B"/>
    <w:rsid w:val="00764E80"/>
    <w:rsid w:val="00765544"/>
    <w:rsid w:val="00765B37"/>
    <w:rsid w:val="00765CBF"/>
    <w:rsid w:val="00765EA4"/>
    <w:rsid w:val="0076643F"/>
    <w:rsid w:val="0076797D"/>
    <w:rsid w:val="00770215"/>
    <w:rsid w:val="00770554"/>
    <w:rsid w:val="00770769"/>
    <w:rsid w:val="00770865"/>
    <w:rsid w:val="00770E7A"/>
    <w:rsid w:val="00771580"/>
    <w:rsid w:val="00771790"/>
    <w:rsid w:val="00771B5F"/>
    <w:rsid w:val="00771DB2"/>
    <w:rsid w:val="00772527"/>
    <w:rsid w:val="00772A88"/>
    <w:rsid w:val="00772FE3"/>
    <w:rsid w:val="0077373C"/>
    <w:rsid w:val="00773ADD"/>
    <w:rsid w:val="00774C16"/>
    <w:rsid w:val="00774F30"/>
    <w:rsid w:val="007756E2"/>
    <w:rsid w:val="007758F8"/>
    <w:rsid w:val="00776824"/>
    <w:rsid w:val="00777459"/>
    <w:rsid w:val="00777F63"/>
    <w:rsid w:val="0078030B"/>
    <w:rsid w:val="007808FB"/>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7723"/>
    <w:rsid w:val="00787BC6"/>
    <w:rsid w:val="00787CC0"/>
    <w:rsid w:val="00787FAB"/>
    <w:rsid w:val="007908F2"/>
    <w:rsid w:val="00790D45"/>
    <w:rsid w:val="00790DDB"/>
    <w:rsid w:val="00790F3A"/>
    <w:rsid w:val="00790F40"/>
    <w:rsid w:val="0079153B"/>
    <w:rsid w:val="00792195"/>
    <w:rsid w:val="007921E1"/>
    <w:rsid w:val="00792464"/>
    <w:rsid w:val="007929FF"/>
    <w:rsid w:val="007930EB"/>
    <w:rsid w:val="00793306"/>
    <w:rsid w:val="00793B67"/>
    <w:rsid w:val="00793FB9"/>
    <w:rsid w:val="00794021"/>
    <w:rsid w:val="007958A3"/>
    <w:rsid w:val="0079590D"/>
    <w:rsid w:val="00795C80"/>
    <w:rsid w:val="007960C6"/>
    <w:rsid w:val="007962C6"/>
    <w:rsid w:val="00796ACE"/>
    <w:rsid w:val="007974F0"/>
    <w:rsid w:val="00797C20"/>
    <w:rsid w:val="00797E58"/>
    <w:rsid w:val="007A1399"/>
    <w:rsid w:val="007A22F0"/>
    <w:rsid w:val="007A2A99"/>
    <w:rsid w:val="007A30A9"/>
    <w:rsid w:val="007A4896"/>
    <w:rsid w:val="007A4CC3"/>
    <w:rsid w:val="007A50BF"/>
    <w:rsid w:val="007A5817"/>
    <w:rsid w:val="007A5B10"/>
    <w:rsid w:val="007A5C3D"/>
    <w:rsid w:val="007A5D13"/>
    <w:rsid w:val="007A63AA"/>
    <w:rsid w:val="007A64CB"/>
    <w:rsid w:val="007A72B5"/>
    <w:rsid w:val="007A738F"/>
    <w:rsid w:val="007A7496"/>
    <w:rsid w:val="007A77EE"/>
    <w:rsid w:val="007B03E4"/>
    <w:rsid w:val="007B05B9"/>
    <w:rsid w:val="007B05C4"/>
    <w:rsid w:val="007B118D"/>
    <w:rsid w:val="007B1A41"/>
    <w:rsid w:val="007B215F"/>
    <w:rsid w:val="007B23C3"/>
    <w:rsid w:val="007B2412"/>
    <w:rsid w:val="007B2FC0"/>
    <w:rsid w:val="007B371F"/>
    <w:rsid w:val="007B38F5"/>
    <w:rsid w:val="007B4930"/>
    <w:rsid w:val="007B5732"/>
    <w:rsid w:val="007B588E"/>
    <w:rsid w:val="007B60E9"/>
    <w:rsid w:val="007B64CB"/>
    <w:rsid w:val="007B66F9"/>
    <w:rsid w:val="007B6CC3"/>
    <w:rsid w:val="007B70DC"/>
    <w:rsid w:val="007B7205"/>
    <w:rsid w:val="007B76D3"/>
    <w:rsid w:val="007C0B53"/>
    <w:rsid w:val="007C110C"/>
    <w:rsid w:val="007C2523"/>
    <w:rsid w:val="007C289A"/>
    <w:rsid w:val="007C29D1"/>
    <w:rsid w:val="007C2AA2"/>
    <w:rsid w:val="007C3334"/>
    <w:rsid w:val="007C3638"/>
    <w:rsid w:val="007C3BDA"/>
    <w:rsid w:val="007C4082"/>
    <w:rsid w:val="007C444B"/>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843"/>
    <w:rsid w:val="007D6B30"/>
    <w:rsid w:val="007D737F"/>
    <w:rsid w:val="007D7713"/>
    <w:rsid w:val="007E0285"/>
    <w:rsid w:val="007E0A6B"/>
    <w:rsid w:val="007E21BC"/>
    <w:rsid w:val="007E21FA"/>
    <w:rsid w:val="007E2276"/>
    <w:rsid w:val="007E3764"/>
    <w:rsid w:val="007E3F5D"/>
    <w:rsid w:val="007E4911"/>
    <w:rsid w:val="007E6116"/>
    <w:rsid w:val="007E64CA"/>
    <w:rsid w:val="007E6B7E"/>
    <w:rsid w:val="007E6F2D"/>
    <w:rsid w:val="007E73E5"/>
    <w:rsid w:val="007E7C82"/>
    <w:rsid w:val="007E7E22"/>
    <w:rsid w:val="007F0142"/>
    <w:rsid w:val="007F0458"/>
    <w:rsid w:val="007F06DB"/>
    <w:rsid w:val="007F0780"/>
    <w:rsid w:val="007F0B1C"/>
    <w:rsid w:val="007F0E1F"/>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3013"/>
    <w:rsid w:val="008034E3"/>
    <w:rsid w:val="008035F3"/>
    <w:rsid w:val="00803F1C"/>
    <w:rsid w:val="00804A5B"/>
    <w:rsid w:val="00804CC7"/>
    <w:rsid w:val="00804DC2"/>
    <w:rsid w:val="0080600E"/>
    <w:rsid w:val="0080614B"/>
    <w:rsid w:val="008062FD"/>
    <w:rsid w:val="008063D0"/>
    <w:rsid w:val="008067A6"/>
    <w:rsid w:val="00806C8C"/>
    <w:rsid w:val="008071C0"/>
    <w:rsid w:val="0080761C"/>
    <w:rsid w:val="0080792F"/>
    <w:rsid w:val="00807953"/>
    <w:rsid w:val="008102CA"/>
    <w:rsid w:val="00810DD2"/>
    <w:rsid w:val="00811E95"/>
    <w:rsid w:val="008138D8"/>
    <w:rsid w:val="008141D8"/>
    <w:rsid w:val="008144FA"/>
    <w:rsid w:val="00814688"/>
    <w:rsid w:val="00814AC2"/>
    <w:rsid w:val="00814AC9"/>
    <w:rsid w:val="00815FC6"/>
    <w:rsid w:val="00816D47"/>
    <w:rsid w:val="00817007"/>
    <w:rsid w:val="00817612"/>
    <w:rsid w:val="00817F06"/>
    <w:rsid w:val="00820DC0"/>
    <w:rsid w:val="0082124C"/>
    <w:rsid w:val="008212A4"/>
    <w:rsid w:val="00821709"/>
    <w:rsid w:val="0082174D"/>
    <w:rsid w:val="008224C8"/>
    <w:rsid w:val="00822D90"/>
    <w:rsid w:val="00822DA2"/>
    <w:rsid w:val="00823716"/>
    <w:rsid w:val="00823958"/>
    <w:rsid w:val="00824679"/>
    <w:rsid w:val="00824799"/>
    <w:rsid w:val="0082608B"/>
    <w:rsid w:val="00826786"/>
    <w:rsid w:val="0082728C"/>
    <w:rsid w:val="00827339"/>
    <w:rsid w:val="008273A1"/>
    <w:rsid w:val="008273AE"/>
    <w:rsid w:val="008304C4"/>
    <w:rsid w:val="00831CAB"/>
    <w:rsid w:val="00832655"/>
    <w:rsid w:val="008338A4"/>
    <w:rsid w:val="00833952"/>
    <w:rsid w:val="00833C6A"/>
    <w:rsid w:val="008340D6"/>
    <w:rsid w:val="0083424D"/>
    <w:rsid w:val="00834C32"/>
    <w:rsid w:val="00834D49"/>
    <w:rsid w:val="00834F63"/>
    <w:rsid w:val="0083530A"/>
    <w:rsid w:val="0083563E"/>
    <w:rsid w:val="00835A31"/>
    <w:rsid w:val="0083624C"/>
    <w:rsid w:val="00836789"/>
    <w:rsid w:val="00836938"/>
    <w:rsid w:val="0083696E"/>
    <w:rsid w:val="00836997"/>
    <w:rsid w:val="00837C45"/>
    <w:rsid w:val="00841329"/>
    <w:rsid w:val="00841D9D"/>
    <w:rsid w:val="00841DBE"/>
    <w:rsid w:val="00841F92"/>
    <w:rsid w:val="008426A2"/>
    <w:rsid w:val="0084287B"/>
    <w:rsid w:val="00843025"/>
    <w:rsid w:val="00843D52"/>
    <w:rsid w:val="00844267"/>
    <w:rsid w:val="00844730"/>
    <w:rsid w:val="008457C2"/>
    <w:rsid w:val="0084581D"/>
    <w:rsid w:val="00845EAB"/>
    <w:rsid w:val="00845FE5"/>
    <w:rsid w:val="00846276"/>
    <w:rsid w:val="00846F47"/>
    <w:rsid w:val="00847989"/>
    <w:rsid w:val="008479B8"/>
    <w:rsid w:val="00847AB6"/>
    <w:rsid w:val="00847AD2"/>
    <w:rsid w:val="00847AE3"/>
    <w:rsid w:val="00850425"/>
    <w:rsid w:val="00850A63"/>
    <w:rsid w:val="00851C39"/>
    <w:rsid w:val="0085209B"/>
    <w:rsid w:val="00852A68"/>
    <w:rsid w:val="00852D20"/>
    <w:rsid w:val="00853090"/>
    <w:rsid w:val="0085346B"/>
    <w:rsid w:val="008536C4"/>
    <w:rsid w:val="00853A12"/>
    <w:rsid w:val="00854720"/>
    <w:rsid w:val="0085521A"/>
    <w:rsid w:val="00855A62"/>
    <w:rsid w:val="00856654"/>
    <w:rsid w:val="00856DC6"/>
    <w:rsid w:val="00856E22"/>
    <w:rsid w:val="008575C9"/>
    <w:rsid w:val="00857665"/>
    <w:rsid w:val="00857A82"/>
    <w:rsid w:val="00860371"/>
    <w:rsid w:val="00861658"/>
    <w:rsid w:val="00861B5C"/>
    <w:rsid w:val="00862F94"/>
    <w:rsid w:val="00863256"/>
    <w:rsid w:val="00864643"/>
    <w:rsid w:val="008654B2"/>
    <w:rsid w:val="00865FF4"/>
    <w:rsid w:val="008660B8"/>
    <w:rsid w:val="008666DF"/>
    <w:rsid w:val="00866721"/>
    <w:rsid w:val="00866D50"/>
    <w:rsid w:val="008673EF"/>
    <w:rsid w:val="00867B29"/>
    <w:rsid w:val="00867B7C"/>
    <w:rsid w:val="00870BD5"/>
    <w:rsid w:val="00871C48"/>
    <w:rsid w:val="00871D73"/>
    <w:rsid w:val="008722F8"/>
    <w:rsid w:val="00873248"/>
    <w:rsid w:val="00873763"/>
    <w:rsid w:val="00873836"/>
    <w:rsid w:val="008746BB"/>
    <w:rsid w:val="008752DF"/>
    <w:rsid w:val="008764A2"/>
    <w:rsid w:val="00876615"/>
    <w:rsid w:val="00876626"/>
    <w:rsid w:val="0087672C"/>
    <w:rsid w:val="00876DD5"/>
    <w:rsid w:val="00877068"/>
    <w:rsid w:val="008771A8"/>
    <w:rsid w:val="00877835"/>
    <w:rsid w:val="00877C41"/>
    <w:rsid w:val="00877DCA"/>
    <w:rsid w:val="00877EEA"/>
    <w:rsid w:val="008805D7"/>
    <w:rsid w:val="0088181E"/>
    <w:rsid w:val="00881B27"/>
    <w:rsid w:val="00882234"/>
    <w:rsid w:val="008826D4"/>
    <w:rsid w:val="00883566"/>
    <w:rsid w:val="0088470B"/>
    <w:rsid w:val="00884846"/>
    <w:rsid w:val="00884DCE"/>
    <w:rsid w:val="0088532A"/>
    <w:rsid w:val="00885737"/>
    <w:rsid w:val="00885912"/>
    <w:rsid w:val="00885A1D"/>
    <w:rsid w:val="00885C4F"/>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22F8"/>
    <w:rsid w:val="008923D1"/>
    <w:rsid w:val="00892423"/>
    <w:rsid w:val="00893F81"/>
    <w:rsid w:val="008944DC"/>
    <w:rsid w:val="00894C2D"/>
    <w:rsid w:val="00895691"/>
    <w:rsid w:val="008965E8"/>
    <w:rsid w:val="00896A0C"/>
    <w:rsid w:val="00897899"/>
    <w:rsid w:val="00897E12"/>
    <w:rsid w:val="00897E2A"/>
    <w:rsid w:val="008A098F"/>
    <w:rsid w:val="008A0BD8"/>
    <w:rsid w:val="008A1003"/>
    <w:rsid w:val="008A295D"/>
    <w:rsid w:val="008A32A9"/>
    <w:rsid w:val="008A3576"/>
    <w:rsid w:val="008A4B62"/>
    <w:rsid w:val="008A5830"/>
    <w:rsid w:val="008A5B8C"/>
    <w:rsid w:val="008A5EC3"/>
    <w:rsid w:val="008A653E"/>
    <w:rsid w:val="008A6572"/>
    <w:rsid w:val="008A66AB"/>
    <w:rsid w:val="008A6790"/>
    <w:rsid w:val="008A67C9"/>
    <w:rsid w:val="008A6A09"/>
    <w:rsid w:val="008A7E0F"/>
    <w:rsid w:val="008B061A"/>
    <w:rsid w:val="008B07EC"/>
    <w:rsid w:val="008B12F5"/>
    <w:rsid w:val="008B3437"/>
    <w:rsid w:val="008B3858"/>
    <w:rsid w:val="008B4B38"/>
    <w:rsid w:val="008B4C01"/>
    <w:rsid w:val="008B5D63"/>
    <w:rsid w:val="008B79D7"/>
    <w:rsid w:val="008C0838"/>
    <w:rsid w:val="008C136C"/>
    <w:rsid w:val="008C1E10"/>
    <w:rsid w:val="008C2399"/>
    <w:rsid w:val="008C286A"/>
    <w:rsid w:val="008C2D88"/>
    <w:rsid w:val="008C3B7B"/>
    <w:rsid w:val="008C4CF2"/>
    <w:rsid w:val="008C50EB"/>
    <w:rsid w:val="008C5851"/>
    <w:rsid w:val="008C5E2D"/>
    <w:rsid w:val="008C670C"/>
    <w:rsid w:val="008C71C3"/>
    <w:rsid w:val="008D01EC"/>
    <w:rsid w:val="008D0C17"/>
    <w:rsid w:val="008D13EF"/>
    <w:rsid w:val="008D14EC"/>
    <w:rsid w:val="008D198E"/>
    <w:rsid w:val="008D1B7E"/>
    <w:rsid w:val="008D2638"/>
    <w:rsid w:val="008D26E8"/>
    <w:rsid w:val="008D3C34"/>
    <w:rsid w:val="008D55BB"/>
    <w:rsid w:val="008D59E1"/>
    <w:rsid w:val="008D60D0"/>
    <w:rsid w:val="008D6AC2"/>
    <w:rsid w:val="008D71CC"/>
    <w:rsid w:val="008D768D"/>
    <w:rsid w:val="008D7B08"/>
    <w:rsid w:val="008D7D26"/>
    <w:rsid w:val="008E07E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999"/>
    <w:rsid w:val="008F4A3A"/>
    <w:rsid w:val="008F4B31"/>
    <w:rsid w:val="008F4CC2"/>
    <w:rsid w:val="008F4D51"/>
    <w:rsid w:val="008F4F7B"/>
    <w:rsid w:val="008F54D6"/>
    <w:rsid w:val="008F5CA5"/>
    <w:rsid w:val="008F6125"/>
    <w:rsid w:val="008F63DA"/>
    <w:rsid w:val="008F6E98"/>
    <w:rsid w:val="008F71EE"/>
    <w:rsid w:val="008F720D"/>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0"/>
    <w:rsid w:val="00903F3D"/>
    <w:rsid w:val="009040C3"/>
    <w:rsid w:val="009040C6"/>
    <w:rsid w:val="009041DC"/>
    <w:rsid w:val="009042CC"/>
    <w:rsid w:val="009045D8"/>
    <w:rsid w:val="0090464E"/>
    <w:rsid w:val="00906213"/>
    <w:rsid w:val="0090647F"/>
    <w:rsid w:val="00907BFF"/>
    <w:rsid w:val="009107C6"/>
    <w:rsid w:val="009109B9"/>
    <w:rsid w:val="009126B0"/>
    <w:rsid w:val="0091270D"/>
    <w:rsid w:val="009130F7"/>
    <w:rsid w:val="009134C8"/>
    <w:rsid w:val="00913F5F"/>
    <w:rsid w:val="009142D5"/>
    <w:rsid w:val="00914DAC"/>
    <w:rsid w:val="00914EFE"/>
    <w:rsid w:val="00915E77"/>
    <w:rsid w:val="00916239"/>
    <w:rsid w:val="00917AD2"/>
    <w:rsid w:val="00917B5A"/>
    <w:rsid w:val="00920A1F"/>
    <w:rsid w:val="00920A58"/>
    <w:rsid w:val="00920A8C"/>
    <w:rsid w:val="009214E3"/>
    <w:rsid w:val="009215F9"/>
    <w:rsid w:val="00921A53"/>
    <w:rsid w:val="00921CDB"/>
    <w:rsid w:val="00921D69"/>
    <w:rsid w:val="00923448"/>
    <w:rsid w:val="009234C1"/>
    <w:rsid w:val="0092384C"/>
    <w:rsid w:val="009238A9"/>
    <w:rsid w:val="00923ADB"/>
    <w:rsid w:val="009245FF"/>
    <w:rsid w:val="00924658"/>
    <w:rsid w:val="009257D5"/>
    <w:rsid w:val="009257E1"/>
    <w:rsid w:val="00925C76"/>
    <w:rsid w:val="0092610A"/>
    <w:rsid w:val="00926564"/>
    <w:rsid w:val="0092660A"/>
    <w:rsid w:val="00926C5F"/>
    <w:rsid w:val="009275F0"/>
    <w:rsid w:val="00927842"/>
    <w:rsid w:val="009305BC"/>
    <w:rsid w:val="00932114"/>
    <w:rsid w:val="009327CD"/>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3557"/>
    <w:rsid w:val="00943563"/>
    <w:rsid w:val="0094438E"/>
    <w:rsid w:val="009461BA"/>
    <w:rsid w:val="00946E8B"/>
    <w:rsid w:val="0094711F"/>
    <w:rsid w:val="009474AF"/>
    <w:rsid w:val="0095004E"/>
    <w:rsid w:val="009508DA"/>
    <w:rsid w:val="009509B1"/>
    <w:rsid w:val="00951076"/>
    <w:rsid w:val="00952047"/>
    <w:rsid w:val="009523D9"/>
    <w:rsid w:val="00952AA2"/>
    <w:rsid w:val="009530F6"/>
    <w:rsid w:val="00953834"/>
    <w:rsid w:val="00953A93"/>
    <w:rsid w:val="0095433B"/>
    <w:rsid w:val="00954E8D"/>
    <w:rsid w:val="009550D2"/>
    <w:rsid w:val="009553EE"/>
    <w:rsid w:val="0095599C"/>
    <w:rsid w:val="00956C60"/>
    <w:rsid w:val="009577E6"/>
    <w:rsid w:val="009600FC"/>
    <w:rsid w:val="00961F14"/>
    <w:rsid w:val="00962BCF"/>
    <w:rsid w:val="009638D6"/>
    <w:rsid w:val="00963A28"/>
    <w:rsid w:val="00963FE0"/>
    <w:rsid w:val="009643B0"/>
    <w:rsid w:val="00964450"/>
    <w:rsid w:val="00964B7B"/>
    <w:rsid w:val="00964BB9"/>
    <w:rsid w:val="00964D2E"/>
    <w:rsid w:val="00965316"/>
    <w:rsid w:val="00965644"/>
    <w:rsid w:val="00965813"/>
    <w:rsid w:val="0096587A"/>
    <w:rsid w:val="009662FD"/>
    <w:rsid w:val="0096680B"/>
    <w:rsid w:val="00966BB2"/>
    <w:rsid w:val="0096706E"/>
    <w:rsid w:val="0096715B"/>
    <w:rsid w:val="0096798E"/>
    <w:rsid w:val="00970310"/>
    <w:rsid w:val="00970410"/>
    <w:rsid w:val="00970458"/>
    <w:rsid w:val="0097182F"/>
    <w:rsid w:val="009724EF"/>
    <w:rsid w:val="00973FAF"/>
    <w:rsid w:val="00974491"/>
    <w:rsid w:val="0097491C"/>
    <w:rsid w:val="0097500F"/>
    <w:rsid w:val="00975318"/>
    <w:rsid w:val="00975777"/>
    <w:rsid w:val="00975ADD"/>
    <w:rsid w:val="00975C25"/>
    <w:rsid w:val="00975C4E"/>
    <w:rsid w:val="00976492"/>
    <w:rsid w:val="0097713C"/>
    <w:rsid w:val="00977CF2"/>
    <w:rsid w:val="0098001C"/>
    <w:rsid w:val="009804B7"/>
    <w:rsid w:val="00980FB8"/>
    <w:rsid w:val="00981311"/>
    <w:rsid w:val="00981B5E"/>
    <w:rsid w:val="00981FBA"/>
    <w:rsid w:val="0098216F"/>
    <w:rsid w:val="00982886"/>
    <w:rsid w:val="00982A4F"/>
    <w:rsid w:val="00983C88"/>
    <w:rsid w:val="00985AEC"/>
    <w:rsid w:val="00986835"/>
    <w:rsid w:val="00987DEC"/>
    <w:rsid w:val="00987EC0"/>
    <w:rsid w:val="00987FD0"/>
    <w:rsid w:val="00990462"/>
    <w:rsid w:val="00991232"/>
    <w:rsid w:val="0099217F"/>
    <w:rsid w:val="009937D0"/>
    <w:rsid w:val="009941D7"/>
    <w:rsid w:val="00995585"/>
    <w:rsid w:val="00995C62"/>
    <w:rsid w:val="00995C6D"/>
    <w:rsid w:val="00995E14"/>
    <w:rsid w:val="0099681E"/>
    <w:rsid w:val="00997BC5"/>
    <w:rsid w:val="00997FEF"/>
    <w:rsid w:val="009A032A"/>
    <w:rsid w:val="009A0B38"/>
    <w:rsid w:val="009A0FAA"/>
    <w:rsid w:val="009A20FB"/>
    <w:rsid w:val="009A2BCB"/>
    <w:rsid w:val="009A32DF"/>
    <w:rsid w:val="009A35EA"/>
    <w:rsid w:val="009A3AF4"/>
    <w:rsid w:val="009A3FFA"/>
    <w:rsid w:val="009A4B7D"/>
    <w:rsid w:val="009A4D75"/>
    <w:rsid w:val="009A4F41"/>
    <w:rsid w:val="009A56CE"/>
    <w:rsid w:val="009A62C9"/>
    <w:rsid w:val="009A6BBF"/>
    <w:rsid w:val="009A728C"/>
    <w:rsid w:val="009A72EF"/>
    <w:rsid w:val="009B0362"/>
    <w:rsid w:val="009B071A"/>
    <w:rsid w:val="009B0F83"/>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2E58"/>
    <w:rsid w:val="009C305E"/>
    <w:rsid w:val="009C42E0"/>
    <w:rsid w:val="009C44E1"/>
    <w:rsid w:val="009C47D5"/>
    <w:rsid w:val="009C4826"/>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7EF"/>
    <w:rsid w:val="009F6971"/>
    <w:rsid w:val="009F6E5A"/>
    <w:rsid w:val="009F71B5"/>
    <w:rsid w:val="009F78CA"/>
    <w:rsid w:val="009F78DB"/>
    <w:rsid w:val="009F7943"/>
    <w:rsid w:val="00A007BB"/>
    <w:rsid w:val="00A009DD"/>
    <w:rsid w:val="00A0157A"/>
    <w:rsid w:val="00A01B7E"/>
    <w:rsid w:val="00A03288"/>
    <w:rsid w:val="00A0333D"/>
    <w:rsid w:val="00A04748"/>
    <w:rsid w:val="00A04CFC"/>
    <w:rsid w:val="00A052A9"/>
    <w:rsid w:val="00A0570D"/>
    <w:rsid w:val="00A060F0"/>
    <w:rsid w:val="00A06213"/>
    <w:rsid w:val="00A06920"/>
    <w:rsid w:val="00A06B3B"/>
    <w:rsid w:val="00A0715B"/>
    <w:rsid w:val="00A07A75"/>
    <w:rsid w:val="00A1097B"/>
    <w:rsid w:val="00A10AE2"/>
    <w:rsid w:val="00A10B3F"/>
    <w:rsid w:val="00A1103A"/>
    <w:rsid w:val="00A11212"/>
    <w:rsid w:val="00A11E44"/>
    <w:rsid w:val="00A12530"/>
    <w:rsid w:val="00A12704"/>
    <w:rsid w:val="00A12BA6"/>
    <w:rsid w:val="00A131EF"/>
    <w:rsid w:val="00A14040"/>
    <w:rsid w:val="00A14275"/>
    <w:rsid w:val="00A145CB"/>
    <w:rsid w:val="00A1532E"/>
    <w:rsid w:val="00A15562"/>
    <w:rsid w:val="00A159B7"/>
    <w:rsid w:val="00A15FF9"/>
    <w:rsid w:val="00A166AF"/>
    <w:rsid w:val="00A16EDC"/>
    <w:rsid w:val="00A17A15"/>
    <w:rsid w:val="00A20BB5"/>
    <w:rsid w:val="00A20F71"/>
    <w:rsid w:val="00A21C10"/>
    <w:rsid w:val="00A24EC7"/>
    <w:rsid w:val="00A25895"/>
    <w:rsid w:val="00A25A67"/>
    <w:rsid w:val="00A25CE2"/>
    <w:rsid w:val="00A263BB"/>
    <w:rsid w:val="00A26526"/>
    <w:rsid w:val="00A2698C"/>
    <w:rsid w:val="00A26E04"/>
    <w:rsid w:val="00A27001"/>
    <w:rsid w:val="00A274E5"/>
    <w:rsid w:val="00A2757D"/>
    <w:rsid w:val="00A27AE5"/>
    <w:rsid w:val="00A27CA4"/>
    <w:rsid w:val="00A27E06"/>
    <w:rsid w:val="00A27F49"/>
    <w:rsid w:val="00A30100"/>
    <w:rsid w:val="00A3050F"/>
    <w:rsid w:val="00A308BB"/>
    <w:rsid w:val="00A3180D"/>
    <w:rsid w:val="00A31AB7"/>
    <w:rsid w:val="00A328B3"/>
    <w:rsid w:val="00A33AB7"/>
    <w:rsid w:val="00A33B33"/>
    <w:rsid w:val="00A33EEF"/>
    <w:rsid w:val="00A35358"/>
    <w:rsid w:val="00A36467"/>
    <w:rsid w:val="00A3678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48"/>
    <w:rsid w:val="00A52468"/>
    <w:rsid w:val="00A528D1"/>
    <w:rsid w:val="00A528F1"/>
    <w:rsid w:val="00A53B88"/>
    <w:rsid w:val="00A5408D"/>
    <w:rsid w:val="00A542BF"/>
    <w:rsid w:val="00A5451A"/>
    <w:rsid w:val="00A54A92"/>
    <w:rsid w:val="00A54C3A"/>
    <w:rsid w:val="00A54D6F"/>
    <w:rsid w:val="00A553FA"/>
    <w:rsid w:val="00A56083"/>
    <w:rsid w:val="00A5619E"/>
    <w:rsid w:val="00A5621B"/>
    <w:rsid w:val="00A564E6"/>
    <w:rsid w:val="00A56F27"/>
    <w:rsid w:val="00A602EA"/>
    <w:rsid w:val="00A60B62"/>
    <w:rsid w:val="00A60BDF"/>
    <w:rsid w:val="00A610CD"/>
    <w:rsid w:val="00A61F9F"/>
    <w:rsid w:val="00A624CB"/>
    <w:rsid w:val="00A626C9"/>
    <w:rsid w:val="00A62E31"/>
    <w:rsid w:val="00A63360"/>
    <w:rsid w:val="00A633A8"/>
    <w:rsid w:val="00A636B0"/>
    <w:rsid w:val="00A63EC6"/>
    <w:rsid w:val="00A642B3"/>
    <w:rsid w:val="00A64F7E"/>
    <w:rsid w:val="00A650B2"/>
    <w:rsid w:val="00A65C0A"/>
    <w:rsid w:val="00A662D3"/>
    <w:rsid w:val="00A669A3"/>
    <w:rsid w:val="00A67C14"/>
    <w:rsid w:val="00A7033D"/>
    <w:rsid w:val="00A7035C"/>
    <w:rsid w:val="00A7078F"/>
    <w:rsid w:val="00A708AF"/>
    <w:rsid w:val="00A70A7E"/>
    <w:rsid w:val="00A70B3C"/>
    <w:rsid w:val="00A70ECE"/>
    <w:rsid w:val="00A729FB"/>
    <w:rsid w:val="00A73700"/>
    <w:rsid w:val="00A73CC5"/>
    <w:rsid w:val="00A743D0"/>
    <w:rsid w:val="00A7524E"/>
    <w:rsid w:val="00A758AA"/>
    <w:rsid w:val="00A759AF"/>
    <w:rsid w:val="00A7614A"/>
    <w:rsid w:val="00A7638D"/>
    <w:rsid w:val="00A76AB2"/>
    <w:rsid w:val="00A7713A"/>
    <w:rsid w:val="00A77EA3"/>
    <w:rsid w:val="00A80DDF"/>
    <w:rsid w:val="00A8116A"/>
    <w:rsid w:val="00A81B9B"/>
    <w:rsid w:val="00A81FD8"/>
    <w:rsid w:val="00A826F8"/>
    <w:rsid w:val="00A8284D"/>
    <w:rsid w:val="00A828EB"/>
    <w:rsid w:val="00A833A1"/>
    <w:rsid w:val="00A8361C"/>
    <w:rsid w:val="00A84337"/>
    <w:rsid w:val="00A845D9"/>
    <w:rsid w:val="00A85A6B"/>
    <w:rsid w:val="00A85D33"/>
    <w:rsid w:val="00A86D3A"/>
    <w:rsid w:val="00A87F2A"/>
    <w:rsid w:val="00A9011A"/>
    <w:rsid w:val="00A90831"/>
    <w:rsid w:val="00A9097F"/>
    <w:rsid w:val="00A91A34"/>
    <w:rsid w:val="00A91B2D"/>
    <w:rsid w:val="00A91BDE"/>
    <w:rsid w:val="00A921F3"/>
    <w:rsid w:val="00A9285D"/>
    <w:rsid w:val="00A92931"/>
    <w:rsid w:val="00A93203"/>
    <w:rsid w:val="00A9344C"/>
    <w:rsid w:val="00A93722"/>
    <w:rsid w:val="00A93E71"/>
    <w:rsid w:val="00A9473E"/>
    <w:rsid w:val="00A962AE"/>
    <w:rsid w:val="00A96519"/>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879"/>
    <w:rsid w:val="00AA4D5F"/>
    <w:rsid w:val="00AA5BEE"/>
    <w:rsid w:val="00AA600D"/>
    <w:rsid w:val="00AA6176"/>
    <w:rsid w:val="00AA6567"/>
    <w:rsid w:val="00AA6BBD"/>
    <w:rsid w:val="00AA6C1B"/>
    <w:rsid w:val="00AA7996"/>
    <w:rsid w:val="00AA7BF0"/>
    <w:rsid w:val="00AB0423"/>
    <w:rsid w:val="00AB09AD"/>
    <w:rsid w:val="00AB2180"/>
    <w:rsid w:val="00AB276C"/>
    <w:rsid w:val="00AB36F3"/>
    <w:rsid w:val="00AB3DF1"/>
    <w:rsid w:val="00AB40C0"/>
    <w:rsid w:val="00AB419C"/>
    <w:rsid w:val="00AB41AB"/>
    <w:rsid w:val="00AB46C8"/>
    <w:rsid w:val="00AB4910"/>
    <w:rsid w:val="00AB4A4D"/>
    <w:rsid w:val="00AB55D3"/>
    <w:rsid w:val="00AB69DA"/>
    <w:rsid w:val="00AB7C9B"/>
    <w:rsid w:val="00AC0276"/>
    <w:rsid w:val="00AC1091"/>
    <w:rsid w:val="00AC120C"/>
    <w:rsid w:val="00AC1638"/>
    <w:rsid w:val="00AC16E8"/>
    <w:rsid w:val="00AC19CB"/>
    <w:rsid w:val="00AC2157"/>
    <w:rsid w:val="00AC2A29"/>
    <w:rsid w:val="00AC3066"/>
    <w:rsid w:val="00AC32FE"/>
    <w:rsid w:val="00AC3AC1"/>
    <w:rsid w:val="00AC3D78"/>
    <w:rsid w:val="00AC56FA"/>
    <w:rsid w:val="00AC5ECC"/>
    <w:rsid w:val="00AC6389"/>
    <w:rsid w:val="00AC7B19"/>
    <w:rsid w:val="00AC7C0D"/>
    <w:rsid w:val="00AD0685"/>
    <w:rsid w:val="00AD0C52"/>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2A1"/>
    <w:rsid w:val="00AD625F"/>
    <w:rsid w:val="00AD68F2"/>
    <w:rsid w:val="00AD7B01"/>
    <w:rsid w:val="00AD7F93"/>
    <w:rsid w:val="00AE0214"/>
    <w:rsid w:val="00AE0F48"/>
    <w:rsid w:val="00AE1340"/>
    <w:rsid w:val="00AE2327"/>
    <w:rsid w:val="00AE29D3"/>
    <w:rsid w:val="00AE2A44"/>
    <w:rsid w:val="00AE323B"/>
    <w:rsid w:val="00AE3F82"/>
    <w:rsid w:val="00AE40B6"/>
    <w:rsid w:val="00AE5243"/>
    <w:rsid w:val="00AE5488"/>
    <w:rsid w:val="00AE6572"/>
    <w:rsid w:val="00AE6809"/>
    <w:rsid w:val="00AE6876"/>
    <w:rsid w:val="00AE6F91"/>
    <w:rsid w:val="00AE7B7C"/>
    <w:rsid w:val="00AF0FD8"/>
    <w:rsid w:val="00AF2094"/>
    <w:rsid w:val="00AF2342"/>
    <w:rsid w:val="00AF2B10"/>
    <w:rsid w:val="00AF3832"/>
    <w:rsid w:val="00AF3B5C"/>
    <w:rsid w:val="00AF3C78"/>
    <w:rsid w:val="00AF3E58"/>
    <w:rsid w:val="00AF3EA2"/>
    <w:rsid w:val="00AF5571"/>
    <w:rsid w:val="00AF5BE6"/>
    <w:rsid w:val="00AF6979"/>
    <w:rsid w:val="00AF6F4E"/>
    <w:rsid w:val="00AF7922"/>
    <w:rsid w:val="00AF7A85"/>
    <w:rsid w:val="00AF7C53"/>
    <w:rsid w:val="00B007F3"/>
    <w:rsid w:val="00B009A7"/>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AF9"/>
    <w:rsid w:val="00B12C18"/>
    <w:rsid w:val="00B133D4"/>
    <w:rsid w:val="00B13977"/>
    <w:rsid w:val="00B161E0"/>
    <w:rsid w:val="00B162C7"/>
    <w:rsid w:val="00B16809"/>
    <w:rsid w:val="00B171B6"/>
    <w:rsid w:val="00B203E6"/>
    <w:rsid w:val="00B2042D"/>
    <w:rsid w:val="00B2046E"/>
    <w:rsid w:val="00B216E2"/>
    <w:rsid w:val="00B220EB"/>
    <w:rsid w:val="00B2301A"/>
    <w:rsid w:val="00B232AB"/>
    <w:rsid w:val="00B248A0"/>
    <w:rsid w:val="00B249C6"/>
    <w:rsid w:val="00B26AC3"/>
    <w:rsid w:val="00B26E30"/>
    <w:rsid w:val="00B271D7"/>
    <w:rsid w:val="00B27396"/>
    <w:rsid w:val="00B279EF"/>
    <w:rsid w:val="00B27F6E"/>
    <w:rsid w:val="00B30539"/>
    <w:rsid w:val="00B30F7A"/>
    <w:rsid w:val="00B314DB"/>
    <w:rsid w:val="00B31CE4"/>
    <w:rsid w:val="00B3228D"/>
    <w:rsid w:val="00B323EC"/>
    <w:rsid w:val="00B33B71"/>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4A2"/>
    <w:rsid w:val="00B40FB8"/>
    <w:rsid w:val="00B41944"/>
    <w:rsid w:val="00B41F57"/>
    <w:rsid w:val="00B427D3"/>
    <w:rsid w:val="00B42E7F"/>
    <w:rsid w:val="00B43628"/>
    <w:rsid w:val="00B438FA"/>
    <w:rsid w:val="00B43C2A"/>
    <w:rsid w:val="00B4429C"/>
    <w:rsid w:val="00B443CC"/>
    <w:rsid w:val="00B44466"/>
    <w:rsid w:val="00B445C1"/>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2BEB"/>
    <w:rsid w:val="00B52BF6"/>
    <w:rsid w:val="00B52CE7"/>
    <w:rsid w:val="00B530F1"/>
    <w:rsid w:val="00B534E8"/>
    <w:rsid w:val="00B53EAC"/>
    <w:rsid w:val="00B54257"/>
    <w:rsid w:val="00B542BA"/>
    <w:rsid w:val="00B553F6"/>
    <w:rsid w:val="00B577E2"/>
    <w:rsid w:val="00B604A4"/>
    <w:rsid w:val="00B62208"/>
    <w:rsid w:val="00B626E8"/>
    <w:rsid w:val="00B6293A"/>
    <w:rsid w:val="00B630A6"/>
    <w:rsid w:val="00B6383F"/>
    <w:rsid w:val="00B640F2"/>
    <w:rsid w:val="00B6418E"/>
    <w:rsid w:val="00B64591"/>
    <w:rsid w:val="00B6626B"/>
    <w:rsid w:val="00B6678D"/>
    <w:rsid w:val="00B66AEF"/>
    <w:rsid w:val="00B67060"/>
    <w:rsid w:val="00B673A9"/>
    <w:rsid w:val="00B67DA5"/>
    <w:rsid w:val="00B709D1"/>
    <w:rsid w:val="00B70FBD"/>
    <w:rsid w:val="00B71044"/>
    <w:rsid w:val="00B7128A"/>
    <w:rsid w:val="00B718C4"/>
    <w:rsid w:val="00B71CA6"/>
    <w:rsid w:val="00B71CDA"/>
    <w:rsid w:val="00B71FB0"/>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31C0"/>
    <w:rsid w:val="00B83A0D"/>
    <w:rsid w:val="00B83A34"/>
    <w:rsid w:val="00B83D37"/>
    <w:rsid w:val="00B83DF2"/>
    <w:rsid w:val="00B8472B"/>
    <w:rsid w:val="00B851DC"/>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90C"/>
    <w:rsid w:val="00B979C3"/>
    <w:rsid w:val="00B97FD3"/>
    <w:rsid w:val="00BA085C"/>
    <w:rsid w:val="00BA0B99"/>
    <w:rsid w:val="00BA0E90"/>
    <w:rsid w:val="00BA156A"/>
    <w:rsid w:val="00BA1F2A"/>
    <w:rsid w:val="00BA2305"/>
    <w:rsid w:val="00BA2525"/>
    <w:rsid w:val="00BA2705"/>
    <w:rsid w:val="00BA276C"/>
    <w:rsid w:val="00BA3154"/>
    <w:rsid w:val="00BA47D4"/>
    <w:rsid w:val="00BA5E8D"/>
    <w:rsid w:val="00BA6917"/>
    <w:rsid w:val="00BA6C9F"/>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B50"/>
    <w:rsid w:val="00BB6D63"/>
    <w:rsid w:val="00BB6DDF"/>
    <w:rsid w:val="00BC028C"/>
    <w:rsid w:val="00BC02AC"/>
    <w:rsid w:val="00BC0DEA"/>
    <w:rsid w:val="00BC2299"/>
    <w:rsid w:val="00BC234B"/>
    <w:rsid w:val="00BC24A1"/>
    <w:rsid w:val="00BC2629"/>
    <w:rsid w:val="00BC2E43"/>
    <w:rsid w:val="00BC2E54"/>
    <w:rsid w:val="00BC2EC7"/>
    <w:rsid w:val="00BC3013"/>
    <w:rsid w:val="00BC395F"/>
    <w:rsid w:val="00BC41B4"/>
    <w:rsid w:val="00BC4292"/>
    <w:rsid w:val="00BC44E2"/>
    <w:rsid w:val="00BC4690"/>
    <w:rsid w:val="00BC4A15"/>
    <w:rsid w:val="00BC4D1B"/>
    <w:rsid w:val="00BC55FB"/>
    <w:rsid w:val="00BC5E43"/>
    <w:rsid w:val="00BC686A"/>
    <w:rsid w:val="00BC6C8B"/>
    <w:rsid w:val="00BC6D72"/>
    <w:rsid w:val="00BC7208"/>
    <w:rsid w:val="00BC7252"/>
    <w:rsid w:val="00BD0FF5"/>
    <w:rsid w:val="00BD11AE"/>
    <w:rsid w:val="00BD18EE"/>
    <w:rsid w:val="00BD2220"/>
    <w:rsid w:val="00BD3036"/>
    <w:rsid w:val="00BD3690"/>
    <w:rsid w:val="00BD383B"/>
    <w:rsid w:val="00BD3927"/>
    <w:rsid w:val="00BD3D27"/>
    <w:rsid w:val="00BD3D84"/>
    <w:rsid w:val="00BD475F"/>
    <w:rsid w:val="00BD49E6"/>
    <w:rsid w:val="00BD4B89"/>
    <w:rsid w:val="00BD4B96"/>
    <w:rsid w:val="00BD5772"/>
    <w:rsid w:val="00BD5922"/>
    <w:rsid w:val="00BD640E"/>
    <w:rsid w:val="00BD7A12"/>
    <w:rsid w:val="00BE0132"/>
    <w:rsid w:val="00BE04C5"/>
    <w:rsid w:val="00BE2169"/>
    <w:rsid w:val="00BE262A"/>
    <w:rsid w:val="00BE33A8"/>
    <w:rsid w:val="00BE34A1"/>
    <w:rsid w:val="00BE3DEF"/>
    <w:rsid w:val="00BE42B9"/>
    <w:rsid w:val="00BE4993"/>
    <w:rsid w:val="00BE54E2"/>
    <w:rsid w:val="00BE5B68"/>
    <w:rsid w:val="00BE6862"/>
    <w:rsid w:val="00BE7C0A"/>
    <w:rsid w:val="00BF02CB"/>
    <w:rsid w:val="00BF052E"/>
    <w:rsid w:val="00BF0935"/>
    <w:rsid w:val="00BF1056"/>
    <w:rsid w:val="00BF1291"/>
    <w:rsid w:val="00BF13BD"/>
    <w:rsid w:val="00BF154E"/>
    <w:rsid w:val="00BF1E27"/>
    <w:rsid w:val="00BF2125"/>
    <w:rsid w:val="00BF23A9"/>
    <w:rsid w:val="00BF2423"/>
    <w:rsid w:val="00BF3684"/>
    <w:rsid w:val="00BF3809"/>
    <w:rsid w:val="00BF3846"/>
    <w:rsid w:val="00BF4869"/>
    <w:rsid w:val="00BF4C72"/>
    <w:rsid w:val="00BF6540"/>
    <w:rsid w:val="00BF6689"/>
    <w:rsid w:val="00BF6FD8"/>
    <w:rsid w:val="00BF7279"/>
    <w:rsid w:val="00BF73E4"/>
    <w:rsid w:val="00BF79C9"/>
    <w:rsid w:val="00BF7A90"/>
    <w:rsid w:val="00BF7FAA"/>
    <w:rsid w:val="00C00CEB"/>
    <w:rsid w:val="00C01BDC"/>
    <w:rsid w:val="00C023E5"/>
    <w:rsid w:val="00C02974"/>
    <w:rsid w:val="00C032E1"/>
    <w:rsid w:val="00C03680"/>
    <w:rsid w:val="00C044FF"/>
    <w:rsid w:val="00C04631"/>
    <w:rsid w:val="00C04791"/>
    <w:rsid w:val="00C05385"/>
    <w:rsid w:val="00C054DF"/>
    <w:rsid w:val="00C05E7D"/>
    <w:rsid w:val="00C060A6"/>
    <w:rsid w:val="00C06397"/>
    <w:rsid w:val="00C06997"/>
    <w:rsid w:val="00C06D85"/>
    <w:rsid w:val="00C06E86"/>
    <w:rsid w:val="00C0740F"/>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D51"/>
    <w:rsid w:val="00C26F28"/>
    <w:rsid w:val="00C277AA"/>
    <w:rsid w:val="00C303A1"/>
    <w:rsid w:val="00C307B9"/>
    <w:rsid w:val="00C30AC5"/>
    <w:rsid w:val="00C315DE"/>
    <w:rsid w:val="00C317AB"/>
    <w:rsid w:val="00C31F39"/>
    <w:rsid w:val="00C32854"/>
    <w:rsid w:val="00C33739"/>
    <w:rsid w:val="00C33A49"/>
    <w:rsid w:val="00C33DF4"/>
    <w:rsid w:val="00C342D2"/>
    <w:rsid w:val="00C34721"/>
    <w:rsid w:val="00C36073"/>
    <w:rsid w:val="00C36A88"/>
    <w:rsid w:val="00C36B51"/>
    <w:rsid w:val="00C37DBF"/>
    <w:rsid w:val="00C403FE"/>
    <w:rsid w:val="00C40F4E"/>
    <w:rsid w:val="00C4183D"/>
    <w:rsid w:val="00C41ED6"/>
    <w:rsid w:val="00C424B0"/>
    <w:rsid w:val="00C42EC7"/>
    <w:rsid w:val="00C43FE6"/>
    <w:rsid w:val="00C4440E"/>
    <w:rsid w:val="00C4473F"/>
    <w:rsid w:val="00C44C5D"/>
    <w:rsid w:val="00C461D5"/>
    <w:rsid w:val="00C46945"/>
    <w:rsid w:val="00C47117"/>
    <w:rsid w:val="00C51515"/>
    <w:rsid w:val="00C51B65"/>
    <w:rsid w:val="00C52BCC"/>
    <w:rsid w:val="00C52C80"/>
    <w:rsid w:val="00C52C91"/>
    <w:rsid w:val="00C53FA0"/>
    <w:rsid w:val="00C5401A"/>
    <w:rsid w:val="00C540CB"/>
    <w:rsid w:val="00C541E9"/>
    <w:rsid w:val="00C54AB9"/>
    <w:rsid w:val="00C54BE3"/>
    <w:rsid w:val="00C552F0"/>
    <w:rsid w:val="00C5587F"/>
    <w:rsid w:val="00C55AD8"/>
    <w:rsid w:val="00C5660B"/>
    <w:rsid w:val="00C56AFC"/>
    <w:rsid w:val="00C56CB1"/>
    <w:rsid w:val="00C5760C"/>
    <w:rsid w:val="00C57631"/>
    <w:rsid w:val="00C57757"/>
    <w:rsid w:val="00C57790"/>
    <w:rsid w:val="00C5797E"/>
    <w:rsid w:val="00C57D63"/>
    <w:rsid w:val="00C60360"/>
    <w:rsid w:val="00C609B9"/>
    <w:rsid w:val="00C61C41"/>
    <w:rsid w:val="00C63428"/>
    <w:rsid w:val="00C63F1C"/>
    <w:rsid w:val="00C63F54"/>
    <w:rsid w:val="00C6408D"/>
    <w:rsid w:val="00C6409B"/>
    <w:rsid w:val="00C6413A"/>
    <w:rsid w:val="00C64DA5"/>
    <w:rsid w:val="00C64FAA"/>
    <w:rsid w:val="00C65317"/>
    <w:rsid w:val="00C6556B"/>
    <w:rsid w:val="00C65CF8"/>
    <w:rsid w:val="00C65EAB"/>
    <w:rsid w:val="00C66299"/>
    <w:rsid w:val="00C66B72"/>
    <w:rsid w:val="00C6741E"/>
    <w:rsid w:val="00C67A0F"/>
    <w:rsid w:val="00C7102E"/>
    <w:rsid w:val="00C7395F"/>
    <w:rsid w:val="00C740FA"/>
    <w:rsid w:val="00C74A73"/>
    <w:rsid w:val="00C759A5"/>
    <w:rsid w:val="00C7664C"/>
    <w:rsid w:val="00C768E2"/>
    <w:rsid w:val="00C768E8"/>
    <w:rsid w:val="00C7718D"/>
    <w:rsid w:val="00C77678"/>
    <w:rsid w:val="00C80478"/>
    <w:rsid w:val="00C80827"/>
    <w:rsid w:val="00C8095D"/>
    <w:rsid w:val="00C81334"/>
    <w:rsid w:val="00C834BE"/>
    <w:rsid w:val="00C838F9"/>
    <w:rsid w:val="00C84458"/>
    <w:rsid w:val="00C845E9"/>
    <w:rsid w:val="00C84785"/>
    <w:rsid w:val="00C8562F"/>
    <w:rsid w:val="00C85B8B"/>
    <w:rsid w:val="00C85CE9"/>
    <w:rsid w:val="00C8633A"/>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04B"/>
    <w:rsid w:val="00CA0120"/>
    <w:rsid w:val="00CA179A"/>
    <w:rsid w:val="00CA222D"/>
    <w:rsid w:val="00CA2456"/>
    <w:rsid w:val="00CA3B8A"/>
    <w:rsid w:val="00CA3D82"/>
    <w:rsid w:val="00CA4129"/>
    <w:rsid w:val="00CA43BB"/>
    <w:rsid w:val="00CA4815"/>
    <w:rsid w:val="00CA519A"/>
    <w:rsid w:val="00CA665C"/>
    <w:rsid w:val="00CA6B5A"/>
    <w:rsid w:val="00CA7BCD"/>
    <w:rsid w:val="00CB1DE6"/>
    <w:rsid w:val="00CB212D"/>
    <w:rsid w:val="00CB22CB"/>
    <w:rsid w:val="00CB2660"/>
    <w:rsid w:val="00CB350E"/>
    <w:rsid w:val="00CB3BA7"/>
    <w:rsid w:val="00CB554D"/>
    <w:rsid w:val="00CB6217"/>
    <w:rsid w:val="00CB684E"/>
    <w:rsid w:val="00CB6B72"/>
    <w:rsid w:val="00CB6E01"/>
    <w:rsid w:val="00CB7481"/>
    <w:rsid w:val="00CC0162"/>
    <w:rsid w:val="00CC06AA"/>
    <w:rsid w:val="00CC1634"/>
    <w:rsid w:val="00CC1949"/>
    <w:rsid w:val="00CC277C"/>
    <w:rsid w:val="00CC2C3E"/>
    <w:rsid w:val="00CC2E1C"/>
    <w:rsid w:val="00CC31C0"/>
    <w:rsid w:val="00CC3DB8"/>
    <w:rsid w:val="00CC4319"/>
    <w:rsid w:val="00CC4400"/>
    <w:rsid w:val="00CC4978"/>
    <w:rsid w:val="00CC4CE2"/>
    <w:rsid w:val="00CC5B59"/>
    <w:rsid w:val="00CC5DE1"/>
    <w:rsid w:val="00CC5E90"/>
    <w:rsid w:val="00CC6ABC"/>
    <w:rsid w:val="00CC6AFA"/>
    <w:rsid w:val="00CC7828"/>
    <w:rsid w:val="00CC785C"/>
    <w:rsid w:val="00CD046C"/>
    <w:rsid w:val="00CD0699"/>
    <w:rsid w:val="00CD10C9"/>
    <w:rsid w:val="00CD12AA"/>
    <w:rsid w:val="00CD172B"/>
    <w:rsid w:val="00CD2417"/>
    <w:rsid w:val="00CD24F7"/>
    <w:rsid w:val="00CD2FB8"/>
    <w:rsid w:val="00CD30AB"/>
    <w:rsid w:val="00CD36A4"/>
    <w:rsid w:val="00CD370C"/>
    <w:rsid w:val="00CD421C"/>
    <w:rsid w:val="00CD4387"/>
    <w:rsid w:val="00CD4973"/>
    <w:rsid w:val="00CD4A11"/>
    <w:rsid w:val="00CD4AA8"/>
    <w:rsid w:val="00CD5A2E"/>
    <w:rsid w:val="00CD6B36"/>
    <w:rsid w:val="00CD6D30"/>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401F"/>
    <w:rsid w:val="00CF5C42"/>
    <w:rsid w:val="00CF5E9A"/>
    <w:rsid w:val="00CF637A"/>
    <w:rsid w:val="00CF66E7"/>
    <w:rsid w:val="00CF703D"/>
    <w:rsid w:val="00CF779B"/>
    <w:rsid w:val="00CF78A0"/>
    <w:rsid w:val="00D00928"/>
    <w:rsid w:val="00D0092B"/>
    <w:rsid w:val="00D00A58"/>
    <w:rsid w:val="00D011CD"/>
    <w:rsid w:val="00D01A01"/>
    <w:rsid w:val="00D01FCC"/>
    <w:rsid w:val="00D0238D"/>
    <w:rsid w:val="00D02EA7"/>
    <w:rsid w:val="00D035A3"/>
    <w:rsid w:val="00D03AA3"/>
    <w:rsid w:val="00D03AB0"/>
    <w:rsid w:val="00D04584"/>
    <w:rsid w:val="00D0595E"/>
    <w:rsid w:val="00D059DE"/>
    <w:rsid w:val="00D05ABD"/>
    <w:rsid w:val="00D05B1B"/>
    <w:rsid w:val="00D05C1B"/>
    <w:rsid w:val="00D05E90"/>
    <w:rsid w:val="00D05FDC"/>
    <w:rsid w:val="00D07A30"/>
    <w:rsid w:val="00D07EBC"/>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200EF"/>
    <w:rsid w:val="00D2027B"/>
    <w:rsid w:val="00D21131"/>
    <w:rsid w:val="00D211D3"/>
    <w:rsid w:val="00D2148B"/>
    <w:rsid w:val="00D2177A"/>
    <w:rsid w:val="00D22144"/>
    <w:rsid w:val="00D22AB1"/>
    <w:rsid w:val="00D22B97"/>
    <w:rsid w:val="00D23B98"/>
    <w:rsid w:val="00D24798"/>
    <w:rsid w:val="00D247B2"/>
    <w:rsid w:val="00D24A84"/>
    <w:rsid w:val="00D24BD7"/>
    <w:rsid w:val="00D250D7"/>
    <w:rsid w:val="00D25F8A"/>
    <w:rsid w:val="00D2773A"/>
    <w:rsid w:val="00D27858"/>
    <w:rsid w:val="00D27EA3"/>
    <w:rsid w:val="00D30413"/>
    <w:rsid w:val="00D3065F"/>
    <w:rsid w:val="00D306D1"/>
    <w:rsid w:val="00D306DB"/>
    <w:rsid w:val="00D30800"/>
    <w:rsid w:val="00D30FFE"/>
    <w:rsid w:val="00D31D77"/>
    <w:rsid w:val="00D32627"/>
    <w:rsid w:val="00D3328C"/>
    <w:rsid w:val="00D33578"/>
    <w:rsid w:val="00D34786"/>
    <w:rsid w:val="00D348CB"/>
    <w:rsid w:val="00D3498D"/>
    <w:rsid w:val="00D35552"/>
    <w:rsid w:val="00D35941"/>
    <w:rsid w:val="00D35B50"/>
    <w:rsid w:val="00D35DA9"/>
    <w:rsid w:val="00D35DC1"/>
    <w:rsid w:val="00D3602A"/>
    <w:rsid w:val="00D36219"/>
    <w:rsid w:val="00D36492"/>
    <w:rsid w:val="00D365ED"/>
    <w:rsid w:val="00D36788"/>
    <w:rsid w:val="00D36F4C"/>
    <w:rsid w:val="00D37331"/>
    <w:rsid w:val="00D378BD"/>
    <w:rsid w:val="00D37BFC"/>
    <w:rsid w:val="00D40569"/>
    <w:rsid w:val="00D41AB5"/>
    <w:rsid w:val="00D4319C"/>
    <w:rsid w:val="00D44000"/>
    <w:rsid w:val="00D447F4"/>
    <w:rsid w:val="00D44E27"/>
    <w:rsid w:val="00D4528B"/>
    <w:rsid w:val="00D459DB"/>
    <w:rsid w:val="00D46222"/>
    <w:rsid w:val="00D46367"/>
    <w:rsid w:val="00D468B7"/>
    <w:rsid w:val="00D46E70"/>
    <w:rsid w:val="00D46F11"/>
    <w:rsid w:val="00D47A8E"/>
    <w:rsid w:val="00D47DF9"/>
    <w:rsid w:val="00D50532"/>
    <w:rsid w:val="00D5069F"/>
    <w:rsid w:val="00D5079A"/>
    <w:rsid w:val="00D50F27"/>
    <w:rsid w:val="00D51AE8"/>
    <w:rsid w:val="00D51F6A"/>
    <w:rsid w:val="00D521C2"/>
    <w:rsid w:val="00D5246F"/>
    <w:rsid w:val="00D52D14"/>
    <w:rsid w:val="00D531BF"/>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57FB6"/>
    <w:rsid w:val="00D57FD7"/>
    <w:rsid w:val="00D60252"/>
    <w:rsid w:val="00D603A9"/>
    <w:rsid w:val="00D60AFB"/>
    <w:rsid w:val="00D61F5A"/>
    <w:rsid w:val="00D64B3C"/>
    <w:rsid w:val="00D64F49"/>
    <w:rsid w:val="00D65690"/>
    <w:rsid w:val="00D65971"/>
    <w:rsid w:val="00D65DE6"/>
    <w:rsid w:val="00D66B3D"/>
    <w:rsid w:val="00D66EB4"/>
    <w:rsid w:val="00D71084"/>
    <w:rsid w:val="00D712D3"/>
    <w:rsid w:val="00D71422"/>
    <w:rsid w:val="00D71D79"/>
    <w:rsid w:val="00D72DC6"/>
    <w:rsid w:val="00D7396D"/>
    <w:rsid w:val="00D73FEE"/>
    <w:rsid w:val="00D7421E"/>
    <w:rsid w:val="00D74FAF"/>
    <w:rsid w:val="00D7558D"/>
    <w:rsid w:val="00D755B5"/>
    <w:rsid w:val="00D7572E"/>
    <w:rsid w:val="00D7610F"/>
    <w:rsid w:val="00D7639A"/>
    <w:rsid w:val="00D764FA"/>
    <w:rsid w:val="00D76F1B"/>
    <w:rsid w:val="00D77083"/>
    <w:rsid w:val="00D778A5"/>
    <w:rsid w:val="00D805D8"/>
    <w:rsid w:val="00D81076"/>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9FF"/>
    <w:rsid w:val="00D85DC2"/>
    <w:rsid w:val="00D864D9"/>
    <w:rsid w:val="00D8686B"/>
    <w:rsid w:val="00D868C7"/>
    <w:rsid w:val="00D876F9"/>
    <w:rsid w:val="00D90674"/>
    <w:rsid w:val="00D90CB8"/>
    <w:rsid w:val="00D90F13"/>
    <w:rsid w:val="00D9176B"/>
    <w:rsid w:val="00D9267E"/>
    <w:rsid w:val="00D929C4"/>
    <w:rsid w:val="00D929E6"/>
    <w:rsid w:val="00D939D3"/>
    <w:rsid w:val="00D940AB"/>
    <w:rsid w:val="00D969EE"/>
    <w:rsid w:val="00D970D9"/>
    <w:rsid w:val="00D97374"/>
    <w:rsid w:val="00D97564"/>
    <w:rsid w:val="00D9772D"/>
    <w:rsid w:val="00D97AA9"/>
    <w:rsid w:val="00D97BE0"/>
    <w:rsid w:val="00DA0146"/>
    <w:rsid w:val="00DA04E6"/>
    <w:rsid w:val="00DA0C95"/>
    <w:rsid w:val="00DA1470"/>
    <w:rsid w:val="00DA28B2"/>
    <w:rsid w:val="00DA3DB2"/>
    <w:rsid w:val="00DA4E8B"/>
    <w:rsid w:val="00DA565A"/>
    <w:rsid w:val="00DA5774"/>
    <w:rsid w:val="00DA6467"/>
    <w:rsid w:val="00DA7435"/>
    <w:rsid w:val="00DA7473"/>
    <w:rsid w:val="00DA7877"/>
    <w:rsid w:val="00DA7881"/>
    <w:rsid w:val="00DA7B5F"/>
    <w:rsid w:val="00DA7F2F"/>
    <w:rsid w:val="00DB0220"/>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0CAB"/>
    <w:rsid w:val="00DD0E1E"/>
    <w:rsid w:val="00DD1318"/>
    <w:rsid w:val="00DD366B"/>
    <w:rsid w:val="00DD3CC5"/>
    <w:rsid w:val="00DD3D86"/>
    <w:rsid w:val="00DD4315"/>
    <w:rsid w:val="00DD43F8"/>
    <w:rsid w:val="00DD4AD2"/>
    <w:rsid w:val="00DD4CBF"/>
    <w:rsid w:val="00DD50D5"/>
    <w:rsid w:val="00DD5B39"/>
    <w:rsid w:val="00DD63CE"/>
    <w:rsid w:val="00DD641D"/>
    <w:rsid w:val="00DD6AA5"/>
    <w:rsid w:val="00DD6B2E"/>
    <w:rsid w:val="00DD6D73"/>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E59"/>
    <w:rsid w:val="00DE7EC4"/>
    <w:rsid w:val="00DE7EE4"/>
    <w:rsid w:val="00DE7F47"/>
    <w:rsid w:val="00DF0521"/>
    <w:rsid w:val="00DF097A"/>
    <w:rsid w:val="00DF19DD"/>
    <w:rsid w:val="00DF1EC4"/>
    <w:rsid w:val="00DF1F96"/>
    <w:rsid w:val="00DF23A0"/>
    <w:rsid w:val="00DF2A23"/>
    <w:rsid w:val="00DF3435"/>
    <w:rsid w:val="00DF409D"/>
    <w:rsid w:val="00DF421F"/>
    <w:rsid w:val="00DF4DC1"/>
    <w:rsid w:val="00DF6627"/>
    <w:rsid w:val="00DF6CD6"/>
    <w:rsid w:val="00DF708A"/>
    <w:rsid w:val="00DF74BE"/>
    <w:rsid w:val="00DF78A8"/>
    <w:rsid w:val="00DF7A98"/>
    <w:rsid w:val="00E00627"/>
    <w:rsid w:val="00E00942"/>
    <w:rsid w:val="00E01032"/>
    <w:rsid w:val="00E0125C"/>
    <w:rsid w:val="00E02175"/>
    <w:rsid w:val="00E02312"/>
    <w:rsid w:val="00E03137"/>
    <w:rsid w:val="00E0340B"/>
    <w:rsid w:val="00E03861"/>
    <w:rsid w:val="00E0448E"/>
    <w:rsid w:val="00E0457D"/>
    <w:rsid w:val="00E04A90"/>
    <w:rsid w:val="00E0551F"/>
    <w:rsid w:val="00E057CB"/>
    <w:rsid w:val="00E05D30"/>
    <w:rsid w:val="00E06337"/>
    <w:rsid w:val="00E06967"/>
    <w:rsid w:val="00E06E7A"/>
    <w:rsid w:val="00E076A0"/>
    <w:rsid w:val="00E0796E"/>
    <w:rsid w:val="00E108DA"/>
    <w:rsid w:val="00E110C9"/>
    <w:rsid w:val="00E114E2"/>
    <w:rsid w:val="00E11FA5"/>
    <w:rsid w:val="00E1222E"/>
    <w:rsid w:val="00E1225D"/>
    <w:rsid w:val="00E124D3"/>
    <w:rsid w:val="00E13951"/>
    <w:rsid w:val="00E13EA1"/>
    <w:rsid w:val="00E13EB3"/>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9B3"/>
    <w:rsid w:val="00E317E3"/>
    <w:rsid w:val="00E32493"/>
    <w:rsid w:val="00E3256B"/>
    <w:rsid w:val="00E326F2"/>
    <w:rsid w:val="00E328D7"/>
    <w:rsid w:val="00E33E6E"/>
    <w:rsid w:val="00E3400E"/>
    <w:rsid w:val="00E3469A"/>
    <w:rsid w:val="00E35306"/>
    <w:rsid w:val="00E3551A"/>
    <w:rsid w:val="00E35C96"/>
    <w:rsid w:val="00E35F9F"/>
    <w:rsid w:val="00E3679B"/>
    <w:rsid w:val="00E36B2B"/>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D67"/>
    <w:rsid w:val="00E4719E"/>
    <w:rsid w:val="00E4755D"/>
    <w:rsid w:val="00E47C06"/>
    <w:rsid w:val="00E47EBD"/>
    <w:rsid w:val="00E5055C"/>
    <w:rsid w:val="00E50750"/>
    <w:rsid w:val="00E512BD"/>
    <w:rsid w:val="00E51CEA"/>
    <w:rsid w:val="00E51F44"/>
    <w:rsid w:val="00E52052"/>
    <w:rsid w:val="00E520F8"/>
    <w:rsid w:val="00E53668"/>
    <w:rsid w:val="00E54342"/>
    <w:rsid w:val="00E544EB"/>
    <w:rsid w:val="00E546A8"/>
    <w:rsid w:val="00E55386"/>
    <w:rsid w:val="00E55902"/>
    <w:rsid w:val="00E55B8E"/>
    <w:rsid w:val="00E56F3C"/>
    <w:rsid w:val="00E573E4"/>
    <w:rsid w:val="00E574AC"/>
    <w:rsid w:val="00E5765B"/>
    <w:rsid w:val="00E60D71"/>
    <w:rsid w:val="00E610A2"/>
    <w:rsid w:val="00E61AB1"/>
    <w:rsid w:val="00E61DB6"/>
    <w:rsid w:val="00E62063"/>
    <w:rsid w:val="00E620FC"/>
    <w:rsid w:val="00E623C9"/>
    <w:rsid w:val="00E6251D"/>
    <w:rsid w:val="00E626F4"/>
    <w:rsid w:val="00E62768"/>
    <w:rsid w:val="00E62795"/>
    <w:rsid w:val="00E63A23"/>
    <w:rsid w:val="00E63EEB"/>
    <w:rsid w:val="00E645EB"/>
    <w:rsid w:val="00E64C3D"/>
    <w:rsid w:val="00E651BD"/>
    <w:rsid w:val="00E656BD"/>
    <w:rsid w:val="00E65DB8"/>
    <w:rsid w:val="00E66266"/>
    <w:rsid w:val="00E7008E"/>
    <w:rsid w:val="00E70735"/>
    <w:rsid w:val="00E70E3B"/>
    <w:rsid w:val="00E714FE"/>
    <w:rsid w:val="00E71A22"/>
    <w:rsid w:val="00E720B8"/>
    <w:rsid w:val="00E720CA"/>
    <w:rsid w:val="00E7285F"/>
    <w:rsid w:val="00E73654"/>
    <w:rsid w:val="00E74094"/>
    <w:rsid w:val="00E74302"/>
    <w:rsid w:val="00E74A03"/>
    <w:rsid w:val="00E74B9C"/>
    <w:rsid w:val="00E74F12"/>
    <w:rsid w:val="00E75985"/>
    <w:rsid w:val="00E759B9"/>
    <w:rsid w:val="00E7616B"/>
    <w:rsid w:val="00E76B45"/>
    <w:rsid w:val="00E770DF"/>
    <w:rsid w:val="00E772CC"/>
    <w:rsid w:val="00E77EAA"/>
    <w:rsid w:val="00E80172"/>
    <w:rsid w:val="00E807A2"/>
    <w:rsid w:val="00E812FE"/>
    <w:rsid w:val="00E82213"/>
    <w:rsid w:val="00E826C3"/>
    <w:rsid w:val="00E827E8"/>
    <w:rsid w:val="00E82BA9"/>
    <w:rsid w:val="00E82C6F"/>
    <w:rsid w:val="00E8339F"/>
    <w:rsid w:val="00E84316"/>
    <w:rsid w:val="00E84A94"/>
    <w:rsid w:val="00E84EB5"/>
    <w:rsid w:val="00E852C2"/>
    <w:rsid w:val="00E8541C"/>
    <w:rsid w:val="00E854F6"/>
    <w:rsid w:val="00E85662"/>
    <w:rsid w:val="00E8594E"/>
    <w:rsid w:val="00E85C26"/>
    <w:rsid w:val="00E85E69"/>
    <w:rsid w:val="00E86935"/>
    <w:rsid w:val="00E86FEF"/>
    <w:rsid w:val="00E870DB"/>
    <w:rsid w:val="00E8789F"/>
    <w:rsid w:val="00E87B8D"/>
    <w:rsid w:val="00E87E63"/>
    <w:rsid w:val="00E90435"/>
    <w:rsid w:val="00E90650"/>
    <w:rsid w:val="00E912C7"/>
    <w:rsid w:val="00E918F7"/>
    <w:rsid w:val="00E91BBA"/>
    <w:rsid w:val="00E94906"/>
    <w:rsid w:val="00E94CE6"/>
    <w:rsid w:val="00E94FFB"/>
    <w:rsid w:val="00E9699E"/>
    <w:rsid w:val="00E96DAE"/>
    <w:rsid w:val="00E96EC7"/>
    <w:rsid w:val="00E9748B"/>
    <w:rsid w:val="00E97B71"/>
    <w:rsid w:val="00EA01B9"/>
    <w:rsid w:val="00EA0440"/>
    <w:rsid w:val="00EA0CA5"/>
    <w:rsid w:val="00EA0F5D"/>
    <w:rsid w:val="00EA18AD"/>
    <w:rsid w:val="00EA1A9A"/>
    <w:rsid w:val="00EA29B8"/>
    <w:rsid w:val="00EA3A60"/>
    <w:rsid w:val="00EA3C7D"/>
    <w:rsid w:val="00EA3D34"/>
    <w:rsid w:val="00EA43ED"/>
    <w:rsid w:val="00EA4A95"/>
    <w:rsid w:val="00EA5FDE"/>
    <w:rsid w:val="00EA6818"/>
    <w:rsid w:val="00EA7172"/>
    <w:rsid w:val="00EA7436"/>
    <w:rsid w:val="00EB007C"/>
    <w:rsid w:val="00EB0A87"/>
    <w:rsid w:val="00EB1F25"/>
    <w:rsid w:val="00EB212A"/>
    <w:rsid w:val="00EB3086"/>
    <w:rsid w:val="00EB3146"/>
    <w:rsid w:val="00EB4141"/>
    <w:rsid w:val="00EB43B6"/>
    <w:rsid w:val="00EB454D"/>
    <w:rsid w:val="00EB483C"/>
    <w:rsid w:val="00EB486C"/>
    <w:rsid w:val="00EB6492"/>
    <w:rsid w:val="00EB6812"/>
    <w:rsid w:val="00EB6E2C"/>
    <w:rsid w:val="00EB7C37"/>
    <w:rsid w:val="00EC095F"/>
    <w:rsid w:val="00EC0ACD"/>
    <w:rsid w:val="00EC0B78"/>
    <w:rsid w:val="00EC1D16"/>
    <w:rsid w:val="00EC3BCE"/>
    <w:rsid w:val="00EC5968"/>
    <w:rsid w:val="00EC5BB8"/>
    <w:rsid w:val="00EC6A05"/>
    <w:rsid w:val="00EC7A27"/>
    <w:rsid w:val="00ED016E"/>
    <w:rsid w:val="00ED0904"/>
    <w:rsid w:val="00ED0D69"/>
    <w:rsid w:val="00ED1526"/>
    <w:rsid w:val="00ED24AA"/>
    <w:rsid w:val="00ED4601"/>
    <w:rsid w:val="00ED549D"/>
    <w:rsid w:val="00ED5E10"/>
    <w:rsid w:val="00ED6472"/>
    <w:rsid w:val="00ED6B29"/>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64D3"/>
    <w:rsid w:val="00EE6938"/>
    <w:rsid w:val="00EE696E"/>
    <w:rsid w:val="00EE7FBB"/>
    <w:rsid w:val="00EF03E1"/>
    <w:rsid w:val="00EF0458"/>
    <w:rsid w:val="00EF0464"/>
    <w:rsid w:val="00EF0F45"/>
    <w:rsid w:val="00EF1857"/>
    <w:rsid w:val="00EF1891"/>
    <w:rsid w:val="00EF1AAA"/>
    <w:rsid w:val="00EF20A2"/>
    <w:rsid w:val="00EF270A"/>
    <w:rsid w:val="00EF33C8"/>
    <w:rsid w:val="00EF3A5A"/>
    <w:rsid w:val="00EF3A8B"/>
    <w:rsid w:val="00EF3AC2"/>
    <w:rsid w:val="00EF3DE4"/>
    <w:rsid w:val="00EF3DF3"/>
    <w:rsid w:val="00EF4A03"/>
    <w:rsid w:val="00EF4F98"/>
    <w:rsid w:val="00EF619B"/>
    <w:rsid w:val="00EF679B"/>
    <w:rsid w:val="00EF6F8E"/>
    <w:rsid w:val="00EF70C6"/>
    <w:rsid w:val="00EF72E1"/>
    <w:rsid w:val="00F002F0"/>
    <w:rsid w:val="00F00558"/>
    <w:rsid w:val="00F00B55"/>
    <w:rsid w:val="00F00D28"/>
    <w:rsid w:val="00F015D9"/>
    <w:rsid w:val="00F019BC"/>
    <w:rsid w:val="00F02AD1"/>
    <w:rsid w:val="00F02D3F"/>
    <w:rsid w:val="00F02F9C"/>
    <w:rsid w:val="00F03781"/>
    <w:rsid w:val="00F04238"/>
    <w:rsid w:val="00F0501A"/>
    <w:rsid w:val="00F050C3"/>
    <w:rsid w:val="00F053F7"/>
    <w:rsid w:val="00F055E7"/>
    <w:rsid w:val="00F05FC4"/>
    <w:rsid w:val="00F06150"/>
    <w:rsid w:val="00F06A3B"/>
    <w:rsid w:val="00F07024"/>
    <w:rsid w:val="00F07197"/>
    <w:rsid w:val="00F07FBF"/>
    <w:rsid w:val="00F10B50"/>
    <w:rsid w:val="00F10C73"/>
    <w:rsid w:val="00F10F49"/>
    <w:rsid w:val="00F1164F"/>
    <w:rsid w:val="00F125FE"/>
    <w:rsid w:val="00F12646"/>
    <w:rsid w:val="00F135D5"/>
    <w:rsid w:val="00F13662"/>
    <w:rsid w:val="00F142BE"/>
    <w:rsid w:val="00F15104"/>
    <w:rsid w:val="00F15A08"/>
    <w:rsid w:val="00F161D9"/>
    <w:rsid w:val="00F168E6"/>
    <w:rsid w:val="00F16BAB"/>
    <w:rsid w:val="00F17A18"/>
    <w:rsid w:val="00F200A8"/>
    <w:rsid w:val="00F205C9"/>
    <w:rsid w:val="00F20B2D"/>
    <w:rsid w:val="00F214DB"/>
    <w:rsid w:val="00F22B41"/>
    <w:rsid w:val="00F22E8B"/>
    <w:rsid w:val="00F231C6"/>
    <w:rsid w:val="00F2451A"/>
    <w:rsid w:val="00F24C9A"/>
    <w:rsid w:val="00F253CC"/>
    <w:rsid w:val="00F26702"/>
    <w:rsid w:val="00F27090"/>
    <w:rsid w:val="00F27201"/>
    <w:rsid w:val="00F272F2"/>
    <w:rsid w:val="00F27300"/>
    <w:rsid w:val="00F30718"/>
    <w:rsid w:val="00F308A9"/>
    <w:rsid w:val="00F30AF2"/>
    <w:rsid w:val="00F30BB8"/>
    <w:rsid w:val="00F32637"/>
    <w:rsid w:val="00F328A0"/>
    <w:rsid w:val="00F33803"/>
    <w:rsid w:val="00F339A5"/>
    <w:rsid w:val="00F341A9"/>
    <w:rsid w:val="00F341CD"/>
    <w:rsid w:val="00F34B0A"/>
    <w:rsid w:val="00F34D40"/>
    <w:rsid w:val="00F35B2B"/>
    <w:rsid w:val="00F35DBA"/>
    <w:rsid w:val="00F35EB7"/>
    <w:rsid w:val="00F35FE2"/>
    <w:rsid w:val="00F3625B"/>
    <w:rsid w:val="00F36CEF"/>
    <w:rsid w:val="00F37106"/>
    <w:rsid w:val="00F37155"/>
    <w:rsid w:val="00F3724C"/>
    <w:rsid w:val="00F37735"/>
    <w:rsid w:val="00F40731"/>
    <w:rsid w:val="00F40928"/>
    <w:rsid w:val="00F40E70"/>
    <w:rsid w:val="00F413AA"/>
    <w:rsid w:val="00F415D4"/>
    <w:rsid w:val="00F41CF0"/>
    <w:rsid w:val="00F42C6A"/>
    <w:rsid w:val="00F42CB8"/>
    <w:rsid w:val="00F42D9B"/>
    <w:rsid w:val="00F4455E"/>
    <w:rsid w:val="00F445C9"/>
    <w:rsid w:val="00F44654"/>
    <w:rsid w:val="00F449B0"/>
    <w:rsid w:val="00F44E25"/>
    <w:rsid w:val="00F44EF1"/>
    <w:rsid w:val="00F458E2"/>
    <w:rsid w:val="00F45E58"/>
    <w:rsid w:val="00F46697"/>
    <w:rsid w:val="00F466AB"/>
    <w:rsid w:val="00F47AB7"/>
    <w:rsid w:val="00F50642"/>
    <w:rsid w:val="00F51287"/>
    <w:rsid w:val="00F519CF"/>
    <w:rsid w:val="00F51A02"/>
    <w:rsid w:val="00F5217F"/>
    <w:rsid w:val="00F526F4"/>
    <w:rsid w:val="00F53770"/>
    <w:rsid w:val="00F54711"/>
    <w:rsid w:val="00F54B3F"/>
    <w:rsid w:val="00F55117"/>
    <w:rsid w:val="00F557B7"/>
    <w:rsid w:val="00F55BE3"/>
    <w:rsid w:val="00F56036"/>
    <w:rsid w:val="00F56BA5"/>
    <w:rsid w:val="00F56ECB"/>
    <w:rsid w:val="00F573CF"/>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705DA"/>
    <w:rsid w:val="00F70797"/>
    <w:rsid w:val="00F710CB"/>
    <w:rsid w:val="00F72033"/>
    <w:rsid w:val="00F720E5"/>
    <w:rsid w:val="00F7237C"/>
    <w:rsid w:val="00F72827"/>
    <w:rsid w:val="00F73422"/>
    <w:rsid w:val="00F74E42"/>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3B3F"/>
    <w:rsid w:val="00F84097"/>
    <w:rsid w:val="00F842E5"/>
    <w:rsid w:val="00F849F6"/>
    <w:rsid w:val="00F84C2E"/>
    <w:rsid w:val="00F84F51"/>
    <w:rsid w:val="00F852A0"/>
    <w:rsid w:val="00F852AE"/>
    <w:rsid w:val="00F854F8"/>
    <w:rsid w:val="00F85CF9"/>
    <w:rsid w:val="00F86322"/>
    <w:rsid w:val="00F866C0"/>
    <w:rsid w:val="00F86B89"/>
    <w:rsid w:val="00F875E2"/>
    <w:rsid w:val="00F877FD"/>
    <w:rsid w:val="00F87E5D"/>
    <w:rsid w:val="00F902F6"/>
    <w:rsid w:val="00F9060D"/>
    <w:rsid w:val="00F90C13"/>
    <w:rsid w:val="00F90C64"/>
    <w:rsid w:val="00F90CAD"/>
    <w:rsid w:val="00F90CC0"/>
    <w:rsid w:val="00F90F58"/>
    <w:rsid w:val="00F915D2"/>
    <w:rsid w:val="00F917D1"/>
    <w:rsid w:val="00F91B82"/>
    <w:rsid w:val="00F91F3E"/>
    <w:rsid w:val="00F93412"/>
    <w:rsid w:val="00F934D9"/>
    <w:rsid w:val="00F94C22"/>
    <w:rsid w:val="00F9653B"/>
    <w:rsid w:val="00F9693A"/>
    <w:rsid w:val="00F97E2B"/>
    <w:rsid w:val="00FA0759"/>
    <w:rsid w:val="00FA13E9"/>
    <w:rsid w:val="00FA14A4"/>
    <w:rsid w:val="00FA14E8"/>
    <w:rsid w:val="00FA1E92"/>
    <w:rsid w:val="00FA2AE6"/>
    <w:rsid w:val="00FA40D4"/>
    <w:rsid w:val="00FA5AF6"/>
    <w:rsid w:val="00FA6DDC"/>
    <w:rsid w:val="00FA791F"/>
    <w:rsid w:val="00FA7E92"/>
    <w:rsid w:val="00FB10B5"/>
    <w:rsid w:val="00FB1134"/>
    <w:rsid w:val="00FB16CB"/>
    <w:rsid w:val="00FB16DB"/>
    <w:rsid w:val="00FB1906"/>
    <w:rsid w:val="00FB38AE"/>
    <w:rsid w:val="00FB3AFC"/>
    <w:rsid w:val="00FB3D77"/>
    <w:rsid w:val="00FB45E8"/>
    <w:rsid w:val="00FB4AE8"/>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92E"/>
    <w:rsid w:val="00FC2038"/>
    <w:rsid w:val="00FC2140"/>
    <w:rsid w:val="00FC23FC"/>
    <w:rsid w:val="00FC2567"/>
    <w:rsid w:val="00FC2A38"/>
    <w:rsid w:val="00FC2AD8"/>
    <w:rsid w:val="00FC2F4A"/>
    <w:rsid w:val="00FC30DA"/>
    <w:rsid w:val="00FC353E"/>
    <w:rsid w:val="00FC3DBE"/>
    <w:rsid w:val="00FC4497"/>
    <w:rsid w:val="00FC545F"/>
    <w:rsid w:val="00FC5939"/>
    <w:rsid w:val="00FC6305"/>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3BE"/>
    <w:rsid w:val="00FD4667"/>
    <w:rsid w:val="00FD46FB"/>
    <w:rsid w:val="00FD4F9F"/>
    <w:rsid w:val="00FD4FB9"/>
    <w:rsid w:val="00FD5618"/>
    <w:rsid w:val="00FD578C"/>
    <w:rsid w:val="00FD68ED"/>
    <w:rsid w:val="00FD6A84"/>
    <w:rsid w:val="00FD6CCA"/>
    <w:rsid w:val="00FD77E3"/>
    <w:rsid w:val="00FD7898"/>
    <w:rsid w:val="00FD7BA2"/>
    <w:rsid w:val="00FE0314"/>
    <w:rsid w:val="00FE068D"/>
    <w:rsid w:val="00FE07DD"/>
    <w:rsid w:val="00FE18BC"/>
    <w:rsid w:val="00FE19C0"/>
    <w:rsid w:val="00FE1D22"/>
    <w:rsid w:val="00FE318C"/>
    <w:rsid w:val="00FE33A7"/>
    <w:rsid w:val="00FE3A9C"/>
    <w:rsid w:val="00FE3B2F"/>
    <w:rsid w:val="00FE3E19"/>
    <w:rsid w:val="00FE4A1A"/>
    <w:rsid w:val="00FE5733"/>
    <w:rsid w:val="00FE5C8E"/>
    <w:rsid w:val="00FE5EB6"/>
    <w:rsid w:val="00FE6B45"/>
    <w:rsid w:val="00FE72F6"/>
    <w:rsid w:val="00FE7391"/>
    <w:rsid w:val="00FE79C5"/>
    <w:rsid w:val="00FF0883"/>
    <w:rsid w:val="00FF0E1A"/>
    <w:rsid w:val="00FF236E"/>
    <w:rsid w:val="00FF2646"/>
    <w:rsid w:val="00FF2BC0"/>
    <w:rsid w:val="00FF2FC8"/>
    <w:rsid w:val="00FF4A0B"/>
    <w:rsid w:val="00FF5224"/>
    <w:rsid w:val="00FF549C"/>
    <w:rsid w:val="00FF55F3"/>
    <w:rsid w:val="00FF5851"/>
    <w:rsid w:val="00FF5B6B"/>
    <w:rsid w:val="00FF5C65"/>
    <w:rsid w:val="00FF5F6C"/>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rafos">
    <w:name w:val="parrafos"/>
    <w:basedOn w:val="Normal"/>
    <w:link w:val="parrafosChar"/>
    <w:qFormat/>
    <w:rsid w:val="003F7A77"/>
    <w:pPr>
      <w:numPr>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Cambria" w:hAnsi="Cambria"/>
      <w:color w:val="000000"/>
      <w:sz w:val="20"/>
      <w:szCs w:val="20"/>
      <w:lang w:val="es-VE"/>
    </w:rPr>
  </w:style>
  <w:style w:type="character" w:customStyle="1" w:styleId="parrafosChar">
    <w:name w:val="parrafos Char"/>
    <w:link w:val="parrafos"/>
    <w:rsid w:val="003F7A77"/>
    <w:rPr>
      <w:rFonts w:ascii="Cambria" w:hAnsi="Cambria"/>
      <w:color w:val="000000"/>
      <w:lang w:val="es-VE" w:eastAsia="en-US"/>
    </w:rPr>
  </w:style>
  <w:style w:type="character" w:customStyle="1" w:styleId="normaltextrun">
    <w:name w:val="normaltextrun"/>
    <w:basedOn w:val="DefaultParagraphFont"/>
    <w:rsid w:val="00510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3635"/>
    <w:rsid w:val="00071DD9"/>
    <w:rsid w:val="000E610F"/>
    <w:rsid w:val="000F2A73"/>
    <w:rsid w:val="00104FDC"/>
    <w:rsid w:val="00157A1D"/>
    <w:rsid w:val="00164CEC"/>
    <w:rsid w:val="001906BA"/>
    <w:rsid w:val="001B33F1"/>
    <w:rsid w:val="001D590F"/>
    <w:rsid w:val="001E4E55"/>
    <w:rsid w:val="001F265C"/>
    <w:rsid w:val="00200821"/>
    <w:rsid w:val="00213053"/>
    <w:rsid w:val="00227F5A"/>
    <w:rsid w:val="00236BF4"/>
    <w:rsid w:val="0025245B"/>
    <w:rsid w:val="00256D42"/>
    <w:rsid w:val="002854B1"/>
    <w:rsid w:val="002A3923"/>
    <w:rsid w:val="002A56AF"/>
    <w:rsid w:val="002D4C2B"/>
    <w:rsid w:val="002E25EA"/>
    <w:rsid w:val="003002C0"/>
    <w:rsid w:val="003064D2"/>
    <w:rsid w:val="003901A1"/>
    <w:rsid w:val="00393BE2"/>
    <w:rsid w:val="00394049"/>
    <w:rsid w:val="00397D4E"/>
    <w:rsid w:val="003A1BB9"/>
    <w:rsid w:val="003A6E24"/>
    <w:rsid w:val="003A746D"/>
    <w:rsid w:val="003A7538"/>
    <w:rsid w:val="003B0C71"/>
    <w:rsid w:val="003B2E76"/>
    <w:rsid w:val="003B63F4"/>
    <w:rsid w:val="003C7D44"/>
    <w:rsid w:val="003E27FC"/>
    <w:rsid w:val="00425F48"/>
    <w:rsid w:val="00434263"/>
    <w:rsid w:val="00444946"/>
    <w:rsid w:val="00464154"/>
    <w:rsid w:val="00472A37"/>
    <w:rsid w:val="004A1A3F"/>
    <w:rsid w:val="004B2053"/>
    <w:rsid w:val="004B5BBB"/>
    <w:rsid w:val="004F2DF8"/>
    <w:rsid w:val="005028F9"/>
    <w:rsid w:val="00517E2A"/>
    <w:rsid w:val="00532E09"/>
    <w:rsid w:val="005379D4"/>
    <w:rsid w:val="005535A3"/>
    <w:rsid w:val="005C1D85"/>
    <w:rsid w:val="005D57DF"/>
    <w:rsid w:val="005E5A53"/>
    <w:rsid w:val="005E749F"/>
    <w:rsid w:val="005F7793"/>
    <w:rsid w:val="00670B1A"/>
    <w:rsid w:val="006874F4"/>
    <w:rsid w:val="00693110"/>
    <w:rsid w:val="006B36BE"/>
    <w:rsid w:val="006D3128"/>
    <w:rsid w:val="006F24A1"/>
    <w:rsid w:val="007230F7"/>
    <w:rsid w:val="00723C53"/>
    <w:rsid w:val="00726594"/>
    <w:rsid w:val="007531A9"/>
    <w:rsid w:val="007D711A"/>
    <w:rsid w:val="007F43DE"/>
    <w:rsid w:val="00806BF1"/>
    <w:rsid w:val="00812295"/>
    <w:rsid w:val="0083777F"/>
    <w:rsid w:val="008622EB"/>
    <w:rsid w:val="00875B8A"/>
    <w:rsid w:val="008846F4"/>
    <w:rsid w:val="00894BE3"/>
    <w:rsid w:val="008953BC"/>
    <w:rsid w:val="009057E8"/>
    <w:rsid w:val="00956DA1"/>
    <w:rsid w:val="00982DFA"/>
    <w:rsid w:val="00990462"/>
    <w:rsid w:val="009918CD"/>
    <w:rsid w:val="009A261B"/>
    <w:rsid w:val="009A5DC8"/>
    <w:rsid w:val="009B1C31"/>
    <w:rsid w:val="009D2435"/>
    <w:rsid w:val="009E5670"/>
    <w:rsid w:val="00A146CB"/>
    <w:rsid w:val="00A37610"/>
    <w:rsid w:val="00A537DC"/>
    <w:rsid w:val="00A55027"/>
    <w:rsid w:val="00AA2E17"/>
    <w:rsid w:val="00AB446C"/>
    <w:rsid w:val="00AC15A4"/>
    <w:rsid w:val="00AC6856"/>
    <w:rsid w:val="00AD397E"/>
    <w:rsid w:val="00AD3A65"/>
    <w:rsid w:val="00B0336C"/>
    <w:rsid w:val="00B42F5C"/>
    <w:rsid w:val="00B54D84"/>
    <w:rsid w:val="00B800E2"/>
    <w:rsid w:val="00BB388E"/>
    <w:rsid w:val="00C053E4"/>
    <w:rsid w:val="00C16178"/>
    <w:rsid w:val="00C540CB"/>
    <w:rsid w:val="00CA4FD4"/>
    <w:rsid w:val="00CE31C3"/>
    <w:rsid w:val="00CE691F"/>
    <w:rsid w:val="00D241E9"/>
    <w:rsid w:val="00D33083"/>
    <w:rsid w:val="00D7750D"/>
    <w:rsid w:val="00DB3FF7"/>
    <w:rsid w:val="00DE0347"/>
    <w:rsid w:val="00DE3DD5"/>
    <w:rsid w:val="00E36298"/>
    <w:rsid w:val="00E83DFD"/>
    <w:rsid w:val="00EA4BAF"/>
    <w:rsid w:val="00EA55CD"/>
    <w:rsid w:val="00F00D2F"/>
    <w:rsid w:val="00F128DF"/>
    <w:rsid w:val="00F142BE"/>
    <w:rsid w:val="00F207CD"/>
    <w:rsid w:val="00F40B3D"/>
    <w:rsid w:val="00F415D4"/>
    <w:rsid w:val="00F53770"/>
    <w:rsid w:val="00F92005"/>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2080</Words>
  <Characters>11859</Characters>
  <Application>Microsoft Office Word</Application>
  <DocSecurity>0</DocSecurity>
  <Lines>98</Lines>
  <Paragraphs>27</Paragraphs>
  <ScaleCrop>false</ScaleCrop>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2025-01-28T15:12:00Z</dcterms:created>
  <dcterms:modified xsi:type="dcterms:W3CDTF">2025-01-28T15:12:00Z</dcterms:modified>
</cp:coreProperties>
</file>