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0C1D" w14:textId="77777777" w:rsidR="00346A66" w:rsidRPr="00D2228F" w:rsidRDefault="00346A66" w:rsidP="00D2228F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2"/>
          <w:lang w:val="es-AR"/>
        </w:rPr>
      </w:pPr>
    </w:p>
    <w:p w14:paraId="3D10ABD2" w14:textId="77777777" w:rsidR="00346A66" w:rsidRPr="00D2228F" w:rsidRDefault="00817747" w:rsidP="00D2228F">
      <w:pPr>
        <w:rPr>
          <w:rFonts w:ascii="Times New Roman" w:hAnsi="Times New Roman"/>
          <w:sz w:val="22"/>
          <w:szCs w:val="22"/>
          <w:lang w:val="en-US"/>
        </w:rPr>
      </w:pPr>
      <w:r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NINTH </w:t>
      </w:r>
      <w:r w:rsidR="008E7837"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REGULAR </w:t>
      </w:r>
      <w:r w:rsidR="00346A66" w:rsidRPr="00523AEF">
        <w:rPr>
          <w:rFonts w:ascii="Times New Roman" w:hAnsi="Times New Roman"/>
          <w:b/>
          <w:bCs/>
          <w:sz w:val="22"/>
          <w:szCs w:val="22"/>
          <w:lang w:val="en-US"/>
        </w:rPr>
        <w:t>MEETING</w:t>
      </w:r>
      <w:r w:rsidR="008E7837"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 OF THE</w:t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ab/>
      </w:r>
      <w:r w:rsidR="008E7837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>OEA/</w:t>
      </w:r>
      <w:proofErr w:type="spellStart"/>
      <w:r w:rsidR="00346A66" w:rsidRPr="00D2228F">
        <w:rPr>
          <w:rFonts w:ascii="Times New Roman" w:hAnsi="Times New Roman"/>
          <w:sz w:val="22"/>
          <w:szCs w:val="22"/>
          <w:lang w:val="en-US"/>
        </w:rPr>
        <w:t>Ser.</w:t>
      </w:r>
      <w:r w:rsidR="008E7837" w:rsidRPr="00D2228F">
        <w:rPr>
          <w:rFonts w:ascii="Times New Roman" w:hAnsi="Times New Roman"/>
          <w:sz w:val="22"/>
          <w:szCs w:val="22"/>
          <w:lang w:val="en-US"/>
        </w:rPr>
        <w:t>W</w:t>
      </w:r>
      <w:proofErr w:type="spellEnd"/>
      <w:r w:rsidR="00346A66" w:rsidRPr="00D2228F">
        <w:rPr>
          <w:rFonts w:ascii="Times New Roman" w:hAnsi="Times New Roman"/>
          <w:sz w:val="22"/>
          <w:szCs w:val="22"/>
          <w:lang w:val="en-US"/>
        </w:rPr>
        <w:t>/</w:t>
      </w:r>
      <w:r w:rsidR="008E7837" w:rsidRPr="00D2228F">
        <w:rPr>
          <w:rFonts w:ascii="Times New Roman" w:hAnsi="Times New Roman"/>
          <w:sz w:val="22"/>
          <w:szCs w:val="22"/>
          <w:lang w:val="en-US"/>
        </w:rPr>
        <w:t>XIII.6.9</w:t>
      </w:r>
    </w:p>
    <w:p w14:paraId="439C77B9" w14:textId="338FE994" w:rsidR="00794683" w:rsidRPr="00D2228F" w:rsidRDefault="008E7837" w:rsidP="00D2228F">
      <w:pPr>
        <w:ind w:right="-749"/>
        <w:rPr>
          <w:rFonts w:ascii="Times New Roman" w:hAnsi="Times New Roman"/>
          <w:sz w:val="22"/>
          <w:szCs w:val="22"/>
          <w:lang w:val="en-US"/>
        </w:rPr>
      </w:pPr>
      <w:r w:rsidRPr="00523AEF">
        <w:rPr>
          <w:rFonts w:ascii="Times New Roman" w:hAnsi="Times New Roman"/>
          <w:b/>
          <w:bCs/>
          <w:sz w:val="22"/>
          <w:szCs w:val="22"/>
          <w:lang w:val="en-US"/>
        </w:rPr>
        <w:t>INTER-AMERICAN COMMITTEE ON</w:t>
      </w:r>
      <w:r w:rsidR="00794683"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 EDUCATION</w:t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ab/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ab/>
      </w:r>
      <w:r w:rsidR="00523AEF">
        <w:rPr>
          <w:rFonts w:ascii="Times New Roman" w:hAnsi="Times New Roman"/>
          <w:sz w:val="22"/>
          <w:szCs w:val="22"/>
          <w:lang w:val="en-US"/>
        </w:rPr>
        <w:tab/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>CIDI/</w:t>
      </w:r>
      <w:r w:rsidRPr="00D2228F">
        <w:rPr>
          <w:rFonts w:ascii="Times New Roman" w:hAnsi="Times New Roman"/>
          <w:sz w:val="22"/>
          <w:szCs w:val="22"/>
          <w:lang w:val="en-US"/>
        </w:rPr>
        <w:t>CIE/doc.</w:t>
      </w:r>
      <w:r w:rsidR="00C77B6D">
        <w:rPr>
          <w:rFonts w:ascii="Times New Roman" w:hAnsi="Times New Roman"/>
          <w:sz w:val="22"/>
          <w:szCs w:val="22"/>
          <w:lang w:val="en-US"/>
        </w:rPr>
        <w:t xml:space="preserve"> 2</w:t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>/</w:t>
      </w:r>
      <w:r w:rsidRPr="00D2228F">
        <w:rPr>
          <w:rFonts w:ascii="Times New Roman" w:hAnsi="Times New Roman"/>
          <w:sz w:val="22"/>
          <w:szCs w:val="22"/>
          <w:lang w:val="en-US"/>
        </w:rPr>
        <w:t>2</w:t>
      </w:r>
      <w:r w:rsidR="00915EA3" w:rsidRPr="00D2228F">
        <w:rPr>
          <w:rFonts w:ascii="Times New Roman" w:hAnsi="Times New Roman"/>
          <w:sz w:val="22"/>
          <w:szCs w:val="22"/>
          <w:lang w:val="en-US"/>
        </w:rPr>
        <w:t>1</w:t>
      </w:r>
      <w:r w:rsidR="00AB119C" w:rsidRPr="00D2228F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D7DC0">
        <w:rPr>
          <w:rFonts w:ascii="Times New Roman" w:hAnsi="Times New Roman"/>
          <w:sz w:val="22"/>
          <w:szCs w:val="22"/>
          <w:lang w:val="en-US"/>
        </w:rPr>
        <w:t>rev.1</w:t>
      </w:r>
    </w:p>
    <w:p w14:paraId="64A9C547" w14:textId="77D0C686" w:rsidR="00346A66" w:rsidRPr="00D2228F" w:rsidRDefault="008E7837" w:rsidP="00D2228F">
      <w:pPr>
        <w:tabs>
          <w:tab w:val="left" w:pos="5475"/>
          <w:tab w:val="left" w:pos="7200"/>
          <w:tab w:val="left" w:pos="7290"/>
        </w:tabs>
        <w:ind w:right="-749"/>
        <w:rPr>
          <w:rFonts w:ascii="Times New Roman" w:hAnsi="Times New Roman"/>
          <w:sz w:val="22"/>
          <w:szCs w:val="22"/>
          <w:lang w:val="en-US"/>
        </w:rPr>
      </w:pPr>
      <w:r w:rsidRPr="00D2228F">
        <w:rPr>
          <w:rFonts w:ascii="Times New Roman" w:hAnsi="Times New Roman"/>
          <w:sz w:val="22"/>
          <w:szCs w:val="22"/>
          <w:lang w:val="en-US"/>
        </w:rPr>
        <w:t xml:space="preserve">November 18-19, </w:t>
      </w:r>
      <w:proofErr w:type="gramStart"/>
      <w:r w:rsidRPr="00D2228F">
        <w:rPr>
          <w:rFonts w:ascii="Times New Roman" w:hAnsi="Times New Roman"/>
          <w:sz w:val="22"/>
          <w:szCs w:val="22"/>
          <w:lang w:val="en-US"/>
        </w:rPr>
        <w:t>2021</w:t>
      </w:r>
      <w:proofErr w:type="gramEnd"/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AF69A2" w:rsidRPr="00D2228F">
        <w:rPr>
          <w:rFonts w:ascii="Times New Roman" w:hAnsi="Times New Roman"/>
          <w:sz w:val="22"/>
          <w:szCs w:val="22"/>
          <w:lang w:val="en-US"/>
        </w:rPr>
        <w:tab/>
      </w:r>
      <w:r w:rsidR="003D7DC0">
        <w:rPr>
          <w:rFonts w:ascii="Times New Roman" w:hAnsi="Times New Roman"/>
          <w:sz w:val="22"/>
          <w:szCs w:val="22"/>
          <w:lang w:val="en-US"/>
        </w:rPr>
        <w:t>18 November</w:t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 xml:space="preserve"> 20</w:t>
      </w:r>
      <w:r w:rsidRPr="00D2228F">
        <w:rPr>
          <w:rFonts w:ascii="Times New Roman" w:hAnsi="Times New Roman"/>
          <w:sz w:val="22"/>
          <w:szCs w:val="22"/>
          <w:lang w:val="en-US"/>
        </w:rPr>
        <w:t>21</w:t>
      </w:r>
    </w:p>
    <w:p w14:paraId="60022329" w14:textId="626F20EE" w:rsidR="00346A66" w:rsidRPr="00D2228F" w:rsidRDefault="008E7837" w:rsidP="00D2228F">
      <w:pPr>
        <w:ind w:left="1440" w:hanging="1440"/>
        <w:rPr>
          <w:rFonts w:ascii="Times New Roman" w:hAnsi="Times New Roman"/>
          <w:sz w:val="22"/>
          <w:szCs w:val="22"/>
          <w:lang w:val="en-US"/>
        </w:rPr>
      </w:pPr>
      <w:r w:rsidRPr="00D2228F">
        <w:rPr>
          <w:rFonts w:ascii="Times New Roman" w:hAnsi="Times New Roman"/>
          <w:sz w:val="22"/>
          <w:szCs w:val="22"/>
          <w:lang w:val="en-US"/>
        </w:rPr>
        <w:t>Washington, D.C., United States</w:t>
      </w:r>
      <w:r w:rsidR="00142AE7" w:rsidRPr="00D2228F">
        <w:rPr>
          <w:rFonts w:ascii="Times New Roman" w:hAnsi="Times New Roman"/>
          <w:sz w:val="22"/>
          <w:szCs w:val="22"/>
          <w:lang w:val="en-US"/>
        </w:rPr>
        <w:tab/>
      </w:r>
      <w:r w:rsidRPr="00D2228F">
        <w:rPr>
          <w:rFonts w:ascii="Times New Roman" w:hAnsi="Times New Roman"/>
          <w:sz w:val="22"/>
          <w:szCs w:val="22"/>
          <w:lang w:val="en-US"/>
        </w:rPr>
        <w:t xml:space="preserve"> of America</w:t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  <w:t>Original:</w:t>
      </w:r>
      <w:r w:rsidR="00DA5A5B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77B6D">
        <w:rPr>
          <w:rFonts w:ascii="Times New Roman" w:hAnsi="Times New Roman"/>
          <w:sz w:val="22"/>
          <w:szCs w:val="22"/>
          <w:lang w:val="en-US"/>
        </w:rPr>
        <w:t>Spanish</w:t>
      </w:r>
    </w:p>
    <w:p w14:paraId="4D0BCB16" w14:textId="77777777" w:rsidR="008E7837" w:rsidRPr="00D2228F" w:rsidRDefault="008E7837" w:rsidP="00D2228F">
      <w:pPr>
        <w:ind w:left="1440" w:hanging="1440"/>
        <w:rPr>
          <w:rFonts w:ascii="Times New Roman" w:hAnsi="Times New Roman"/>
          <w:sz w:val="22"/>
          <w:szCs w:val="22"/>
          <w:lang w:val="en-US"/>
        </w:rPr>
      </w:pPr>
      <w:r w:rsidRPr="00D2228F">
        <w:rPr>
          <w:rFonts w:ascii="Times New Roman" w:hAnsi="Times New Roman"/>
          <w:sz w:val="22"/>
          <w:szCs w:val="22"/>
          <w:lang w:val="en-US"/>
        </w:rPr>
        <w:t>VIRTUAL</w:t>
      </w:r>
    </w:p>
    <w:p w14:paraId="587AFA1C" w14:textId="77777777" w:rsidR="00142AE7" w:rsidRPr="00D2228F" w:rsidRDefault="00142AE7" w:rsidP="00D2228F">
      <w:pPr>
        <w:pBdr>
          <w:bottom w:val="single" w:sz="12" w:space="1" w:color="auto"/>
        </w:pBdr>
        <w:tabs>
          <w:tab w:val="left" w:pos="6750"/>
        </w:tabs>
        <w:ind w:right="-29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00D9EC54" w14:textId="3C831180" w:rsidR="00142AE7" w:rsidRPr="00D2228F" w:rsidRDefault="00142AE7" w:rsidP="00D2228F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0B43223C" w14:textId="77777777" w:rsidR="00D2228F" w:rsidRPr="00D2228F" w:rsidRDefault="00D2228F" w:rsidP="00D2228F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434BF210" w14:textId="7859750F" w:rsidR="008E7837" w:rsidRPr="00D2228F" w:rsidRDefault="008E7837" w:rsidP="003D7DC0">
      <w:pPr>
        <w:tabs>
          <w:tab w:val="left" w:pos="720"/>
          <w:tab w:val="center" w:pos="4320"/>
          <w:tab w:val="right" w:pos="8640"/>
        </w:tabs>
        <w:jc w:val="center"/>
        <w:rPr>
          <w:rFonts w:ascii="Times New Roman" w:eastAsia="Times New Roman" w:hAnsi="Times New Roman"/>
          <w:b/>
          <w:bCs/>
          <w:sz w:val="22"/>
          <w:szCs w:val="22"/>
          <w:lang w:val="en-US"/>
        </w:rPr>
      </w:pPr>
      <w:r w:rsidRPr="00D2228F">
        <w:rPr>
          <w:rFonts w:ascii="Times New Roman" w:eastAsia="Times New Roman" w:hAnsi="Times New Roman"/>
          <w:b/>
          <w:bCs/>
          <w:sz w:val="22"/>
          <w:szCs w:val="22"/>
          <w:lang w:val="en-US"/>
        </w:rPr>
        <w:t>AGENDA</w:t>
      </w:r>
    </w:p>
    <w:p w14:paraId="53921559" w14:textId="77777777" w:rsidR="008E7837" w:rsidRPr="00D2228F" w:rsidRDefault="008E7837" w:rsidP="00D2228F">
      <w:pPr>
        <w:jc w:val="center"/>
        <w:rPr>
          <w:rFonts w:ascii="Times New Roman" w:eastAsia="Times New Roman" w:hAnsi="Times New Roman"/>
          <w:b/>
          <w:bCs/>
          <w:sz w:val="20"/>
          <w:lang w:val="en-US"/>
        </w:rPr>
      </w:pPr>
    </w:p>
    <w:p w14:paraId="53089860" w14:textId="1AECC7EC" w:rsidR="00D2228F" w:rsidRDefault="00D2228F" w:rsidP="00D2228F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val="en-US"/>
        </w:rPr>
      </w:pPr>
      <w:r w:rsidRPr="00D2228F">
        <w:rPr>
          <w:rFonts w:ascii="Times New Roman" w:eastAsia="Times New Roman" w:hAnsi="Times New Roman"/>
          <w:b/>
          <w:bCs/>
          <w:sz w:val="22"/>
          <w:szCs w:val="22"/>
          <w:lang w:val="en-US"/>
        </w:rPr>
        <w:t xml:space="preserve">“Towards Building a New Hemispheric Educational </w:t>
      </w:r>
      <w:r w:rsidR="003D5976">
        <w:rPr>
          <w:rFonts w:ascii="Times New Roman" w:eastAsia="Times New Roman" w:hAnsi="Times New Roman"/>
          <w:b/>
          <w:bCs/>
          <w:sz w:val="22"/>
          <w:szCs w:val="22"/>
          <w:lang w:val="en-US"/>
        </w:rPr>
        <w:t>P</w:t>
      </w:r>
      <w:r w:rsidRPr="00D2228F">
        <w:rPr>
          <w:rFonts w:ascii="Times New Roman" w:eastAsia="Times New Roman" w:hAnsi="Times New Roman"/>
          <w:b/>
          <w:bCs/>
          <w:sz w:val="22"/>
          <w:szCs w:val="22"/>
          <w:lang w:val="en-US"/>
        </w:rPr>
        <w:t>act in Contexts of Change”</w:t>
      </w:r>
    </w:p>
    <w:p w14:paraId="08BE6BCD" w14:textId="0C3A3A65" w:rsidR="003D7DC0" w:rsidRPr="003D7DC0" w:rsidRDefault="003D7DC0" w:rsidP="00D2228F">
      <w:pPr>
        <w:jc w:val="center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30DEDA88" w14:textId="06713B0F" w:rsidR="003D7DC0" w:rsidRPr="003D7DC0" w:rsidRDefault="003D7DC0" w:rsidP="00D2228F">
      <w:pPr>
        <w:jc w:val="center"/>
        <w:rPr>
          <w:rFonts w:ascii="Times New Roman" w:eastAsia="Times New Roman" w:hAnsi="Times New Roman"/>
          <w:sz w:val="22"/>
          <w:szCs w:val="22"/>
          <w:lang w:val="en-US"/>
        </w:rPr>
      </w:pPr>
      <w:r w:rsidRPr="003D7DC0">
        <w:rPr>
          <w:rFonts w:ascii="Times New Roman" w:eastAsia="Times New Roman" w:hAnsi="Times New Roman"/>
          <w:sz w:val="22"/>
          <w:szCs w:val="22"/>
          <w:lang w:val="en-US"/>
        </w:rPr>
        <w:t>(Approved during the first plenary session, held November 18, 2021)</w:t>
      </w:r>
    </w:p>
    <w:p w14:paraId="781E3FD6" w14:textId="77777777" w:rsidR="008E7837" w:rsidRPr="00D2228F" w:rsidRDefault="008E7837" w:rsidP="00D2228F">
      <w:pPr>
        <w:tabs>
          <w:tab w:val="left" w:pos="720"/>
          <w:tab w:val="center" w:pos="4320"/>
          <w:tab w:val="right" w:pos="8640"/>
        </w:tabs>
        <w:jc w:val="center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73160712" w14:textId="77777777" w:rsidR="00D2228F" w:rsidRPr="00D2228F" w:rsidRDefault="00D2228F" w:rsidP="00D2228F">
      <w:pPr>
        <w:autoSpaceDE w:val="0"/>
        <w:autoSpaceDN w:val="0"/>
        <w:adjustRightInd w:val="0"/>
        <w:ind w:left="900" w:hanging="810"/>
        <w:rPr>
          <w:rFonts w:ascii="Times New Roman" w:eastAsia="Times New Roman" w:hAnsi="Times New Roman"/>
          <w:lang w:val="en-US"/>
        </w:rPr>
      </w:pPr>
    </w:p>
    <w:p w14:paraId="1A3B90BE" w14:textId="78E61623" w:rsidR="00D2228F" w:rsidRPr="00D2228F" w:rsidRDefault="00D2228F" w:rsidP="00D222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D2228F">
        <w:rPr>
          <w:rFonts w:ascii="Times New Roman" w:hAnsi="Times New Roman"/>
        </w:rPr>
        <w:t>Approval of the draft agenda</w:t>
      </w:r>
    </w:p>
    <w:p w14:paraId="7A2C856A" w14:textId="77777777" w:rsidR="00D2228F" w:rsidRPr="00D2228F" w:rsidRDefault="00D2228F" w:rsidP="00D2228F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/>
        </w:rPr>
      </w:pPr>
    </w:p>
    <w:p w14:paraId="19071CC9" w14:textId="2DEC2338" w:rsidR="00D2228F" w:rsidRPr="00D2228F" w:rsidRDefault="00D2228F" w:rsidP="00D222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D2228F">
        <w:rPr>
          <w:rFonts w:ascii="Times New Roman" w:hAnsi="Times New Roman"/>
        </w:rPr>
        <w:t>Adoption of the draft schedule</w:t>
      </w:r>
    </w:p>
    <w:p w14:paraId="40E80670" w14:textId="77777777" w:rsidR="00D2228F" w:rsidRPr="00D2228F" w:rsidRDefault="00D2228F" w:rsidP="00D2228F">
      <w:pPr>
        <w:pStyle w:val="ListParagraph"/>
        <w:spacing w:after="0" w:line="240" w:lineRule="auto"/>
        <w:ind w:left="1440" w:hanging="720"/>
        <w:rPr>
          <w:rFonts w:ascii="Times New Roman" w:hAnsi="Times New Roman"/>
        </w:rPr>
      </w:pPr>
    </w:p>
    <w:p w14:paraId="20AF09DA" w14:textId="77777777" w:rsidR="00D2228F" w:rsidRPr="00D2228F" w:rsidRDefault="00D2228F" w:rsidP="00D222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D2228F">
        <w:rPr>
          <w:rFonts w:ascii="Times New Roman" w:hAnsi="Times New Roman"/>
        </w:rPr>
        <w:t>Progress report on implementation of the mandates of the Tenth Inter-American Meeting of Ministers of Education</w:t>
      </w:r>
    </w:p>
    <w:p w14:paraId="7619A0F8" w14:textId="77777777" w:rsidR="00D2228F" w:rsidRPr="00D2228F" w:rsidRDefault="00D2228F" w:rsidP="00D2228F">
      <w:pPr>
        <w:pStyle w:val="ListParagraph"/>
        <w:ind w:left="1440" w:hanging="720"/>
        <w:rPr>
          <w:rFonts w:ascii="Times New Roman" w:hAnsi="Times New Roman"/>
        </w:rPr>
      </w:pPr>
    </w:p>
    <w:p w14:paraId="1765ECE2" w14:textId="77777777" w:rsidR="00D2228F" w:rsidRPr="00D2228F" w:rsidRDefault="00D2228F" w:rsidP="00D222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D2228F">
        <w:rPr>
          <w:rFonts w:ascii="Times New Roman" w:hAnsi="Times New Roman"/>
        </w:rPr>
        <w:t>Educational continuity under COVID-19: the role of ICTs and internet connectivity as key components for ensuring the right to education with special attention to vulnerable populations in developing countries</w:t>
      </w:r>
    </w:p>
    <w:p w14:paraId="3C3D530C" w14:textId="77777777" w:rsidR="00D2228F" w:rsidRPr="00D2228F" w:rsidRDefault="00D2228F" w:rsidP="00D2228F">
      <w:pPr>
        <w:pStyle w:val="ListParagraph"/>
        <w:ind w:left="1440" w:hanging="720"/>
        <w:rPr>
          <w:rFonts w:ascii="Times New Roman" w:hAnsi="Times New Roman"/>
        </w:rPr>
      </w:pPr>
    </w:p>
    <w:p w14:paraId="39E2C652" w14:textId="77777777" w:rsidR="00D2228F" w:rsidRPr="00D2228F" w:rsidRDefault="00D2228F" w:rsidP="00D222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D2228F">
        <w:rPr>
          <w:rFonts w:ascii="Times New Roman" w:hAnsi="Times New Roman"/>
        </w:rPr>
        <w:t>Contributions for developing the second phase of the Inter-American Educational Agenda (2022-2027) and the methodology for its definition</w:t>
      </w:r>
    </w:p>
    <w:p w14:paraId="4BDF03B1" w14:textId="77777777" w:rsidR="00D2228F" w:rsidRPr="00D2228F" w:rsidRDefault="00D2228F" w:rsidP="00D2228F">
      <w:pPr>
        <w:pStyle w:val="ListParagraph"/>
        <w:ind w:left="1440" w:hanging="720"/>
        <w:rPr>
          <w:rFonts w:ascii="Times New Roman" w:hAnsi="Times New Roman"/>
        </w:rPr>
      </w:pPr>
    </w:p>
    <w:p w14:paraId="651863A3" w14:textId="77777777" w:rsidR="00D2228F" w:rsidRPr="00D2228F" w:rsidRDefault="00D2228F" w:rsidP="00D222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D2228F">
        <w:rPr>
          <w:rFonts w:ascii="Times New Roman" w:hAnsi="Times New Roman"/>
        </w:rPr>
        <w:t>Election of CIE officers for the 2021-2024 term</w:t>
      </w:r>
    </w:p>
    <w:p w14:paraId="73B33E6D" w14:textId="77777777" w:rsidR="00D2228F" w:rsidRPr="00D2228F" w:rsidRDefault="00D2228F" w:rsidP="00D2228F">
      <w:pPr>
        <w:pStyle w:val="ListParagraph"/>
        <w:ind w:left="1440" w:hanging="720"/>
        <w:rPr>
          <w:rFonts w:ascii="Times New Roman" w:hAnsi="Times New Roman"/>
        </w:rPr>
      </w:pPr>
    </w:p>
    <w:p w14:paraId="44F3519F" w14:textId="3BF946A8" w:rsidR="00D2228F" w:rsidRPr="00D2228F" w:rsidRDefault="00D2228F" w:rsidP="00D222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D2228F">
        <w:rPr>
          <w:rFonts w:ascii="Times New Roman" w:hAnsi="Times New Roman"/>
        </w:rPr>
        <w:t>Receipt of offers to host the Eleventh Inter-American Meeting of Ministers of Education</w:t>
      </w:r>
    </w:p>
    <w:p w14:paraId="60FEF5BE" w14:textId="77777777" w:rsidR="00D2228F" w:rsidRPr="00D2228F" w:rsidRDefault="00D2228F" w:rsidP="00D2228F">
      <w:pPr>
        <w:pStyle w:val="ListParagraph"/>
        <w:spacing w:after="0" w:line="240" w:lineRule="auto"/>
        <w:ind w:left="1440" w:hanging="720"/>
        <w:rPr>
          <w:rFonts w:ascii="Times New Roman" w:hAnsi="Times New Roman"/>
        </w:rPr>
      </w:pPr>
    </w:p>
    <w:p w14:paraId="1621E45D" w14:textId="018C2D97" w:rsidR="00D2228F" w:rsidRPr="00D2228F" w:rsidRDefault="00D2228F" w:rsidP="00D222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D2228F">
        <w:rPr>
          <w:rFonts w:ascii="Times New Roman" w:hAnsi="Times New Roman"/>
        </w:rPr>
        <w:t>Other matters</w:t>
      </w:r>
    </w:p>
    <w:p w14:paraId="3B83E62F" w14:textId="4B98619F" w:rsidR="007B4564" w:rsidRPr="00D2228F" w:rsidRDefault="00224454" w:rsidP="00D2228F">
      <w:pPr>
        <w:ind w:left="900" w:hanging="810"/>
        <w:rPr>
          <w:rFonts w:ascii="Times New Roman" w:eastAsia="Times New Roman" w:hAnsi="Times New Roman"/>
          <w:sz w:val="22"/>
          <w:szCs w:val="22"/>
          <w:lang w:val="es-US"/>
        </w:rPr>
      </w:pPr>
      <w:r>
        <w:rPr>
          <w:rFonts w:ascii="Times New Roman" w:eastAsia="Times New Roman" w:hAnsi="Times New Roman"/>
          <w:noProof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E5E43C" wp14:editId="0BD15842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454A10" w14:textId="5FCDE3A3" w:rsidR="00224454" w:rsidRPr="00224454" w:rsidRDefault="00224454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CIDED00245E01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5E4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19454A10" w14:textId="5FCDE3A3" w:rsidR="00224454" w:rsidRPr="00224454" w:rsidRDefault="00224454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CIDED00245E01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B4564" w:rsidRPr="00D2228F" w:rsidSect="008E7837">
      <w:headerReference w:type="first" r:id="rId7"/>
      <w:type w:val="oddPage"/>
      <w:pgSz w:w="12240" w:h="15840" w:code="1"/>
      <w:pgMar w:top="2160" w:right="1440" w:bottom="1296" w:left="16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2DC5" w14:textId="77777777" w:rsidR="002449EE" w:rsidRDefault="002449EE">
      <w:r>
        <w:separator/>
      </w:r>
    </w:p>
  </w:endnote>
  <w:endnote w:type="continuationSeparator" w:id="0">
    <w:p w14:paraId="5AC3734C" w14:textId="77777777" w:rsidR="002449EE" w:rsidRDefault="0024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34CA" w14:textId="77777777" w:rsidR="002449EE" w:rsidRDefault="002449EE">
      <w:r>
        <w:separator/>
      </w:r>
    </w:p>
  </w:footnote>
  <w:footnote w:type="continuationSeparator" w:id="0">
    <w:p w14:paraId="0D66C03F" w14:textId="77777777" w:rsidR="002449EE" w:rsidRDefault="0024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0D37" w14:textId="0615F312" w:rsidR="00AF69A2" w:rsidRDefault="00D2228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0CCB08" wp14:editId="4714DAAD">
              <wp:simplePos x="0" y="0"/>
              <wp:positionH relativeFrom="column">
                <wp:posOffset>4889500</wp:posOffset>
              </wp:positionH>
              <wp:positionV relativeFrom="paragraph">
                <wp:posOffset>0</wp:posOffset>
              </wp:positionV>
              <wp:extent cx="1287780" cy="862330"/>
              <wp:effectExtent l="3175" t="0" r="4445" b="444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395BC" w14:textId="23FEECF7" w:rsidR="00AF69A2" w:rsidRDefault="00D2228F" w:rsidP="003308E9"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A52F17C" wp14:editId="6C340DB6">
                                <wp:extent cx="1104900" cy="77152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CCB0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85pt;margin-top:0;width:101.4pt;height:6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" stroked="f">
              <v:textbox>
                <w:txbxContent>
                  <w:p w14:paraId="716395BC" w14:textId="23FEECF7" w:rsidR="00AF69A2" w:rsidRDefault="00D2228F" w:rsidP="003308E9"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A52F17C" wp14:editId="6C340DB6">
                          <wp:extent cx="1104900" cy="771525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BD5C453" wp14:editId="114B6411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822960" cy="8248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D99CDE" wp14:editId="148CF478">
              <wp:simplePos x="0" y="0"/>
              <wp:positionH relativeFrom="column">
                <wp:posOffset>508000</wp:posOffset>
              </wp:positionH>
              <wp:positionV relativeFrom="paragraph">
                <wp:posOffset>114300</wp:posOffset>
              </wp:positionV>
              <wp:extent cx="4345940" cy="731520"/>
              <wp:effectExtent l="3175" t="0" r="3810" b="190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59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CB612" w14:textId="77777777" w:rsidR="00AF69A2" w:rsidRPr="00C77B6D" w:rsidRDefault="00AF69A2" w:rsidP="003308E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C77B6D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n-US"/>
                            </w:rPr>
                            <w:t>ORGANIZATION OF AMERICAN STATES</w:t>
                          </w:r>
                        </w:p>
                        <w:p w14:paraId="35F1A176" w14:textId="77777777" w:rsidR="00AF69A2" w:rsidRPr="00C77B6D" w:rsidRDefault="00AF69A2" w:rsidP="003308E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Cs w:val="24"/>
                              <w:lang w:val="en-US"/>
                            </w:rPr>
                          </w:pPr>
                          <w:r w:rsidRPr="00C77B6D">
                            <w:rPr>
                              <w:rFonts w:ascii="Garamond" w:hAnsi="Garamond"/>
                              <w:b/>
                              <w:szCs w:val="24"/>
                              <w:lang w:val="en-US"/>
                            </w:rPr>
                            <w:t>Inter-American Council for Integral Development</w:t>
                          </w:r>
                        </w:p>
                        <w:p w14:paraId="11CC0C4E" w14:textId="77777777" w:rsidR="00AF69A2" w:rsidRPr="00195E6B" w:rsidRDefault="00AF69A2" w:rsidP="003308E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95E6B">
                            <w:rPr>
                              <w:rFonts w:ascii="Garamond" w:hAnsi="Garamond"/>
                              <w:b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99CD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0pt;margin-top:9pt;width:342.2pt;height:5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" stroked="f">
              <v:textbox>
                <w:txbxContent>
                  <w:p w14:paraId="4C4CB612" w14:textId="77777777" w:rsidR="00AF69A2" w:rsidRPr="00C77B6D" w:rsidRDefault="00AF69A2" w:rsidP="003308E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n-US"/>
                      </w:rPr>
                    </w:pPr>
                    <w:r w:rsidRPr="00C77B6D">
                      <w:rPr>
                        <w:rFonts w:ascii="Garamond" w:hAnsi="Garamond"/>
                        <w:b/>
                        <w:sz w:val="28"/>
                        <w:szCs w:val="28"/>
                        <w:lang w:val="en-US"/>
                      </w:rPr>
                      <w:t>ORGANIZATION OF AMERICAN STATES</w:t>
                    </w:r>
                  </w:p>
                  <w:p w14:paraId="35F1A176" w14:textId="77777777" w:rsidR="00AF69A2" w:rsidRPr="00C77B6D" w:rsidRDefault="00AF69A2" w:rsidP="003308E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Cs w:val="24"/>
                        <w:lang w:val="en-US"/>
                      </w:rPr>
                    </w:pPr>
                    <w:r w:rsidRPr="00C77B6D">
                      <w:rPr>
                        <w:rFonts w:ascii="Garamond" w:hAnsi="Garamond"/>
                        <w:b/>
                        <w:szCs w:val="24"/>
                        <w:lang w:val="en-US"/>
                      </w:rPr>
                      <w:t>Inter-American Council for Integral Development</w:t>
                    </w:r>
                  </w:p>
                  <w:p w14:paraId="11CC0C4E" w14:textId="77777777" w:rsidR="00AF69A2" w:rsidRPr="00195E6B" w:rsidRDefault="00AF69A2" w:rsidP="003308E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95E6B">
                      <w:rPr>
                        <w:rFonts w:ascii="Garamond" w:hAnsi="Garamond"/>
                        <w:b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B07"/>
    <w:multiLevelType w:val="hybridMultilevel"/>
    <w:tmpl w:val="3BA0C2B6"/>
    <w:lvl w:ilvl="0" w:tplc="7D26C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90BDD"/>
    <w:multiLevelType w:val="hybridMultilevel"/>
    <w:tmpl w:val="34481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4006F"/>
    <w:multiLevelType w:val="hybridMultilevel"/>
    <w:tmpl w:val="91EC8A5C"/>
    <w:lvl w:ilvl="0" w:tplc="5B9027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D185418"/>
    <w:multiLevelType w:val="hybridMultilevel"/>
    <w:tmpl w:val="84CE6680"/>
    <w:lvl w:ilvl="0" w:tplc="0409000F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40"/>
        </w:tabs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</w:lvl>
  </w:abstractNum>
  <w:abstractNum w:abstractNumId="5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8C1179"/>
    <w:multiLevelType w:val="hybridMultilevel"/>
    <w:tmpl w:val="245C4BF8"/>
    <w:lvl w:ilvl="0" w:tplc="B914ED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E62A5"/>
    <w:multiLevelType w:val="hybridMultilevel"/>
    <w:tmpl w:val="E5F6A160"/>
    <w:lvl w:ilvl="0" w:tplc="CB5E6D3E">
      <w:start w:val="1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C7360738">
      <w:start w:val="2"/>
      <w:numFmt w:val="low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1CAAFF34">
      <w:start w:val="6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7ABB319C"/>
    <w:multiLevelType w:val="hybridMultilevel"/>
    <w:tmpl w:val="BAF4D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097F661-A412-4725-AD90-91294A348F3F}"/>
    <w:docVar w:name="dgnword-eventsink" w:val="81249544"/>
  </w:docVars>
  <w:rsids>
    <w:rsidRoot w:val="00346A66"/>
    <w:rsid w:val="00023762"/>
    <w:rsid w:val="000238C4"/>
    <w:rsid w:val="0003738C"/>
    <w:rsid w:val="00054F14"/>
    <w:rsid w:val="000559A0"/>
    <w:rsid w:val="000561A8"/>
    <w:rsid w:val="00072592"/>
    <w:rsid w:val="000A2A25"/>
    <w:rsid w:val="000A621D"/>
    <w:rsid w:val="000A7A3D"/>
    <w:rsid w:val="000B7DE0"/>
    <w:rsid w:val="000C791F"/>
    <w:rsid w:val="00100DA9"/>
    <w:rsid w:val="00124AD9"/>
    <w:rsid w:val="001367D1"/>
    <w:rsid w:val="00142AE7"/>
    <w:rsid w:val="00160206"/>
    <w:rsid w:val="00181B00"/>
    <w:rsid w:val="0018766C"/>
    <w:rsid w:val="001A7F6D"/>
    <w:rsid w:val="001C58DC"/>
    <w:rsid w:val="001E741A"/>
    <w:rsid w:val="00224454"/>
    <w:rsid w:val="002325F6"/>
    <w:rsid w:val="002449EE"/>
    <w:rsid w:val="002565F3"/>
    <w:rsid w:val="002712EF"/>
    <w:rsid w:val="00274BFF"/>
    <w:rsid w:val="00282B33"/>
    <w:rsid w:val="002C0282"/>
    <w:rsid w:val="002C2080"/>
    <w:rsid w:val="003058C5"/>
    <w:rsid w:val="003308E9"/>
    <w:rsid w:val="00337F7A"/>
    <w:rsid w:val="00344CE4"/>
    <w:rsid w:val="00346A66"/>
    <w:rsid w:val="00360BBC"/>
    <w:rsid w:val="00364A50"/>
    <w:rsid w:val="00374980"/>
    <w:rsid w:val="00391A8F"/>
    <w:rsid w:val="003961AF"/>
    <w:rsid w:val="003A1A35"/>
    <w:rsid w:val="003A2D54"/>
    <w:rsid w:val="003A6FC7"/>
    <w:rsid w:val="003C2304"/>
    <w:rsid w:val="003D5976"/>
    <w:rsid w:val="003D7DC0"/>
    <w:rsid w:val="003E1B26"/>
    <w:rsid w:val="00405B15"/>
    <w:rsid w:val="00454416"/>
    <w:rsid w:val="004904D0"/>
    <w:rsid w:val="004920FA"/>
    <w:rsid w:val="004C30FD"/>
    <w:rsid w:val="004C59EC"/>
    <w:rsid w:val="00523AEF"/>
    <w:rsid w:val="0054036D"/>
    <w:rsid w:val="005707AB"/>
    <w:rsid w:val="00577C68"/>
    <w:rsid w:val="005E3936"/>
    <w:rsid w:val="006044BD"/>
    <w:rsid w:val="0061613F"/>
    <w:rsid w:val="00625842"/>
    <w:rsid w:val="006352AD"/>
    <w:rsid w:val="0063788B"/>
    <w:rsid w:val="0064006B"/>
    <w:rsid w:val="00646D10"/>
    <w:rsid w:val="006B13D2"/>
    <w:rsid w:val="006B1D06"/>
    <w:rsid w:val="006C1823"/>
    <w:rsid w:val="006D1ADB"/>
    <w:rsid w:val="006D78E2"/>
    <w:rsid w:val="006E7AD1"/>
    <w:rsid w:val="00713B83"/>
    <w:rsid w:val="00717BB9"/>
    <w:rsid w:val="00721C48"/>
    <w:rsid w:val="00722496"/>
    <w:rsid w:val="00737CDC"/>
    <w:rsid w:val="00794683"/>
    <w:rsid w:val="00797B28"/>
    <w:rsid w:val="007B4564"/>
    <w:rsid w:val="007B5F2E"/>
    <w:rsid w:val="007D25EE"/>
    <w:rsid w:val="00817747"/>
    <w:rsid w:val="00860961"/>
    <w:rsid w:val="00896B09"/>
    <w:rsid w:val="008C6E3E"/>
    <w:rsid w:val="008D1406"/>
    <w:rsid w:val="008D7509"/>
    <w:rsid w:val="008E383B"/>
    <w:rsid w:val="008E7837"/>
    <w:rsid w:val="009070D7"/>
    <w:rsid w:val="009141F8"/>
    <w:rsid w:val="00915EA3"/>
    <w:rsid w:val="00931218"/>
    <w:rsid w:val="00931CA5"/>
    <w:rsid w:val="009337EA"/>
    <w:rsid w:val="00973389"/>
    <w:rsid w:val="00987930"/>
    <w:rsid w:val="009B2C2B"/>
    <w:rsid w:val="00A44629"/>
    <w:rsid w:val="00A53DE1"/>
    <w:rsid w:val="00AA7A1D"/>
    <w:rsid w:val="00AB119C"/>
    <w:rsid w:val="00AE0CDA"/>
    <w:rsid w:val="00AE76B7"/>
    <w:rsid w:val="00AF69A2"/>
    <w:rsid w:val="00AF6DC6"/>
    <w:rsid w:val="00B14EA7"/>
    <w:rsid w:val="00B31E02"/>
    <w:rsid w:val="00B54417"/>
    <w:rsid w:val="00B94A33"/>
    <w:rsid w:val="00BA16F9"/>
    <w:rsid w:val="00BA7522"/>
    <w:rsid w:val="00BC1D73"/>
    <w:rsid w:val="00BC43F8"/>
    <w:rsid w:val="00BC67C5"/>
    <w:rsid w:val="00BD0F0B"/>
    <w:rsid w:val="00BE4B91"/>
    <w:rsid w:val="00BE5B7E"/>
    <w:rsid w:val="00BF0482"/>
    <w:rsid w:val="00C15815"/>
    <w:rsid w:val="00C17EA8"/>
    <w:rsid w:val="00C36926"/>
    <w:rsid w:val="00C3752C"/>
    <w:rsid w:val="00C67624"/>
    <w:rsid w:val="00C72623"/>
    <w:rsid w:val="00C74AE4"/>
    <w:rsid w:val="00C77B6D"/>
    <w:rsid w:val="00CD58D1"/>
    <w:rsid w:val="00CE5E3D"/>
    <w:rsid w:val="00CF1156"/>
    <w:rsid w:val="00CF7C05"/>
    <w:rsid w:val="00D010ED"/>
    <w:rsid w:val="00D06809"/>
    <w:rsid w:val="00D2228F"/>
    <w:rsid w:val="00D24B71"/>
    <w:rsid w:val="00D37C06"/>
    <w:rsid w:val="00D602E4"/>
    <w:rsid w:val="00D642AE"/>
    <w:rsid w:val="00D65D55"/>
    <w:rsid w:val="00D676ED"/>
    <w:rsid w:val="00D74807"/>
    <w:rsid w:val="00D923FF"/>
    <w:rsid w:val="00D953BA"/>
    <w:rsid w:val="00D955F0"/>
    <w:rsid w:val="00DA5A5B"/>
    <w:rsid w:val="00DC561A"/>
    <w:rsid w:val="00DD2B18"/>
    <w:rsid w:val="00E0687C"/>
    <w:rsid w:val="00E10A28"/>
    <w:rsid w:val="00E228A7"/>
    <w:rsid w:val="00E469CB"/>
    <w:rsid w:val="00E52145"/>
    <w:rsid w:val="00EA0085"/>
    <w:rsid w:val="00EC191B"/>
    <w:rsid w:val="00EF50D4"/>
    <w:rsid w:val="00F10355"/>
    <w:rsid w:val="00F20BB2"/>
    <w:rsid w:val="00F336CD"/>
    <w:rsid w:val="00F445A3"/>
    <w:rsid w:val="00F52EA5"/>
    <w:rsid w:val="00F56DA7"/>
    <w:rsid w:val="00FA10EC"/>
    <w:rsid w:val="00FA3436"/>
    <w:rsid w:val="00FA6176"/>
    <w:rsid w:val="00FB57C7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AD2F1"/>
  <w15:chartTrackingRefBased/>
  <w15:docId w15:val="{594C9692-955B-481A-AA6E-D7DABC7D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A66"/>
    <w:rPr>
      <w:rFonts w:ascii="Times" w:eastAsia="Times" w:hAnsi="Times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6A66"/>
    <w:pPr>
      <w:tabs>
        <w:tab w:val="center" w:pos="4419"/>
        <w:tab w:val="right" w:pos="8838"/>
      </w:tabs>
    </w:pPr>
    <w:rPr>
      <w:rFonts w:ascii="Times New Roman" w:eastAsia="Times New Roman" w:hAnsi="Times New Roman"/>
      <w:lang w:val="es-ES"/>
    </w:rPr>
  </w:style>
  <w:style w:type="paragraph" w:styleId="Footer">
    <w:name w:val="footer"/>
    <w:basedOn w:val="Normal"/>
    <w:rsid w:val="00346A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6A66"/>
  </w:style>
  <w:style w:type="paragraph" w:styleId="BodyText">
    <w:name w:val="Body Text"/>
    <w:basedOn w:val="Normal"/>
    <w:rsid w:val="000A7A3D"/>
    <w:rPr>
      <w:rFonts w:ascii="Times New Roman" w:eastAsia="Times New Roman" w:hAnsi="Times New Roman"/>
      <w:sz w:val="22"/>
      <w:szCs w:val="22"/>
      <w:lang w:val="en-US"/>
    </w:rPr>
  </w:style>
  <w:style w:type="character" w:styleId="FootnoteReference">
    <w:name w:val="footnote reference"/>
    <w:rsid w:val="000A7A3D"/>
    <w:rPr>
      <w:vertAlign w:val="superscript"/>
    </w:rPr>
  </w:style>
  <w:style w:type="paragraph" w:styleId="BalloonText">
    <w:name w:val="Balloon Text"/>
    <w:basedOn w:val="Normal"/>
    <w:link w:val="BalloonTextChar"/>
    <w:rsid w:val="00F56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6DA7"/>
    <w:rPr>
      <w:rFonts w:ascii="Tahoma" w:eastAsia="Times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559A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FIFTH MEETING OF MINISTERS OF EDUCATION</vt:lpstr>
    </vt:vector>
  </TitlesOfParts>
  <Company>OAS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FIFTH MEETING OF MINISTERS OF EDUCATION</dc:title>
  <dc:subject/>
  <dc:creator>RReyes</dc:creator>
  <cp:keywords/>
  <cp:lastModifiedBy>Diaz - Avalos,  Estela</cp:lastModifiedBy>
  <cp:revision>3</cp:revision>
  <cp:lastPrinted>2017-02-10T16:31:00Z</cp:lastPrinted>
  <dcterms:created xsi:type="dcterms:W3CDTF">2021-12-29T18:25:00Z</dcterms:created>
  <dcterms:modified xsi:type="dcterms:W3CDTF">2021-12-29T18:26:00Z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UFAAhWon0ndq8Ex+hLzSxpmc6/E6ZVADYxsM1DiypzqalnD7+l07EPdWsdBhsgtibR3UfUFg0ZmDCnuH_x000d_
7VEVoFBx62bjTKusGQicO2AIOd2Cv34hX9BLkZoxDGvff75matMES8QUoAn9KpEEmduEo8FanI8o_x000d_
c4QG5BaoIf22S8+JVOBSXGr4WGN0AQKWjWGSPhZ2byBmjdyfKQRL2CnMZxb1VjY4De+yDMESqqzs_x000d_
ta86+iDq8vNyiUr6C</vt:lpwstr>
  </property>
  <property fmtid="{D5CDD505-2E9C-101B-9397-08002B2CF9AE}" pid="3" name="MAIL_MSG_ID2">
    <vt:lpwstr>2zVsqY/q5FUMD1wFHTRIObojqHMfylmP3dmDVJuLbYpxYJjmPCBVRR7OKiy_x000d_
ZpB0eWcmokxaR2vuh8CL8XonvNM=</vt:lpwstr>
  </property>
  <property fmtid="{D5CDD505-2E9C-101B-9397-08002B2CF9AE}" pid="4" name="RESPONSE_SENDER_NAME">
    <vt:lpwstr>4AAA4Lxe55UJ0C99sAa2zs9Q+luFpLW2jOcGrdhzglD1acGXf6pWMk8+Zg==</vt:lpwstr>
  </property>
  <property fmtid="{D5CDD505-2E9C-101B-9397-08002B2CF9AE}" pid="5" name="EMAIL_OWNER_ADDRESS">
    <vt:lpwstr>sAAAE9kkUq3pEoK0rHwJ2XOPwEeUFjp4gja3l2QNCy+n8b0=</vt:lpwstr>
  </property>
</Properties>
</file>