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D67A28" w:rsidRDefault="00D306D1" w:rsidP="00627C9F">
      <w:pPr>
        <w:jc w:val="both"/>
        <w:rPr>
          <w:rFonts w:asciiTheme="majorHAnsi" w:hAnsiTheme="majorHAnsi" w:cs="Univers"/>
          <w:b/>
          <w:bCs/>
          <w:sz w:val="22"/>
          <w:szCs w:val="22"/>
          <w:lang w:val="es-ES"/>
        </w:rPr>
      </w:pPr>
      <w:r w:rsidRPr="00D67A28">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B19DC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67A28">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67A28">
        <w:rPr>
          <w:rFonts w:asciiTheme="majorHAnsi" w:hAnsiTheme="majorHAnsi" w:cs="Univers"/>
          <w:b/>
          <w:bCs/>
          <w:sz w:val="22"/>
          <w:szCs w:val="22"/>
          <w:lang w:val="es-ES"/>
        </w:rPr>
        <w:t xml:space="preserve"> </w:t>
      </w:r>
    </w:p>
    <w:p w14:paraId="751BC92D" w14:textId="77777777" w:rsidR="00040C3A" w:rsidRPr="00D67A28"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D67A28"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D67A28" w:rsidRDefault="005128E4" w:rsidP="00040C3A">
      <w:pPr>
        <w:tabs>
          <w:tab w:val="center" w:pos="5400"/>
        </w:tabs>
        <w:suppressAutoHyphens/>
        <w:rPr>
          <w:rFonts w:asciiTheme="majorHAnsi" w:hAnsiTheme="majorHAnsi"/>
          <w:sz w:val="22"/>
          <w:szCs w:val="22"/>
          <w:lang w:val="es-ES"/>
        </w:rPr>
      </w:pPr>
    </w:p>
    <w:p w14:paraId="7F51F08B" w14:textId="77777777" w:rsidR="005128E4" w:rsidRPr="00D67A28" w:rsidRDefault="005128E4" w:rsidP="00040C3A">
      <w:pPr>
        <w:tabs>
          <w:tab w:val="center" w:pos="5400"/>
        </w:tabs>
        <w:suppressAutoHyphens/>
        <w:rPr>
          <w:rFonts w:asciiTheme="majorHAnsi" w:hAnsiTheme="majorHAnsi"/>
          <w:sz w:val="22"/>
          <w:szCs w:val="22"/>
          <w:lang w:val="es-ES"/>
        </w:rPr>
      </w:pPr>
    </w:p>
    <w:p w14:paraId="058606A7" w14:textId="77777777" w:rsidR="005128E4" w:rsidRPr="00D67A28" w:rsidRDefault="005128E4" w:rsidP="00040C3A">
      <w:pPr>
        <w:tabs>
          <w:tab w:val="center" w:pos="5400"/>
        </w:tabs>
        <w:suppressAutoHyphens/>
        <w:rPr>
          <w:rFonts w:asciiTheme="majorHAnsi" w:hAnsiTheme="majorHAnsi"/>
          <w:sz w:val="22"/>
          <w:szCs w:val="22"/>
          <w:lang w:val="es-ES"/>
        </w:rPr>
      </w:pPr>
    </w:p>
    <w:p w14:paraId="01B9D56A" w14:textId="77777777" w:rsidR="00040C3A" w:rsidRPr="00D67A28"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D67A28"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D67A28"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D67A28"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D67A28"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D67A28" w:rsidRDefault="003D3BC2" w:rsidP="00040C3A">
      <w:pPr>
        <w:tabs>
          <w:tab w:val="center" w:pos="5400"/>
        </w:tabs>
        <w:suppressAutoHyphens/>
        <w:jc w:val="center"/>
        <w:rPr>
          <w:rFonts w:asciiTheme="majorHAnsi" w:hAnsiTheme="majorHAnsi"/>
          <w:sz w:val="22"/>
          <w:szCs w:val="22"/>
          <w:lang w:val="es-ES"/>
        </w:rPr>
      </w:pPr>
      <w:r w:rsidRPr="00D67A28">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C5E0B0D" w:rsidR="005B52B0" w:rsidRPr="0085775A"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85775A">
                              <w:rPr>
                                <w:rFonts w:asciiTheme="majorHAnsi" w:hAnsiTheme="majorHAnsi" w:cs="Arial"/>
                                <w:b/>
                                <w:bCs/>
                                <w:color w:val="0D0D0D" w:themeColor="text1" w:themeTint="F2"/>
                                <w:sz w:val="36"/>
                                <w:szCs w:val="22"/>
                                <w:lang w:val="es-ES_tradnl"/>
                              </w:rPr>
                              <w:t xml:space="preserve">E </w:t>
                            </w:r>
                            <w:r w:rsidR="00477592" w:rsidRPr="0085775A">
                              <w:rPr>
                                <w:rFonts w:asciiTheme="majorHAnsi" w:hAnsiTheme="majorHAnsi" w:cs="Arial"/>
                                <w:b/>
                                <w:bCs/>
                                <w:color w:val="0D0D0D" w:themeColor="text1" w:themeTint="F2"/>
                                <w:sz w:val="36"/>
                                <w:szCs w:val="40"/>
                                <w:lang w:val="es-ES_tradnl"/>
                              </w:rPr>
                              <w:t>No.</w:t>
                            </w:r>
                            <w:r w:rsidR="007B05C4" w:rsidRPr="0085775A">
                              <w:rPr>
                                <w:rFonts w:asciiTheme="majorHAnsi" w:hAnsiTheme="majorHAnsi" w:cs="Arial"/>
                                <w:b/>
                                <w:bCs/>
                                <w:color w:val="0D0D0D" w:themeColor="text1" w:themeTint="F2"/>
                                <w:sz w:val="36"/>
                                <w:szCs w:val="22"/>
                                <w:lang w:val="es-ES_tradnl"/>
                              </w:rPr>
                              <w:t xml:space="preserve"> </w:t>
                            </w:r>
                            <w:r w:rsidR="00144575">
                              <w:rPr>
                                <w:rFonts w:asciiTheme="majorHAnsi" w:hAnsiTheme="majorHAnsi" w:cs="Arial"/>
                                <w:b/>
                                <w:bCs/>
                                <w:color w:val="0D0D0D" w:themeColor="text1" w:themeTint="F2"/>
                                <w:sz w:val="36"/>
                                <w:szCs w:val="22"/>
                                <w:lang w:val="es-ES_tradnl"/>
                              </w:rPr>
                              <w:t>63</w:t>
                            </w:r>
                            <w:r w:rsidR="007B05C4" w:rsidRPr="0085775A">
                              <w:rPr>
                                <w:rFonts w:asciiTheme="majorHAnsi" w:hAnsiTheme="majorHAnsi" w:cs="Arial"/>
                                <w:b/>
                                <w:bCs/>
                                <w:color w:val="0D0D0D" w:themeColor="text1" w:themeTint="F2"/>
                                <w:sz w:val="36"/>
                                <w:szCs w:val="22"/>
                                <w:lang w:val="es-ES_tradnl"/>
                              </w:rPr>
                              <w:t>/</w:t>
                            </w:r>
                            <w:r w:rsidR="00D22144" w:rsidRPr="0085775A">
                              <w:rPr>
                                <w:rFonts w:asciiTheme="majorHAnsi" w:hAnsiTheme="majorHAnsi" w:cs="Arial"/>
                                <w:b/>
                                <w:bCs/>
                                <w:color w:val="0D0D0D" w:themeColor="text1" w:themeTint="F2"/>
                                <w:sz w:val="36"/>
                                <w:szCs w:val="22"/>
                                <w:lang w:val="es-ES_tradnl"/>
                              </w:rPr>
                              <w:t>24</w:t>
                            </w:r>
                          </w:p>
                          <w:p w14:paraId="45F30ECA" w14:textId="0FFC90E7" w:rsidR="007B05C4" w:rsidRDefault="005B52B0" w:rsidP="00997BC5">
                            <w:pPr>
                              <w:spacing w:line="276" w:lineRule="auto"/>
                              <w:rPr>
                                <w:rFonts w:asciiTheme="majorHAnsi" w:hAnsiTheme="majorHAnsi" w:cs="Arial"/>
                                <w:b/>
                                <w:color w:val="0D0D0D" w:themeColor="text1" w:themeTint="F2"/>
                                <w:sz w:val="36"/>
                                <w:szCs w:val="22"/>
                                <w:lang w:val="es-ES_tradnl"/>
                              </w:rPr>
                            </w:pPr>
                            <w:r w:rsidRPr="0085775A">
                              <w:rPr>
                                <w:rFonts w:asciiTheme="majorHAnsi" w:hAnsiTheme="majorHAnsi" w:cs="Arial"/>
                                <w:b/>
                                <w:color w:val="0D0D0D" w:themeColor="text1" w:themeTint="F2"/>
                                <w:sz w:val="36"/>
                                <w:szCs w:val="22"/>
                                <w:lang w:val="es-ES_tradnl"/>
                              </w:rPr>
                              <w:t xml:space="preserve">PETICIÓN </w:t>
                            </w:r>
                            <w:r w:rsidR="00C16694" w:rsidRPr="0085775A">
                              <w:rPr>
                                <w:rFonts w:asciiTheme="majorHAnsi" w:hAnsiTheme="majorHAnsi" w:cs="Arial"/>
                                <w:b/>
                                <w:color w:val="0D0D0D" w:themeColor="text1" w:themeTint="F2"/>
                                <w:sz w:val="36"/>
                                <w:szCs w:val="22"/>
                                <w:lang w:val="es-ES_tradnl"/>
                              </w:rPr>
                              <w:t>1917</w:t>
                            </w:r>
                            <w:r w:rsidR="00263908" w:rsidRPr="0085775A">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w:t>
                            </w:r>
                            <w:r w:rsidR="00C16694">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188B4303" w14:textId="78A6EB8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4204E">
                              <w:rPr>
                                <w:rFonts w:asciiTheme="majorHAnsi" w:hAnsiTheme="majorHAnsi" w:cs="Arial"/>
                                <w:color w:val="0D0D0D" w:themeColor="text1" w:themeTint="F2"/>
                                <w:szCs w:val="22"/>
                                <w:lang w:val="es-ES_tradnl"/>
                              </w:rPr>
                              <w:t>IN</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1790575D" w:rsidR="00B72EE8" w:rsidRDefault="0003768F"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HOMERO CABRERA ROLDÁN</w:t>
                            </w:r>
                          </w:p>
                          <w:p w14:paraId="1F3245B4" w14:textId="6813B7F9" w:rsidR="006325FF" w:rsidRPr="006325FF" w:rsidRDefault="00E86BCA"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1C5E0B0D" w:rsidR="005B52B0" w:rsidRPr="0085775A"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85775A">
                        <w:rPr>
                          <w:rFonts w:asciiTheme="majorHAnsi" w:hAnsiTheme="majorHAnsi" w:cs="Arial"/>
                          <w:b/>
                          <w:bCs/>
                          <w:color w:val="0D0D0D" w:themeColor="text1" w:themeTint="F2"/>
                          <w:sz w:val="36"/>
                          <w:szCs w:val="22"/>
                          <w:lang w:val="es-ES_tradnl"/>
                        </w:rPr>
                        <w:t xml:space="preserve">E </w:t>
                      </w:r>
                      <w:r w:rsidR="00477592" w:rsidRPr="0085775A">
                        <w:rPr>
                          <w:rFonts w:asciiTheme="majorHAnsi" w:hAnsiTheme="majorHAnsi" w:cs="Arial"/>
                          <w:b/>
                          <w:bCs/>
                          <w:color w:val="0D0D0D" w:themeColor="text1" w:themeTint="F2"/>
                          <w:sz w:val="36"/>
                          <w:szCs w:val="40"/>
                          <w:lang w:val="es-ES_tradnl"/>
                        </w:rPr>
                        <w:t>No.</w:t>
                      </w:r>
                      <w:r w:rsidR="007B05C4" w:rsidRPr="0085775A">
                        <w:rPr>
                          <w:rFonts w:asciiTheme="majorHAnsi" w:hAnsiTheme="majorHAnsi" w:cs="Arial"/>
                          <w:b/>
                          <w:bCs/>
                          <w:color w:val="0D0D0D" w:themeColor="text1" w:themeTint="F2"/>
                          <w:sz w:val="36"/>
                          <w:szCs w:val="22"/>
                          <w:lang w:val="es-ES_tradnl"/>
                        </w:rPr>
                        <w:t xml:space="preserve"> </w:t>
                      </w:r>
                      <w:r w:rsidR="00144575">
                        <w:rPr>
                          <w:rFonts w:asciiTheme="majorHAnsi" w:hAnsiTheme="majorHAnsi" w:cs="Arial"/>
                          <w:b/>
                          <w:bCs/>
                          <w:color w:val="0D0D0D" w:themeColor="text1" w:themeTint="F2"/>
                          <w:sz w:val="36"/>
                          <w:szCs w:val="22"/>
                          <w:lang w:val="es-ES_tradnl"/>
                        </w:rPr>
                        <w:t>63</w:t>
                      </w:r>
                      <w:r w:rsidR="007B05C4" w:rsidRPr="0085775A">
                        <w:rPr>
                          <w:rFonts w:asciiTheme="majorHAnsi" w:hAnsiTheme="majorHAnsi" w:cs="Arial"/>
                          <w:b/>
                          <w:bCs/>
                          <w:color w:val="0D0D0D" w:themeColor="text1" w:themeTint="F2"/>
                          <w:sz w:val="36"/>
                          <w:szCs w:val="22"/>
                          <w:lang w:val="es-ES_tradnl"/>
                        </w:rPr>
                        <w:t>/</w:t>
                      </w:r>
                      <w:r w:rsidR="00D22144" w:rsidRPr="0085775A">
                        <w:rPr>
                          <w:rFonts w:asciiTheme="majorHAnsi" w:hAnsiTheme="majorHAnsi" w:cs="Arial"/>
                          <w:b/>
                          <w:bCs/>
                          <w:color w:val="0D0D0D" w:themeColor="text1" w:themeTint="F2"/>
                          <w:sz w:val="36"/>
                          <w:szCs w:val="22"/>
                          <w:lang w:val="es-ES_tradnl"/>
                        </w:rPr>
                        <w:t>24</w:t>
                      </w:r>
                    </w:p>
                    <w:p w14:paraId="45F30ECA" w14:textId="0FFC90E7" w:rsidR="007B05C4" w:rsidRDefault="005B52B0" w:rsidP="00997BC5">
                      <w:pPr>
                        <w:spacing w:line="276" w:lineRule="auto"/>
                        <w:rPr>
                          <w:rFonts w:asciiTheme="majorHAnsi" w:hAnsiTheme="majorHAnsi" w:cs="Arial"/>
                          <w:b/>
                          <w:color w:val="0D0D0D" w:themeColor="text1" w:themeTint="F2"/>
                          <w:sz w:val="36"/>
                          <w:szCs w:val="22"/>
                          <w:lang w:val="es-ES_tradnl"/>
                        </w:rPr>
                      </w:pPr>
                      <w:r w:rsidRPr="0085775A">
                        <w:rPr>
                          <w:rFonts w:asciiTheme="majorHAnsi" w:hAnsiTheme="majorHAnsi" w:cs="Arial"/>
                          <w:b/>
                          <w:color w:val="0D0D0D" w:themeColor="text1" w:themeTint="F2"/>
                          <w:sz w:val="36"/>
                          <w:szCs w:val="22"/>
                          <w:lang w:val="es-ES_tradnl"/>
                        </w:rPr>
                        <w:t xml:space="preserve">PETICIÓN </w:t>
                      </w:r>
                      <w:r w:rsidR="00C16694" w:rsidRPr="0085775A">
                        <w:rPr>
                          <w:rFonts w:asciiTheme="majorHAnsi" w:hAnsiTheme="majorHAnsi" w:cs="Arial"/>
                          <w:b/>
                          <w:color w:val="0D0D0D" w:themeColor="text1" w:themeTint="F2"/>
                          <w:sz w:val="36"/>
                          <w:szCs w:val="22"/>
                          <w:lang w:val="es-ES_tradnl"/>
                        </w:rPr>
                        <w:t>1917</w:t>
                      </w:r>
                      <w:r w:rsidR="00263908" w:rsidRPr="0085775A">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w:t>
                      </w:r>
                      <w:r w:rsidR="00C16694">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188B4303" w14:textId="78A6EB8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4204E">
                        <w:rPr>
                          <w:rFonts w:asciiTheme="majorHAnsi" w:hAnsiTheme="majorHAnsi" w:cs="Arial"/>
                          <w:color w:val="0D0D0D" w:themeColor="text1" w:themeTint="F2"/>
                          <w:szCs w:val="22"/>
                          <w:lang w:val="es-ES_tradnl"/>
                        </w:rPr>
                        <w:t>IN</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1790575D" w:rsidR="00B72EE8" w:rsidRDefault="0003768F"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HOMERO CABRERA ROLDÁN</w:t>
                      </w:r>
                    </w:p>
                    <w:p w14:paraId="1F3245B4" w14:textId="6813B7F9" w:rsidR="006325FF" w:rsidRPr="006325FF" w:rsidRDefault="00E86BCA"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CHILE</w:t>
                      </w:r>
                    </w:p>
                  </w:txbxContent>
                </v:textbox>
              </v:shape>
            </w:pict>
          </mc:Fallback>
        </mc:AlternateContent>
      </w:r>
      <w:r w:rsidR="004E2649" w:rsidRPr="00D67A28">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EDAC079" w:rsidR="00627C9F" w:rsidRPr="00A42BA9" w:rsidRDefault="00834D49" w:rsidP="007A5817">
                            <w:pPr>
                              <w:spacing w:line="276" w:lineRule="auto"/>
                              <w:jc w:val="right"/>
                              <w:rPr>
                                <w:rFonts w:asciiTheme="minorHAnsi" w:hAnsiTheme="minorHAnsi"/>
                                <w:color w:val="FFFFFF" w:themeColor="background1"/>
                                <w:sz w:val="22"/>
                                <w:lang w:val="es-ES"/>
                              </w:rPr>
                            </w:pPr>
                            <w:r w:rsidRPr="00A42BA9">
                              <w:rPr>
                                <w:rFonts w:asciiTheme="minorHAnsi" w:hAnsiTheme="minorHAnsi"/>
                                <w:color w:val="FFFFFF" w:themeColor="background1"/>
                                <w:sz w:val="22"/>
                                <w:lang w:val="es-ES"/>
                              </w:rPr>
                              <w:t>OEA/Ser.L/V/II</w:t>
                            </w:r>
                          </w:p>
                          <w:p w14:paraId="71D2D5D2" w14:textId="7328C8A5" w:rsidR="00627C9F" w:rsidRPr="00A42BA9" w:rsidRDefault="00627C9F" w:rsidP="007A5817">
                            <w:pPr>
                              <w:spacing w:line="276" w:lineRule="auto"/>
                              <w:jc w:val="right"/>
                              <w:rPr>
                                <w:rFonts w:asciiTheme="minorHAnsi" w:hAnsiTheme="minorHAnsi"/>
                                <w:color w:val="FFFFFF" w:themeColor="background1"/>
                                <w:sz w:val="22"/>
                                <w:lang w:val="es-ES"/>
                              </w:rPr>
                            </w:pPr>
                            <w:r w:rsidRPr="00A42BA9">
                              <w:rPr>
                                <w:rFonts w:asciiTheme="minorHAnsi" w:hAnsiTheme="minorHAnsi"/>
                                <w:color w:val="FFFFFF" w:themeColor="background1"/>
                                <w:sz w:val="22"/>
                                <w:lang w:val="es-ES"/>
                              </w:rPr>
                              <w:t xml:space="preserve">Doc. </w:t>
                            </w:r>
                            <w:r w:rsidR="00935C85" w:rsidRPr="00A42BA9">
                              <w:rPr>
                                <w:rFonts w:asciiTheme="minorHAnsi" w:hAnsiTheme="minorHAnsi"/>
                                <w:color w:val="FFFFFF" w:themeColor="background1"/>
                                <w:sz w:val="22"/>
                                <w:lang w:val="es-ES"/>
                              </w:rPr>
                              <w:t>66</w:t>
                            </w:r>
                          </w:p>
                          <w:p w14:paraId="4061DBBD" w14:textId="40FE98D4" w:rsidR="00627C9F" w:rsidRPr="0085775A" w:rsidRDefault="00935C8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7B05C4" w:rsidRPr="0085775A">
                              <w:rPr>
                                <w:rFonts w:asciiTheme="minorHAnsi" w:hAnsiTheme="minorHAnsi"/>
                                <w:color w:val="FFFFFF" w:themeColor="background1"/>
                                <w:sz w:val="22"/>
                                <w:lang w:val="es-PA"/>
                              </w:rPr>
                              <w:t xml:space="preserve"> </w:t>
                            </w:r>
                            <w:r w:rsidR="00627C9F" w:rsidRPr="0085775A">
                              <w:rPr>
                                <w:rFonts w:asciiTheme="minorHAnsi" w:hAnsiTheme="minorHAnsi"/>
                                <w:color w:val="FFFFFF" w:themeColor="background1"/>
                                <w:sz w:val="22"/>
                                <w:lang w:val="es-PA"/>
                              </w:rPr>
                              <w:t>20</w:t>
                            </w:r>
                            <w:r w:rsidR="00C23BA4" w:rsidRPr="0085775A">
                              <w:rPr>
                                <w:rFonts w:asciiTheme="minorHAnsi" w:hAnsiTheme="minorHAnsi"/>
                                <w:color w:val="FFFFFF" w:themeColor="background1"/>
                                <w:sz w:val="22"/>
                                <w:lang w:val="es-PA"/>
                              </w:rPr>
                              <w:t>2</w:t>
                            </w:r>
                            <w:r w:rsidR="004313A9" w:rsidRPr="0085775A">
                              <w:rPr>
                                <w:rFonts w:asciiTheme="minorHAnsi" w:hAnsiTheme="minorHAnsi"/>
                                <w:color w:val="FFFFFF" w:themeColor="background1"/>
                                <w:sz w:val="22"/>
                                <w:lang w:val="es-PA"/>
                              </w:rPr>
                              <w:t>4</w:t>
                            </w:r>
                          </w:p>
                          <w:p w14:paraId="0537C4A5" w14:textId="62669241" w:rsidR="00627C9F" w:rsidRPr="00C25ADB" w:rsidRDefault="00E0340B" w:rsidP="00935C85">
                            <w:pPr>
                              <w:spacing w:line="276" w:lineRule="auto"/>
                              <w:jc w:val="right"/>
                              <w:rPr>
                                <w:rFonts w:asciiTheme="minorHAnsi" w:hAnsiTheme="minorHAnsi"/>
                                <w:color w:val="FFFFFF" w:themeColor="background1"/>
                                <w:sz w:val="22"/>
                                <w:lang w:val="es-PA"/>
                              </w:rPr>
                            </w:pPr>
                            <w:r w:rsidRPr="0085775A">
                              <w:rPr>
                                <w:rFonts w:asciiTheme="minorHAnsi" w:hAnsiTheme="minorHAnsi"/>
                                <w:color w:val="FFFFFF" w:themeColor="background1"/>
                                <w:sz w:val="22"/>
                                <w:lang w:val="es-PA"/>
                              </w:rPr>
                              <w:t xml:space="preserve">Original: </w:t>
                            </w:r>
                            <w:r w:rsidR="008B12F5" w:rsidRPr="0085775A">
                              <w:rPr>
                                <w:rFonts w:asciiTheme="minorHAnsi" w:hAnsiTheme="minorHAnsi"/>
                                <w:color w:val="FFFFFF" w:themeColor="background1"/>
                                <w:sz w:val="22"/>
                                <w:lang w:val="es-PA"/>
                              </w:rPr>
                              <w:t>e</w:t>
                            </w:r>
                            <w:r w:rsidR="00627C9F" w:rsidRPr="0085775A">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EDAC079" w:rsidR="00627C9F" w:rsidRPr="00A42BA9" w:rsidRDefault="00834D49" w:rsidP="007A5817">
                      <w:pPr>
                        <w:spacing w:line="276" w:lineRule="auto"/>
                        <w:jc w:val="right"/>
                        <w:rPr>
                          <w:rFonts w:asciiTheme="minorHAnsi" w:hAnsiTheme="minorHAnsi"/>
                          <w:color w:val="FFFFFF" w:themeColor="background1"/>
                          <w:sz w:val="22"/>
                          <w:lang w:val="es-ES"/>
                        </w:rPr>
                      </w:pPr>
                      <w:r w:rsidRPr="00A42BA9">
                        <w:rPr>
                          <w:rFonts w:asciiTheme="minorHAnsi" w:hAnsiTheme="minorHAnsi"/>
                          <w:color w:val="FFFFFF" w:themeColor="background1"/>
                          <w:sz w:val="22"/>
                          <w:lang w:val="es-ES"/>
                        </w:rPr>
                        <w:t>OEA/Ser.L/V/II</w:t>
                      </w:r>
                    </w:p>
                    <w:p w14:paraId="71D2D5D2" w14:textId="7328C8A5" w:rsidR="00627C9F" w:rsidRPr="00A42BA9" w:rsidRDefault="00627C9F" w:rsidP="007A5817">
                      <w:pPr>
                        <w:spacing w:line="276" w:lineRule="auto"/>
                        <w:jc w:val="right"/>
                        <w:rPr>
                          <w:rFonts w:asciiTheme="minorHAnsi" w:hAnsiTheme="minorHAnsi"/>
                          <w:color w:val="FFFFFF" w:themeColor="background1"/>
                          <w:sz w:val="22"/>
                          <w:lang w:val="es-ES"/>
                        </w:rPr>
                      </w:pPr>
                      <w:r w:rsidRPr="00A42BA9">
                        <w:rPr>
                          <w:rFonts w:asciiTheme="minorHAnsi" w:hAnsiTheme="minorHAnsi"/>
                          <w:color w:val="FFFFFF" w:themeColor="background1"/>
                          <w:sz w:val="22"/>
                          <w:lang w:val="es-ES"/>
                        </w:rPr>
                        <w:t xml:space="preserve">Doc. </w:t>
                      </w:r>
                      <w:r w:rsidR="00935C85" w:rsidRPr="00A42BA9">
                        <w:rPr>
                          <w:rFonts w:asciiTheme="minorHAnsi" w:hAnsiTheme="minorHAnsi"/>
                          <w:color w:val="FFFFFF" w:themeColor="background1"/>
                          <w:sz w:val="22"/>
                          <w:lang w:val="es-ES"/>
                        </w:rPr>
                        <w:t>66</w:t>
                      </w:r>
                    </w:p>
                    <w:p w14:paraId="4061DBBD" w14:textId="40FE98D4" w:rsidR="00627C9F" w:rsidRPr="0085775A" w:rsidRDefault="00935C8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7B05C4" w:rsidRPr="0085775A">
                        <w:rPr>
                          <w:rFonts w:asciiTheme="minorHAnsi" w:hAnsiTheme="minorHAnsi"/>
                          <w:color w:val="FFFFFF" w:themeColor="background1"/>
                          <w:sz w:val="22"/>
                          <w:lang w:val="es-PA"/>
                        </w:rPr>
                        <w:t xml:space="preserve"> </w:t>
                      </w:r>
                      <w:r w:rsidR="00627C9F" w:rsidRPr="0085775A">
                        <w:rPr>
                          <w:rFonts w:asciiTheme="minorHAnsi" w:hAnsiTheme="minorHAnsi"/>
                          <w:color w:val="FFFFFF" w:themeColor="background1"/>
                          <w:sz w:val="22"/>
                          <w:lang w:val="es-PA"/>
                        </w:rPr>
                        <w:t>20</w:t>
                      </w:r>
                      <w:r w:rsidR="00C23BA4" w:rsidRPr="0085775A">
                        <w:rPr>
                          <w:rFonts w:asciiTheme="minorHAnsi" w:hAnsiTheme="minorHAnsi"/>
                          <w:color w:val="FFFFFF" w:themeColor="background1"/>
                          <w:sz w:val="22"/>
                          <w:lang w:val="es-PA"/>
                        </w:rPr>
                        <w:t>2</w:t>
                      </w:r>
                      <w:r w:rsidR="004313A9" w:rsidRPr="0085775A">
                        <w:rPr>
                          <w:rFonts w:asciiTheme="minorHAnsi" w:hAnsiTheme="minorHAnsi"/>
                          <w:color w:val="FFFFFF" w:themeColor="background1"/>
                          <w:sz w:val="22"/>
                          <w:lang w:val="es-PA"/>
                        </w:rPr>
                        <w:t>4</w:t>
                      </w:r>
                    </w:p>
                    <w:p w14:paraId="0537C4A5" w14:textId="62669241" w:rsidR="00627C9F" w:rsidRPr="00C25ADB" w:rsidRDefault="00E0340B" w:rsidP="00935C85">
                      <w:pPr>
                        <w:spacing w:line="276" w:lineRule="auto"/>
                        <w:jc w:val="right"/>
                        <w:rPr>
                          <w:rFonts w:asciiTheme="minorHAnsi" w:hAnsiTheme="minorHAnsi"/>
                          <w:color w:val="FFFFFF" w:themeColor="background1"/>
                          <w:sz w:val="22"/>
                          <w:lang w:val="es-PA"/>
                        </w:rPr>
                      </w:pPr>
                      <w:r w:rsidRPr="0085775A">
                        <w:rPr>
                          <w:rFonts w:asciiTheme="minorHAnsi" w:hAnsiTheme="minorHAnsi"/>
                          <w:color w:val="FFFFFF" w:themeColor="background1"/>
                          <w:sz w:val="22"/>
                          <w:lang w:val="es-PA"/>
                        </w:rPr>
                        <w:t xml:space="preserve">Original: </w:t>
                      </w:r>
                      <w:r w:rsidR="008B12F5" w:rsidRPr="0085775A">
                        <w:rPr>
                          <w:rFonts w:asciiTheme="minorHAnsi" w:hAnsiTheme="minorHAnsi"/>
                          <w:color w:val="FFFFFF" w:themeColor="background1"/>
                          <w:sz w:val="22"/>
                          <w:lang w:val="es-PA"/>
                        </w:rPr>
                        <w:t>e</w:t>
                      </w:r>
                      <w:r w:rsidR="00627C9F" w:rsidRPr="0085775A">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D67A28"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D67A28"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D67A28"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D67A28"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D67A28"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D67A28"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D67A28" w:rsidRDefault="0090270B" w:rsidP="00040C3A">
      <w:pPr>
        <w:tabs>
          <w:tab w:val="center" w:pos="5400"/>
        </w:tabs>
        <w:suppressAutoHyphens/>
        <w:jc w:val="center"/>
        <w:rPr>
          <w:rFonts w:asciiTheme="majorHAnsi" w:hAnsiTheme="majorHAnsi"/>
          <w:sz w:val="18"/>
          <w:szCs w:val="22"/>
          <w:lang w:val="es-ES"/>
        </w:rPr>
      </w:pPr>
      <w:r w:rsidRPr="00D67A28">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EB39128"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5775A">
                              <w:rPr>
                                <w:rFonts w:asciiTheme="majorHAnsi" w:hAnsiTheme="majorHAnsi"/>
                                <w:color w:val="0D0D0D" w:themeColor="text1" w:themeTint="F2"/>
                                <w:sz w:val="18"/>
                                <w:szCs w:val="22"/>
                                <w:lang w:val="es-ES"/>
                              </w:rPr>
                              <w:t xml:space="preserve">Aprobado electrónicamente por la Comisión el </w:t>
                            </w:r>
                            <w:r w:rsidR="00935C85">
                              <w:rPr>
                                <w:rFonts w:asciiTheme="majorHAnsi" w:hAnsiTheme="majorHAnsi"/>
                                <w:color w:val="0D0D0D" w:themeColor="text1" w:themeTint="F2"/>
                                <w:sz w:val="18"/>
                                <w:szCs w:val="22"/>
                                <w:lang w:val="es-ES"/>
                              </w:rPr>
                              <w:t>8</w:t>
                            </w:r>
                            <w:r w:rsidRPr="0085775A">
                              <w:rPr>
                                <w:rFonts w:asciiTheme="majorHAnsi" w:hAnsiTheme="majorHAnsi"/>
                                <w:color w:val="0D0D0D" w:themeColor="text1" w:themeTint="F2"/>
                                <w:sz w:val="18"/>
                                <w:szCs w:val="22"/>
                                <w:lang w:val="es-ES"/>
                              </w:rPr>
                              <w:t xml:space="preserve"> de </w:t>
                            </w:r>
                            <w:r w:rsidR="00935C85">
                              <w:rPr>
                                <w:rFonts w:asciiTheme="majorHAnsi" w:hAnsiTheme="majorHAnsi"/>
                                <w:color w:val="0D0D0D" w:themeColor="text1" w:themeTint="F2"/>
                                <w:sz w:val="18"/>
                                <w:szCs w:val="22"/>
                                <w:lang w:val="es-ES"/>
                              </w:rPr>
                              <w:t>mayo</w:t>
                            </w:r>
                            <w:r w:rsidR="00F81BB8" w:rsidRPr="0085775A">
                              <w:rPr>
                                <w:rFonts w:asciiTheme="majorHAnsi" w:hAnsiTheme="majorHAnsi"/>
                                <w:color w:val="0D0D0D" w:themeColor="text1" w:themeTint="F2"/>
                                <w:sz w:val="18"/>
                                <w:szCs w:val="22"/>
                                <w:lang w:val="es-ES"/>
                              </w:rPr>
                              <w:t xml:space="preserve"> </w:t>
                            </w:r>
                            <w:r w:rsidRPr="0085775A">
                              <w:rPr>
                                <w:rFonts w:asciiTheme="majorHAnsi" w:hAnsiTheme="majorHAnsi"/>
                                <w:color w:val="0D0D0D" w:themeColor="text1" w:themeTint="F2"/>
                                <w:sz w:val="18"/>
                                <w:szCs w:val="22"/>
                                <w:lang w:val="es-ES"/>
                              </w:rPr>
                              <w:t>de 20</w:t>
                            </w:r>
                            <w:r w:rsidR="00C23BA4" w:rsidRPr="0085775A">
                              <w:rPr>
                                <w:rFonts w:asciiTheme="majorHAnsi" w:hAnsiTheme="majorHAnsi"/>
                                <w:color w:val="0D0D0D" w:themeColor="text1" w:themeTint="F2"/>
                                <w:sz w:val="18"/>
                                <w:szCs w:val="22"/>
                                <w:lang w:val="es-ES"/>
                              </w:rPr>
                              <w:t>2</w:t>
                            </w:r>
                            <w:r w:rsidR="00AD12FD" w:rsidRPr="0085775A">
                              <w:rPr>
                                <w:rFonts w:asciiTheme="majorHAnsi" w:hAnsiTheme="majorHAnsi"/>
                                <w:color w:val="0D0D0D" w:themeColor="text1" w:themeTint="F2"/>
                                <w:sz w:val="18"/>
                                <w:szCs w:val="22"/>
                                <w:lang w:val="es-ES"/>
                              </w:rPr>
                              <w:t>4</w:t>
                            </w:r>
                            <w:r w:rsidR="00AD45E9" w:rsidRPr="0085775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EB39128"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5775A">
                        <w:rPr>
                          <w:rFonts w:asciiTheme="majorHAnsi" w:hAnsiTheme="majorHAnsi"/>
                          <w:color w:val="0D0D0D" w:themeColor="text1" w:themeTint="F2"/>
                          <w:sz w:val="18"/>
                          <w:szCs w:val="22"/>
                          <w:lang w:val="es-ES"/>
                        </w:rPr>
                        <w:t xml:space="preserve">Aprobado electrónicamente por la Comisión el </w:t>
                      </w:r>
                      <w:r w:rsidR="00935C85">
                        <w:rPr>
                          <w:rFonts w:asciiTheme="majorHAnsi" w:hAnsiTheme="majorHAnsi"/>
                          <w:color w:val="0D0D0D" w:themeColor="text1" w:themeTint="F2"/>
                          <w:sz w:val="18"/>
                          <w:szCs w:val="22"/>
                          <w:lang w:val="es-ES"/>
                        </w:rPr>
                        <w:t>8</w:t>
                      </w:r>
                      <w:r w:rsidRPr="0085775A">
                        <w:rPr>
                          <w:rFonts w:asciiTheme="majorHAnsi" w:hAnsiTheme="majorHAnsi"/>
                          <w:color w:val="0D0D0D" w:themeColor="text1" w:themeTint="F2"/>
                          <w:sz w:val="18"/>
                          <w:szCs w:val="22"/>
                          <w:lang w:val="es-ES"/>
                        </w:rPr>
                        <w:t xml:space="preserve"> de </w:t>
                      </w:r>
                      <w:r w:rsidR="00935C85">
                        <w:rPr>
                          <w:rFonts w:asciiTheme="majorHAnsi" w:hAnsiTheme="majorHAnsi"/>
                          <w:color w:val="0D0D0D" w:themeColor="text1" w:themeTint="F2"/>
                          <w:sz w:val="18"/>
                          <w:szCs w:val="22"/>
                          <w:lang w:val="es-ES"/>
                        </w:rPr>
                        <w:t>mayo</w:t>
                      </w:r>
                      <w:r w:rsidR="00F81BB8" w:rsidRPr="0085775A">
                        <w:rPr>
                          <w:rFonts w:asciiTheme="majorHAnsi" w:hAnsiTheme="majorHAnsi"/>
                          <w:color w:val="0D0D0D" w:themeColor="text1" w:themeTint="F2"/>
                          <w:sz w:val="18"/>
                          <w:szCs w:val="22"/>
                          <w:lang w:val="es-ES"/>
                        </w:rPr>
                        <w:t xml:space="preserve"> </w:t>
                      </w:r>
                      <w:r w:rsidRPr="0085775A">
                        <w:rPr>
                          <w:rFonts w:asciiTheme="majorHAnsi" w:hAnsiTheme="majorHAnsi"/>
                          <w:color w:val="0D0D0D" w:themeColor="text1" w:themeTint="F2"/>
                          <w:sz w:val="18"/>
                          <w:szCs w:val="22"/>
                          <w:lang w:val="es-ES"/>
                        </w:rPr>
                        <w:t>de 20</w:t>
                      </w:r>
                      <w:r w:rsidR="00C23BA4" w:rsidRPr="0085775A">
                        <w:rPr>
                          <w:rFonts w:asciiTheme="majorHAnsi" w:hAnsiTheme="majorHAnsi"/>
                          <w:color w:val="0D0D0D" w:themeColor="text1" w:themeTint="F2"/>
                          <w:sz w:val="18"/>
                          <w:szCs w:val="22"/>
                          <w:lang w:val="es-ES"/>
                        </w:rPr>
                        <w:t>2</w:t>
                      </w:r>
                      <w:r w:rsidR="00AD12FD" w:rsidRPr="0085775A">
                        <w:rPr>
                          <w:rFonts w:asciiTheme="majorHAnsi" w:hAnsiTheme="majorHAnsi"/>
                          <w:color w:val="0D0D0D" w:themeColor="text1" w:themeTint="F2"/>
                          <w:sz w:val="18"/>
                          <w:szCs w:val="22"/>
                          <w:lang w:val="es-ES"/>
                        </w:rPr>
                        <w:t>4</w:t>
                      </w:r>
                      <w:r w:rsidR="00AD45E9" w:rsidRPr="0085775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D67A28" w:rsidRDefault="0030729D" w:rsidP="00040C3A">
      <w:pPr>
        <w:tabs>
          <w:tab w:val="center" w:pos="5400"/>
        </w:tabs>
        <w:suppressAutoHyphens/>
        <w:jc w:val="center"/>
        <w:rPr>
          <w:rFonts w:asciiTheme="majorHAnsi" w:hAnsiTheme="majorHAnsi"/>
          <w:sz w:val="18"/>
          <w:szCs w:val="22"/>
          <w:lang w:val="es-ES"/>
        </w:rPr>
      </w:pPr>
      <w:r w:rsidRPr="00D67A28">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5C867" w14:textId="77777777" w:rsidR="007F7E51"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85775A">
                              <w:rPr>
                                <w:rFonts w:asciiTheme="majorHAnsi" w:hAnsiTheme="majorHAnsi"/>
                                <w:color w:val="595959" w:themeColor="text1" w:themeTint="A6"/>
                                <w:sz w:val="18"/>
                                <w:szCs w:val="18"/>
                                <w:lang w:val="pt-BR"/>
                              </w:rPr>
                              <w:t xml:space="preserve">No. </w:t>
                            </w:r>
                            <w:r w:rsidR="007F7E51" w:rsidRPr="007F7E51">
                              <w:rPr>
                                <w:rFonts w:asciiTheme="majorHAnsi" w:hAnsiTheme="majorHAnsi"/>
                                <w:color w:val="595959" w:themeColor="text1" w:themeTint="A6"/>
                                <w:sz w:val="18"/>
                                <w:szCs w:val="18"/>
                                <w:lang w:val="pt-BR"/>
                              </w:rPr>
                              <w:t>63</w:t>
                            </w:r>
                            <w:r w:rsidR="006929E0" w:rsidRPr="007F7E51">
                              <w:rPr>
                                <w:rFonts w:asciiTheme="majorHAnsi" w:hAnsiTheme="majorHAnsi"/>
                                <w:color w:val="595959" w:themeColor="text1" w:themeTint="A6"/>
                                <w:sz w:val="18"/>
                                <w:szCs w:val="18"/>
                                <w:lang w:val="pt-BR"/>
                              </w:rPr>
                              <w:t>/2</w:t>
                            </w:r>
                            <w:r w:rsidR="00434458" w:rsidRPr="007F7E51">
                              <w:rPr>
                                <w:rFonts w:asciiTheme="majorHAnsi" w:hAnsiTheme="majorHAnsi"/>
                                <w:color w:val="595959" w:themeColor="text1" w:themeTint="A6"/>
                                <w:sz w:val="18"/>
                                <w:szCs w:val="18"/>
                                <w:lang w:val="pt-BR"/>
                              </w:rPr>
                              <w:t>4</w:t>
                            </w:r>
                            <w:r w:rsidR="006929E0" w:rsidRPr="007F7E51">
                              <w:rPr>
                                <w:rFonts w:asciiTheme="majorHAnsi" w:hAnsiTheme="majorHAnsi"/>
                                <w:color w:val="595959" w:themeColor="text1" w:themeTint="A6"/>
                                <w:sz w:val="18"/>
                                <w:szCs w:val="18"/>
                                <w:lang w:val="pt-BR"/>
                              </w:rPr>
                              <w:t xml:space="preserve">. </w:t>
                            </w:r>
                            <w:r w:rsidR="006929E0" w:rsidRPr="0085775A">
                              <w:rPr>
                                <w:rFonts w:asciiTheme="majorHAnsi" w:hAnsiTheme="majorHAnsi"/>
                                <w:color w:val="595959" w:themeColor="text1" w:themeTint="A6"/>
                                <w:sz w:val="18"/>
                                <w:szCs w:val="18"/>
                                <w:lang w:val="es-ES"/>
                              </w:rPr>
                              <w:t xml:space="preserve">Petición </w:t>
                            </w:r>
                            <w:r w:rsidR="001C1D28" w:rsidRPr="0085775A">
                              <w:rPr>
                                <w:rFonts w:asciiTheme="majorHAnsi" w:hAnsiTheme="majorHAnsi"/>
                                <w:color w:val="595959" w:themeColor="text1" w:themeTint="A6"/>
                                <w:sz w:val="18"/>
                                <w:szCs w:val="18"/>
                                <w:lang w:val="es-ES"/>
                              </w:rPr>
                              <w:t>1917</w:t>
                            </w:r>
                            <w:r w:rsidR="006929E0" w:rsidRPr="0085775A">
                              <w:rPr>
                                <w:rFonts w:asciiTheme="majorHAnsi" w:hAnsiTheme="majorHAnsi"/>
                                <w:color w:val="595959" w:themeColor="text1" w:themeTint="A6"/>
                                <w:sz w:val="18"/>
                                <w:szCs w:val="18"/>
                                <w:lang w:val="es-ES"/>
                              </w:rPr>
                              <w:t>-</w:t>
                            </w:r>
                            <w:r w:rsidR="005248BC" w:rsidRPr="0085775A">
                              <w:rPr>
                                <w:rFonts w:asciiTheme="majorHAnsi" w:hAnsiTheme="majorHAnsi"/>
                                <w:color w:val="595959" w:themeColor="text1" w:themeTint="A6"/>
                                <w:sz w:val="18"/>
                                <w:szCs w:val="18"/>
                                <w:lang w:val="es-ES"/>
                              </w:rPr>
                              <w:t>1</w:t>
                            </w:r>
                            <w:r w:rsidR="001C1D28" w:rsidRPr="0085775A">
                              <w:rPr>
                                <w:rFonts w:asciiTheme="majorHAnsi" w:hAnsiTheme="majorHAnsi"/>
                                <w:color w:val="595959" w:themeColor="text1" w:themeTint="A6"/>
                                <w:sz w:val="18"/>
                                <w:szCs w:val="18"/>
                                <w:lang w:val="es-ES"/>
                              </w:rPr>
                              <w:t>7</w:t>
                            </w:r>
                            <w:r w:rsidR="006929E0" w:rsidRPr="0085775A">
                              <w:rPr>
                                <w:rFonts w:asciiTheme="majorHAnsi" w:hAnsiTheme="majorHAnsi"/>
                                <w:color w:val="595959" w:themeColor="text1" w:themeTint="A6"/>
                                <w:sz w:val="18"/>
                                <w:szCs w:val="18"/>
                                <w:lang w:val="es-ES"/>
                              </w:rPr>
                              <w:t xml:space="preserve">. </w:t>
                            </w:r>
                            <w:r w:rsidR="0084204E" w:rsidRPr="0085775A">
                              <w:rPr>
                                <w:rFonts w:asciiTheme="majorHAnsi" w:hAnsiTheme="majorHAnsi"/>
                                <w:color w:val="595959" w:themeColor="text1" w:themeTint="A6"/>
                                <w:sz w:val="18"/>
                                <w:szCs w:val="18"/>
                                <w:lang w:val="es-ES"/>
                              </w:rPr>
                              <w:t>Ina</w:t>
                            </w:r>
                            <w:r w:rsidR="00616803" w:rsidRPr="0085775A">
                              <w:rPr>
                                <w:rFonts w:asciiTheme="majorHAnsi" w:hAnsiTheme="majorHAnsi"/>
                                <w:color w:val="595959" w:themeColor="text1" w:themeTint="A6"/>
                                <w:sz w:val="18"/>
                                <w:szCs w:val="18"/>
                                <w:lang w:val="es-ES"/>
                              </w:rPr>
                              <w:t>d</w:t>
                            </w:r>
                            <w:r w:rsidR="006929E0" w:rsidRPr="0085775A">
                              <w:rPr>
                                <w:rFonts w:asciiTheme="majorHAnsi" w:hAnsiTheme="majorHAnsi"/>
                                <w:color w:val="595959" w:themeColor="text1" w:themeTint="A6"/>
                                <w:sz w:val="18"/>
                                <w:szCs w:val="18"/>
                                <w:lang w:val="es-ES"/>
                              </w:rPr>
                              <w:t xml:space="preserve">misibilidad. </w:t>
                            </w:r>
                          </w:p>
                          <w:p w14:paraId="7FD77785" w14:textId="618C56EA" w:rsidR="00113F73" w:rsidRPr="00964B7B" w:rsidRDefault="00825A9F" w:rsidP="00113F73">
                            <w:pPr>
                              <w:spacing w:line="276" w:lineRule="auto"/>
                              <w:rPr>
                                <w:rFonts w:asciiTheme="majorHAnsi" w:hAnsiTheme="majorHAnsi"/>
                                <w:bCs/>
                                <w:color w:val="595959" w:themeColor="text1" w:themeTint="A6"/>
                                <w:sz w:val="18"/>
                                <w:szCs w:val="18"/>
                                <w:lang w:val="es-ES"/>
                              </w:rPr>
                            </w:pPr>
                            <w:r w:rsidRPr="0085775A">
                              <w:rPr>
                                <w:rFonts w:asciiTheme="majorHAnsi" w:hAnsiTheme="majorHAnsi"/>
                                <w:bCs/>
                                <w:color w:val="595959" w:themeColor="text1" w:themeTint="A6"/>
                                <w:sz w:val="18"/>
                                <w:szCs w:val="18"/>
                                <w:lang w:val="es-ES"/>
                              </w:rPr>
                              <w:t>Homero Cabrera Roldán</w:t>
                            </w:r>
                            <w:r w:rsidR="00A0020C" w:rsidRPr="0085775A">
                              <w:rPr>
                                <w:rFonts w:asciiTheme="majorHAnsi" w:hAnsiTheme="majorHAnsi"/>
                                <w:bCs/>
                                <w:color w:val="595959" w:themeColor="text1" w:themeTint="A6"/>
                                <w:sz w:val="18"/>
                                <w:szCs w:val="18"/>
                                <w:lang w:val="es-ES"/>
                              </w:rPr>
                              <w:t>.</w:t>
                            </w:r>
                            <w:r w:rsidR="006929E0" w:rsidRPr="0085775A">
                              <w:rPr>
                                <w:rFonts w:asciiTheme="majorHAnsi" w:hAnsiTheme="majorHAnsi"/>
                                <w:color w:val="595959" w:themeColor="text1" w:themeTint="A6"/>
                                <w:sz w:val="18"/>
                                <w:szCs w:val="18"/>
                                <w:lang w:val="es-ES"/>
                              </w:rPr>
                              <w:t xml:space="preserve"> </w:t>
                            </w:r>
                            <w:r w:rsidR="00BD6B10" w:rsidRPr="0085775A">
                              <w:rPr>
                                <w:rFonts w:asciiTheme="majorHAnsi" w:hAnsiTheme="majorHAnsi"/>
                                <w:color w:val="595959" w:themeColor="text1" w:themeTint="A6"/>
                                <w:sz w:val="18"/>
                                <w:szCs w:val="18"/>
                                <w:lang w:val="es-ES"/>
                              </w:rPr>
                              <w:t>Chile</w:t>
                            </w:r>
                            <w:r w:rsidR="006929E0" w:rsidRPr="0085775A">
                              <w:rPr>
                                <w:rFonts w:asciiTheme="majorHAnsi" w:hAnsiTheme="majorHAnsi"/>
                                <w:color w:val="595959" w:themeColor="text1" w:themeTint="A6"/>
                                <w:sz w:val="18"/>
                                <w:szCs w:val="18"/>
                                <w:lang w:val="es-ES"/>
                              </w:rPr>
                              <w:t xml:space="preserve">. </w:t>
                            </w:r>
                            <w:r w:rsidR="007F7E51">
                              <w:rPr>
                                <w:rFonts w:asciiTheme="majorHAnsi" w:hAnsiTheme="majorHAnsi"/>
                                <w:color w:val="595959" w:themeColor="text1" w:themeTint="A6"/>
                                <w:sz w:val="18"/>
                                <w:szCs w:val="18"/>
                                <w:lang w:val="es-ES"/>
                              </w:rPr>
                              <w:t>8 de mayo de 2024</w:t>
                            </w:r>
                            <w:r w:rsidR="006929E0" w:rsidRPr="008577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E35C867" w14:textId="77777777" w:rsidR="007F7E51"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85775A">
                        <w:rPr>
                          <w:rFonts w:asciiTheme="majorHAnsi" w:hAnsiTheme="majorHAnsi"/>
                          <w:color w:val="595959" w:themeColor="text1" w:themeTint="A6"/>
                          <w:sz w:val="18"/>
                          <w:szCs w:val="18"/>
                          <w:lang w:val="pt-BR"/>
                        </w:rPr>
                        <w:t xml:space="preserve">No. </w:t>
                      </w:r>
                      <w:r w:rsidR="007F7E51" w:rsidRPr="007F7E51">
                        <w:rPr>
                          <w:rFonts w:asciiTheme="majorHAnsi" w:hAnsiTheme="majorHAnsi"/>
                          <w:color w:val="595959" w:themeColor="text1" w:themeTint="A6"/>
                          <w:sz w:val="18"/>
                          <w:szCs w:val="18"/>
                          <w:lang w:val="pt-BR"/>
                        </w:rPr>
                        <w:t>63</w:t>
                      </w:r>
                      <w:r w:rsidR="006929E0" w:rsidRPr="007F7E51">
                        <w:rPr>
                          <w:rFonts w:asciiTheme="majorHAnsi" w:hAnsiTheme="majorHAnsi"/>
                          <w:color w:val="595959" w:themeColor="text1" w:themeTint="A6"/>
                          <w:sz w:val="18"/>
                          <w:szCs w:val="18"/>
                          <w:lang w:val="pt-BR"/>
                        </w:rPr>
                        <w:t>/2</w:t>
                      </w:r>
                      <w:r w:rsidR="00434458" w:rsidRPr="007F7E51">
                        <w:rPr>
                          <w:rFonts w:asciiTheme="majorHAnsi" w:hAnsiTheme="majorHAnsi"/>
                          <w:color w:val="595959" w:themeColor="text1" w:themeTint="A6"/>
                          <w:sz w:val="18"/>
                          <w:szCs w:val="18"/>
                          <w:lang w:val="pt-BR"/>
                        </w:rPr>
                        <w:t>4</w:t>
                      </w:r>
                      <w:r w:rsidR="006929E0" w:rsidRPr="007F7E51">
                        <w:rPr>
                          <w:rFonts w:asciiTheme="majorHAnsi" w:hAnsiTheme="majorHAnsi"/>
                          <w:color w:val="595959" w:themeColor="text1" w:themeTint="A6"/>
                          <w:sz w:val="18"/>
                          <w:szCs w:val="18"/>
                          <w:lang w:val="pt-BR"/>
                        </w:rPr>
                        <w:t xml:space="preserve">. </w:t>
                      </w:r>
                      <w:r w:rsidR="006929E0" w:rsidRPr="0085775A">
                        <w:rPr>
                          <w:rFonts w:asciiTheme="majorHAnsi" w:hAnsiTheme="majorHAnsi"/>
                          <w:color w:val="595959" w:themeColor="text1" w:themeTint="A6"/>
                          <w:sz w:val="18"/>
                          <w:szCs w:val="18"/>
                          <w:lang w:val="es-ES"/>
                        </w:rPr>
                        <w:t xml:space="preserve">Petición </w:t>
                      </w:r>
                      <w:r w:rsidR="001C1D28" w:rsidRPr="0085775A">
                        <w:rPr>
                          <w:rFonts w:asciiTheme="majorHAnsi" w:hAnsiTheme="majorHAnsi"/>
                          <w:color w:val="595959" w:themeColor="text1" w:themeTint="A6"/>
                          <w:sz w:val="18"/>
                          <w:szCs w:val="18"/>
                          <w:lang w:val="es-ES"/>
                        </w:rPr>
                        <w:t>1917</w:t>
                      </w:r>
                      <w:r w:rsidR="006929E0" w:rsidRPr="0085775A">
                        <w:rPr>
                          <w:rFonts w:asciiTheme="majorHAnsi" w:hAnsiTheme="majorHAnsi"/>
                          <w:color w:val="595959" w:themeColor="text1" w:themeTint="A6"/>
                          <w:sz w:val="18"/>
                          <w:szCs w:val="18"/>
                          <w:lang w:val="es-ES"/>
                        </w:rPr>
                        <w:t>-</w:t>
                      </w:r>
                      <w:r w:rsidR="005248BC" w:rsidRPr="0085775A">
                        <w:rPr>
                          <w:rFonts w:asciiTheme="majorHAnsi" w:hAnsiTheme="majorHAnsi"/>
                          <w:color w:val="595959" w:themeColor="text1" w:themeTint="A6"/>
                          <w:sz w:val="18"/>
                          <w:szCs w:val="18"/>
                          <w:lang w:val="es-ES"/>
                        </w:rPr>
                        <w:t>1</w:t>
                      </w:r>
                      <w:r w:rsidR="001C1D28" w:rsidRPr="0085775A">
                        <w:rPr>
                          <w:rFonts w:asciiTheme="majorHAnsi" w:hAnsiTheme="majorHAnsi"/>
                          <w:color w:val="595959" w:themeColor="text1" w:themeTint="A6"/>
                          <w:sz w:val="18"/>
                          <w:szCs w:val="18"/>
                          <w:lang w:val="es-ES"/>
                        </w:rPr>
                        <w:t>7</w:t>
                      </w:r>
                      <w:r w:rsidR="006929E0" w:rsidRPr="0085775A">
                        <w:rPr>
                          <w:rFonts w:asciiTheme="majorHAnsi" w:hAnsiTheme="majorHAnsi"/>
                          <w:color w:val="595959" w:themeColor="text1" w:themeTint="A6"/>
                          <w:sz w:val="18"/>
                          <w:szCs w:val="18"/>
                          <w:lang w:val="es-ES"/>
                        </w:rPr>
                        <w:t xml:space="preserve">. </w:t>
                      </w:r>
                      <w:r w:rsidR="0084204E" w:rsidRPr="0085775A">
                        <w:rPr>
                          <w:rFonts w:asciiTheme="majorHAnsi" w:hAnsiTheme="majorHAnsi"/>
                          <w:color w:val="595959" w:themeColor="text1" w:themeTint="A6"/>
                          <w:sz w:val="18"/>
                          <w:szCs w:val="18"/>
                          <w:lang w:val="es-ES"/>
                        </w:rPr>
                        <w:t>Ina</w:t>
                      </w:r>
                      <w:r w:rsidR="00616803" w:rsidRPr="0085775A">
                        <w:rPr>
                          <w:rFonts w:asciiTheme="majorHAnsi" w:hAnsiTheme="majorHAnsi"/>
                          <w:color w:val="595959" w:themeColor="text1" w:themeTint="A6"/>
                          <w:sz w:val="18"/>
                          <w:szCs w:val="18"/>
                          <w:lang w:val="es-ES"/>
                        </w:rPr>
                        <w:t>d</w:t>
                      </w:r>
                      <w:r w:rsidR="006929E0" w:rsidRPr="0085775A">
                        <w:rPr>
                          <w:rFonts w:asciiTheme="majorHAnsi" w:hAnsiTheme="majorHAnsi"/>
                          <w:color w:val="595959" w:themeColor="text1" w:themeTint="A6"/>
                          <w:sz w:val="18"/>
                          <w:szCs w:val="18"/>
                          <w:lang w:val="es-ES"/>
                        </w:rPr>
                        <w:t xml:space="preserve">misibilidad. </w:t>
                      </w:r>
                    </w:p>
                    <w:p w14:paraId="7FD77785" w14:textId="618C56EA" w:rsidR="00113F73" w:rsidRPr="00964B7B" w:rsidRDefault="00825A9F" w:rsidP="00113F73">
                      <w:pPr>
                        <w:spacing w:line="276" w:lineRule="auto"/>
                        <w:rPr>
                          <w:rFonts w:asciiTheme="majorHAnsi" w:hAnsiTheme="majorHAnsi"/>
                          <w:bCs/>
                          <w:color w:val="595959" w:themeColor="text1" w:themeTint="A6"/>
                          <w:sz w:val="18"/>
                          <w:szCs w:val="18"/>
                          <w:lang w:val="es-ES"/>
                        </w:rPr>
                      </w:pPr>
                      <w:r w:rsidRPr="0085775A">
                        <w:rPr>
                          <w:rFonts w:asciiTheme="majorHAnsi" w:hAnsiTheme="majorHAnsi"/>
                          <w:bCs/>
                          <w:color w:val="595959" w:themeColor="text1" w:themeTint="A6"/>
                          <w:sz w:val="18"/>
                          <w:szCs w:val="18"/>
                          <w:lang w:val="es-ES"/>
                        </w:rPr>
                        <w:t>Homero Cabrera Roldán</w:t>
                      </w:r>
                      <w:r w:rsidR="00A0020C" w:rsidRPr="0085775A">
                        <w:rPr>
                          <w:rFonts w:asciiTheme="majorHAnsi" w:hAnsiTheme="majorHAnsi"/>
                          <w:bCs/>
                          <w:color w:val="595959" w:themeColor="text1" w:themeTint="A6"/>
                          <w:sz w:val="18"/>
                          <w:szCs w:val="18"/>
                          <w:lang w:val="es-ES"/>
                        </w:rPr>
                        <w:t>.</w:t>
                      </w:r>
                      <w:r w:rsidR="006929E0" w:rsidRPr="0085775A">
                        <w:rPr>
                          <w:rFonts w:asciiTheme="majorHAnsi" w:hAnsiTheme="majorHAnsi"/>
                          <w:color w:val="595959" w:themeColor="text1" w:themeTint="A6"/>
                          <w:sz w:val="18"/>
                          <w:szCs w:val="18"/>
                          <w:lang w:val="es-ES"/>
                        </w:rPr>
                        <w:t xml:space="preserve"> </w:t>
                      </w:r>
                      <w:r w:rsidR="00BD6B10" w:rsidRPr="0085775A">
                        <w:rPr>
                          <w:rFonts w:asciiTheme="majorHAnsi" w:hAnsiTheme="majorHAnsi"/>
                          <w:color w:val="595959" w:themeColor="text1" w:themeTint="A6"/>
                          <w:sz w:val="18"/>
                          <w:szCs w:val="18"/>
                          <w:lang w:val="es-ES"/>
                        </w:rPr>
                        <w:t>Chile</w:t>
                      </w:r>
                      <w:r w:rsidR="006929E0" w:rsidRPr="0085775A">
                        <w:rPr>
                          <w:rFonts w:asciiTheme="majorHAnsi" w:hAnsiTheme="majorHAnsi"/>
                          <w:color w:val="595959" w:themeColor="text1" w:themeTint="A6"/>
                          <w:sz w:val="18"/>
                          <w:szCs w:val="18"/>
                          <w:lang w:val="es-ES"/>
                        </w:rPr>
                        <w:t xml:space="preserve">. </w:t>
                      </w:r>
                      <w:r w:rsidR="007F7E51">
                        <w:rPr>
                          <w:rFonts w:asciiTheme="majorHAnsi" w:hAnsiTheme="majorHAnsi"/>
                          <w:color w:val="595959" w:themeColor="text1" w:themeTint="A6"/>
                          <w:sz w:val="18"/>
                          <w:szCs w:val="18"/>
                          <w:lang w:val="es-ES"/>
                        </w:rPr>
                        <w:t>8 de mayo de 2024</w:t>
                      </w:r>
                      <w:r w:rsidR="006929E0" w:rsidRPr="0085775A">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D67A28"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D67A28" w:rsidRDefault="00A50FCF" w:rsidP="00040C3A">
      <w:pPr>
        <w:tabs>
          <w:tab w:val="center" w:pos="5400"/>
        </w:tabs>
        <w:suppressAutoHyphens/>
        <w:jc w:val="center"/>
        <w:rPr>
          <w:rFonts w:asciiTheme="majorHAnsi" w:hAnsiTheme="majorHAnsi"/>
          <w:sz w:val="18"/>
          <w:szCs w:val="22"/>
          <w:lang w:val="es-ES"/>
        </w:rPr>
      </w:pPr>
    </w:p>
    <w:p w14:paraId="0C9396CC" w14:textId="72F275BC" w:rsidR="0090270B" w:rsidRPr="00D67A28" w:rsidRDefault="00D306D1" w:rsidP="005516A1">
      <w:pPr>
        <w:tabs>
          <w:tab w:val="center" w:pos="5400"/>
        </w:tabs>
        <w:suppressAutoHyphens/>
        <w:jc w:val="center"/>
        <w:rPr>
          <w:rFonts w:asciiTheme="majorHAnsi" w:hAnsiTheme="majorHAnsi"/>
          <w:b/>
          <w:sz w:val="20"/>
          <w:lang w:val="es-ES"/>
        </w:rPr>
      </w:pPr>
      <w:r w:rsidRPr="00D67A28">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20AC81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A9BA8ED" w:rsidR="0070697F" w:rsidRPr="00D67A28" w:rsidRDefault="007F7E51" w:rsidP="005516A1">
      <w:pPr>
        <w:tabs>
          <w:tab w:val="center" w:pos="5400"/>
        </w:tabs>
        <w:suppressAutoHyphens/>
        <w:jc w:val="center"/>
        <w:rPr>
          <w:rFonts w:asciiTheme="majorHAnsi" w:hAnsiTheme="majorHAnsi"/>
          <w:b/>
          <w:sz w:val="20"/>
          <w:lang w:val="es-ES"/>
        </w:rPr>
        <w:sectPr w:rsidR="0070697F" w:rsidRPr="00D67A28" w:rsidSect="00DF45C8">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67A28">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FD948C0">
                <wp:simplePos x="0" y="0"/>
                <wp:positionH relativeFrom="column">
                  <wp:posOffset>1320165</wp:posOffset>
                </wp:positionH>
                <wp:positionV relativeFrom="paragraph">
                  <wp:posOffset>542453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2.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KlBFA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67A28">
        <w:rPr>
          <w:rFonts w:asciiTheme="majorHAnsi" w:hAnsiTheme="majorHAnsi"/>
          <w:b/>
          <w:sz w:val="20"/>
          <w:lang w:val="es-ES"/>
        </w:rPr>
        <w:tab/>
      </w:r>
    </w:p>
    <w:p w14:paraId="2786EE58" w14:textId="77777777" w:rsidR="003239B8" w:rsidRPr="00D67A28" w:rsidRDefault="003239B8" w:rsidP="004A6A54">
      <w:pPr>
        <w:spacing w:after="240"/>
        <w:ind w:firstLine="720"/>
        <w:jc w:val="both"/>
        <w:rPr>
          <w:rFonts w:asciiTheme="majorHAnsi" w:hAnsiTheme="majorHAnsi"/>
          <w:b/>
          <w:bCs/>
          <w:sz w:val="20"/>
          <w:szCs w:val="20"/>
          <w:lang w:val="es-ES"/>
        </w:rPr>
      </w:pPr>
      <w:r w:rsidRPr="00D67A28">
        <w:rPr>
          <w:rFonts w:asciiTheme="majorHAnsi" w:hAnsiTheme="majorHAnsi"/>
          <w:b/>
          <w:bCs/>
          <w:sz w:val="20"/>
          <w:szCs w:val="20"/>
          <w:lang w:val="es-ES"/>
        </w:rPr>
        <w:lastRenderedPageBreak/>
        <w:t>I.</w:t>
      </w:r>
      <w:r w:rsidRPr="00D67A28">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67A2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D67A28" w:rsidRDefault="003239B8" w:rsidP="008D2290">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Parte peticionaria:</w:t>
            </w:r>
          </w:p>
        </w:tc>
        <w:tc>
          <w:tcPr>
            <w:tcW w:w="5647" w:type="dxa"/>
            <w:vAlign w:val="center"/>
          </w:tcPr>
          <w:p w14:paraId="07DAAE2E" w14:textId="77591580" w:rsidR="003239B8" w:rsidRPr="00D67A28" w:rsidRDefault="00845391" w:rsidP="002F7768">
            <w:pPr>
              <w:jc w:val="both"/>
              <w:rPr>
                <w:rFonts w:ascii="Cambria" w:hAnsi="Cambria"/>
                <w:bCs/>
                <w:sz w:val="20"/>
                <w:szCs w:val="20"/>
                <w:lang w:val="es-ES"/>
              </w:rPr>
            </w:pPr>
            <w:r>
              <w:rPr>
                <w:rFonts w:ascii="Cambria" w:hAnsi="Cambria"/>
                <w:bCs/>
                <w:sz w:val="20"/>
                <w:szCs w:val="20"/>
                <w:lang w:val="es-ES"/>
              </w:rPr>
              <w:t>Claudia Cabrera Espinoza</w:t>
            </w:r>
          </w:p>
        </w:tc>
      </w:tr>
      <w:tr w:rsidR="003239B8" w:rsidRPr="00D67A2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D67A28" w:rsidRDefault="009C375A"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D67A28">
                  <w:rPr>
                    <w:rFonts w:ascii="Cambria" w:hAnsi="Cambria"/>
                    <w:b/>
                    <w:bCs/>
                    <w:color w:val="FFFFFF" w:themeColor="background1"/>
                    <w:sz w:val="20"/>
                    <w:szCs w:val="20"/>
                    <w:lang w:val="es-ES"/>
                  </w:rPr>
                  <w:t>Presuntas víctimas</w:t>
                </w:r>
              </w:sdtContent>
            </w:sdt>
            <w:r w:rsidR="003239B8" w:rsidRPr="00D67A28">
              <w:rPr>
                <w:rFonts w:ascii="Cambria" w:hAnsi="Cambria"/>
                <w:b/>
                <w:bCs/>
                <w:color w:val="FFFFFF" w:themeColor="background1"/>
                <w:sz w:val="20"/>
                <w:szCs w:val="20"/>
                <w:lang w:val="es-ES"/>
              </w:rPr>
              <w:t>:</w:t>
            </w:r>
          </w:p>
        </w:tc>
        <w:tc>
          <w:tcPr>
            <w:tcW w:w="5647" w:type="dxa"/>
            <w:vAlign w:val="center"/>
          </w:tcPr>
          <w:p w14:paraId="143D44A8" w14:textId="6BB3858E" w:rsidR="003239B8" w:rsidRPr="00D67A28" w:rsidRDefault="00880082" w:rsidP="008D2290">
            <w:pPr>
              <w:jc w:val="both"/>
              <w:rPr>
                <w:rFonts w:ascii="Cambria" w:hAnsi="Cambria"/>
                <w:bCs/>
                <w:sz w:val="20"/>
                <w:szCs w:val="20"/>
                <w:lang w:val="es-ES"/>
              </w:rPr>
            </w:pPr>
            <w:r w:rsidRPr="00880082">
              <w:rPr>
                <w:rFonts w:ascii="Cambria" w:hAnsi="Cambria"/>
                <w:bCs/>
                <w:sz w:val="20"/>
                <w:szCs w:val="20"/>
                <w:lang w:val="es-ES"/>
              </w:rPr>
              <w:t>Homero Cabrera Roldán</w:t>
            </w:r>
          </w:p>
        </w:tc>
      </w:tr>
      <w:tr w:rsidR="003239B8" w:rsidRPr="00D67A2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D67A28" w:rsidRDefault="003239B8" w:rsidP="008D2290">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Estado denunciado:</w:t>
            </w:r>
          </w:p>
        </w:tc>
        <w:tc>
          <w:tcPr>
            <w:tcW w:w="5647" w:type="dxa"/>
            <w:vAlign w:val="center"/>
          </w:tcPr>
          <w:p w14:paraId="5D0EC05D" w14:textId="4EBAAFFC" w:rsidR="003239B8" w:rsidRPr="00D67A28" w:rsidRDefault="00071374" w:rsidP="008D2290">
            <w:pPr>
              <w:jc w:val="both"/>
              <w:rPr>
                <w:rFonts w:ascii="Cambria" w:hAnsi="Cambria"/>
                <w:bCs/>
                <w:sz w:val="20"/>
                <w:szCs w:val="20"/>
                <w:lang w:val="es-ES"/>
              </w:rPr>
            </w:pPr>
            <w:r w:rsidRPr="00A03313">
              <w:rPr>
                <w:rFonts w:ascii="Cambria" w:hAnsi="Cambria"/>
                <w:bCs/>
                <w:sz w:val="20"/>
                <w:szCs w:val="20"/>
                <w:lang w:val="es-ES"/>
              </w:rPr>
              <w:t>Chile</w:t>
            </w:r>
          </w:p>
        </w:tc>
      </w:tr>
      <w:tr w:rsidR="00223A29" w:rsidRPr="0067217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D67A28" w:rsidRDefault="001B3A00" w:rsidP="00E4118C">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 xml:space="preserve">Derechos </w:t>
            </w:r>
            <w:r w:rsidR="00E4118C" w:rsidRPr="00D67A28">
              <w:rPr>
                <w:rFonts w:ascii="Cambria" w:hAnsi="Cambria"/>
                <w:b/>
                <w:bCs/>
                <w:color w:val="FFFFFF" w:themeColor="background1"/>
                <w:sz w:val="20"/>
                <w:szCs w:val="20"/>
                <w:lang w:val="es-ES"/>
              </w:rPr>
              <w:t>invocados</w:t>
            </w:r>
            <w:r w:rsidRPr="00D67A28">
              <w:rPr>
                <w:rFonts w:ascii="Cambria" w:hAnsi="Cambria"/>
                <w:b/>
                <w:bCs/>
                <w:color w:val="FFFFFF" w:themeColor="background1"/>
                <w:sz w:val="20"/>
                <w:szCs w:val="20"/>
                <w:lang w:val="es-ES"/>
              </w:rPr>
              <w:t>:</w:t>
            </w:r>
          </w:p>
        </w:tc>
        <w:tc>
          <w:tcPr>
            <w:tcW w:w="5647" w:type="dxa"/>
            <w:vAlign w:val="center"/>
          </w:tcPr>
          <w:p w14:paraId="52B28392" w14:textId="69C2FBAE" w:rsidR="00EB1F06" w:rsidRPr="00D67A28" w:rsidRDefault="00432784" w:rsidP="008D2290">
            <w:pPr>
              <w:jc w:val="both"/>
              <w:rPr>
                <w:rFonts w:ascii="Cambria" w:hAnsi="Cambria"/>
                <w:bCs/>
                <w:sz w:val="20"/>
                <w:szCs w:val="20"/>
                <w:lang w:val="es-ES"/>
              </w:rPr>
            </w:pPr>
            <w:r w:rsidRPr="00432784">
              <w:rPr>
                <w:rFonts w:ascii="Cambria" w:hAnsi="Cambria"/>
                <w:bCs/>
                <w:sz w:val="20"/>
                <w:szCs w:val="20"/>
                <w:lang w:val="es-ES"/>
              </w:rPr>
              <w:t xml:space="preserve">No se especifican artículos de la Convención Americana sobre Derechos Humanos ni respecto </w:t>
            </w:r>
            <w:r w:rsidR="007F3A49">
              <w:rPr>
                <w:rFonts w:ascii="Cambria" w:hAnsi="Cambria"/>
                <w:bCs/>
                <w:sz w:val="20"/>
                <w:szCs w:val="20"/>
                <w:lang w:val="es-ES"/>
              </w:rPr>
              <w:t>a</w:t>
            </w:r>
            <w:r w:rsidR="00890311">
              <w:rPr>
                <w:rFonts w:ascii="Cambria" w:hAnsi="Cambria"/>
                <w:bCs/>
                <w:sz w:val="20"/>
                <w:szCs w:val="20"/>
                <w:lang w:val="es-ES"/>
              </w:rPr>
              <w:t>d</w:t>
            </w:r>
            <w:r w:rsidR="00890311" w:rsidRPr="00890311">
              <w:rPr>
                <w:rFonts w:ascii="Cambria" w:hAnsi="Cambria"/>
                <w:bCs/>
                <w:sz w:val="20"/>
                <w:szCs w:val="20"/>
                <w:lang w:val="es-ES"/>
              </w:rPr>
              <w:t>e</w:t>
            </w:r>
            <w:r w:rsidR="007F3A49">
              <w:rPr>
                <w:rFonts w:ascii="Cambria" w:hAnsi="Cambria"/>
                <w:bCs/>
                <w:sz w:val="20"/>
                <w:szCs w:val="20"/>
                <w:lang w:val="es-ES"/>
              </w:rPr>
              <w:t xml:space="preserve"> </w:t>
            </w:r>
            <w:r w:rsidRPr="00432784">
              <w:rPr>
                <w:rFonts w:ascii="Cambria" w:hAnsi="Cambria"/>
                <w:bCs/>
                <w:sz w:val="20"/>
                <w:szCs w:val="20"/>
                <w:lang w:val="es-ES"/>
              </w:rPr>
              <w:t>algún otro tratado sobre el cual la Comisión Interamericana tenga competencia</w:t>
            </w:r>
            <w:r>
              <w:rPr>
                <w:rFonts w:ascii="Cambria" w:hAnsi="Cambria"/>
                <w:bCs/>
                <w:sz w:val="20"/>
                <w:szCs w:val="20"/>
                <w:lang w:val="es-ES"/>
              </w:rPr>
              <w:t xml:space="preserve">; sin embargo, </w:t>
            </w:r>
            <w:r w:rsidR="007A0C6C">
              <w:rPr>
                <w:rFonts w:ascii="Cambria" w:hAnsi="Cambria"/>
                <w:bCs/>
                <w:sz w:val="20"/>
                <w:szCs w:val="20"/>
                <w:lang w:val="es-ES"/>
              </w:rPr>
              <w:t xml:space="preserve">puede colegirse que </w:t>
            </w:r>
            <w:r>
              <w:rPr>
                <w:rFonts w:ascii="Cambria" w:hAnsi="Cambria"/>
                <w:bCs/>
                <w:sz w:val="20"/>
                <w:szCs w:val="20"/>
                <w:lang w:val="es-VE"/>
              </w:rPr>
              <w:t>la</w:t>
            </w:r>
            <w:r w:rsidR="00EB1F06" w:rsidRPr="00C2693C">
              <w:rPr>
                <w:rFonts w:ascii="Cambria" w:hAnsi="Cambria"/>
                <w:bCs/>
                <w:sz w:val="20"/>
                <w:szCs w:val="20"/>
                <w:lang w:val="es-VE"/>
              </w:rPr>
              <w:t xml:space="preserve"> peticionari</w:t>
            </w:r>
            <w:r>
              <w:rPr>
                <w:rFonts w:ascii="Cambria" w:hAnsi="Cambria"/>
                <w:bCs/>
                <w:sz w:val="20"/>
                <w:szCs w:val="20"/>
                <w:lang w:val="es-VE"/>
              </w:rPr>
              <w:t>a</w:t>
            </w:r>
            <w:r w:rsidR="00EB1F06" w:rsidRPr="00C2693C">
              <w:rPr>
                <w:rFonts w:ascii="Cambria" w:hAnsi="Cambria"/>
                <w:bCs/>
                <w:sz w:val="20"/>
                <w:szCs w:val="20"/>
                <w:lang w:val="es-VE"/>
              </w:rPr>
              <w:t xml:space="preserve"> se refiere a violaciones al derecho a la integridad persona</w:t>
            </w:r>
            <w:r w:rsidR="00A03313">
              <w:rPr>
                <w:rFonts w:ascii="Cambria" w:hAnsi="Cambria"/>
                <w:bCs/>
                <w:sz w:val="20"/>
                <w:szCs w:val="20"/>
                <w:lang w:val="es-VE"/>
              </w:rPr>
              <w:t>l</w:t>
            </w:r>
            <w:r w:rsidR="005D0E2E">
              <w:rPr>
                <w:rFonts w:ascii="Cambria" w:hAnsi="Cambria"/>
                <w:bCs/>
                <w:sz w:val="20"/>
                <w:szCs w:val="20"/>
                <w:lang w:val="es-VE"/>
              </w:rPr>
              <w:t>,</w:t>
            </w:r>
            <w:r w:rsidR="00A03313">
              <w:rPr>
                <w:rFonts w:ascii="Cambria" w:hAnsi="Cambria"/>
                <w:bCs/>
                <w:sz w:val="20"/>
                <w:szCs w:val="20"/>
                <w:lang w:val="es-VE"/>
              </w:rPr>
              <w:t xml:space="preserve"> a la libertad personal y a la honra y </w:t>
            </w:r>
            <w:r w:rsidR="003F2688">
              <w:rPr>
                <w:rFonts w:ascii="Cambria" w:hAnsi="Cambria"/>
                <w:bCs/>
                <w:sz w:val="20"/>
                <w:szCs w:val="20"/>
                <w:lang w:val="es-VE"/>
              </w:rPr>
              <w:t>dignidad</w:t>
            </w:r>
          </w:p>
        </w:tc>
      </w:tr>
    </w:tbl>
    <w:p w14:paraId="176FB213" w14:textId="77777777" w:rsidR="003239B8" w:rsidRPr="00D67A28" w:rsidRDefault="003239B8" w:rsidP="003239B8">
      <w:pPr>
        <w:spacing w:before="240" w:after="240"/>
        <w:ind w:firstLine="720"/>
        <w:jc w:val="both"/>
        <w:rPr>
          <w:rFonts w:asciiTheme="majorHAnsi" w:hAnsiTheme="majorHAnsi"/>
          <w:b/>
          <w:bCs/>
          <w:sz w:val="20"/>
          <w:szCs w:val="20"/>
          <w:lang w:val="es-ES"/>
        </w:rPr>
      </w:pPr>
      <w:r w:rsidRPr="00D67A28">
        <w:rPr>
          <w:rFonts w:asciiTheme="majorHAnsi" w:hAnsiTheme="majorHAnsi"/>
          <w:b/>
          <w:bCs/>
          <w:sz w:val="20"/>
          <w:szCs w:val="20"/>
          <w:lang w:val="es-ES"/>
        </w:rPr>
        <w:t>II.</w:t>
      </w:r>
      <w:r w:rsidRPr="00D67A28">
        <w:rPr>
          <w:rFonts w:asciiTheme="majorHAnsi" w:hAnsiTheme="majorHAnsi"/>
          <w:b/>
          <w:bCs/>
          <w:sz w:val="20"/>
          <w:szCs w:val="20"/>
          <w:lang w:val="es-ES"/>
        </w:rPr>
        <w:tab/>
        <w:t>TRÁMITE ANTE LA CIDH</w:t>
      </w:r>
      <w:r w:rsidR="008E3BFE" w:rsidRPr="00D67A28">
        <w:rPr>
          <w:rStyle w:val="FootnoteReference"/>
          <w:rFonts w:ascii="Cambria" w:hAnsi="Cambria"/>
          <w:b/>
          <w:sz w:val="20"/>
          <w:szCs w:val="20"/>
          <w:lang w:val="es-ES"/>
        </w:rPr>
        <w:footnoteReference w:id="2"/>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D67A28"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D67A28" w:rsidRDefault="0013241C" w:rsidP="0013241C">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Presentación de la petición:</w:t>
            </w:r>
          </w:p>
        </w:tc>
        <w:tc>
          <w:tcPr>
            <w:tcW w:w="5647" w:type="dxa"/>
            <w:vAlign w:val="center"/>
          </w:tcPr>
          <w:p w14:paraId="6883A5F8" w14:textId="62B9D76C" w:rsidR="0013241C" w:rsidRPr="00D67A28" w:rsidRDefault="00181D95" w:rsidP="0013241C">
            <w:pPr>
              <w:jc w:val="both"/>
              <w:rPr>
                <w:rFonts w:ascii="Cambria" w:hAnsi="Cambria"/>
                <w:bCs/>
                <w:sz w:val="20"/>
                <w:szCs w:val="20"/>
                <w:lang w:val="es-ES"/>
              </w:rPr>
            </w:pPr>
            <w:r>
              <w:rPr>
                <w:rFonts w:ascii="Cambria" w:hAnsi="Cambria"/>
                <w:bCs/>
                <w:sz w:val="20"/>
                <w:szCs w:val="20"/>
                <w:lang w:val="es-ES"/>
              </w:rPr>
              <w:t>13 de octubre de 2017</w:t>
            </w:r>
          </w:p>
        </w:tc>
      </w:tr>
      <w:tr w:rsidR="00181D95" w:rsidRPr="00672173" w14:paraId="7E08E3E6" w14:textId="77777777" w:rsidTr="00394073">
        <w:tc>
          <w:tcPr>
            <w:tcW w:w="3600" w:type="dxa"/>
            <w:tcBorders>
              <w:top w:val="single" w:sz="6" w:space="0" w:color="auto"/>
              <w:bottom w:val="single" w:sz="6" w:space="0" w:color="auto"/>
            </w:tcBorders>
            <w:shd w:val="clear" w:color="auto" w:fill="386294"/>
            <w:vAlign w:val="center"/>
          </w:tcPr>
          <w:p w14:paraId="085860EA" w14:textId="4E47432B" w:rsidR="00181D95" w:rsidRPr="00D67A28" w:rsidRDefault="00181D95" w:rsidP="0013241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 xml:space="preserve">Información adicional recibida durante la etapa de estudio: </w:t>
            </w:r>
          </w:p>
        </w:tc>
        <w:tc>
          <w:tcPr>
            <w:tcW w:w="5647" w:type="dxa"/>
            <w:vAlign w:val="center"/>
          </w:tcPr>
          <w:p w14:paraId="418A9F2A" w14:textId="79F710AE" w:rsidR="00181D95" w:rsidRPr="00D67A28" w:rsidRDefault="00181D95" w:rsidP="0013241C">
            <w:pPr>
              <w:jc w:val="both"/>
              <w:rPr>
                <w:rFonts w:ascii="Cambria" w:hAnsi="Cambria"/>
                <w:bCs/>
                <w:sz w:val="20"/>
                <w:szCs w:val="20"/>
                <w:lang w:val="es-ES"/>
              </w:rPr>
            </w:pPr>
            <w:r>
              <w:rPr>
                <w:rFonts w:ascii="Cambria" w:hAnsi="Cambria"/>
                <w:bCs/>
                <w:sz w:val="20"/>
                <w:szCs w:val="20"/>
                <w:lang w:val="es-ES"/>
              </w:rPr>
              <w:t>1 de junio, 2 y 3 de ago</w:t>
            </w:r>
            <w:r w:rsidR="00412FF6">
              <w:rPr>
                <w:rFonts w:ascii="Cambria" w:hAnsi="Cambria"/>
                <w:bCs/>
                <w:sz w:val="20"/>
                <w:szCs w:val="20"/>
                <w:lang w:val="es-ES"/>
              </w:rPr>
              <w:t>s</w:t>
            </w:r>
            <w:r>
              <w:rPr>
                <w:rFonts w:ascii="Cambria" w:hAnsi="Cambria"/>
                <w:bCs/>
                <w:sz w:val="20"/>
                <w:szCs w:val="20"/>
                <w:lang w:val="es-ES"/>
              </w:rPr>
              <w:t>to de 2018</w:t>
            </w:r>
          </w:p>
        </w:tc>
      </w:tr>
      <w:tr w:rsidR="0060595A" w:rsidRPr="0045715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60595A" w:rsidRPr="00D67A28" w:rsidRDefault="0060595A" w:rsidP="0060595A">
            <w:pPr>
              <w:jc w:val="center"/>
              <w:rPr>
                <w:rFonts w:ascii="Cambria" w:hAnsi="Cambria"/>
                <w:b/>
                <w:bCs/>
                <w:color w:val="FFFFFF" w:themeColor="background1"/>
                <w:sz w:val="20"/>
                <w:szCs w:val="20"/>
                <w:lang w:val="es-ES"/>
              </w:rPr>
            </w:pPr>
            <w:r w:rsidRPr="00D67A28">
              <w:rPr>
                <w:rFonts w:ascii="Cambria" w:hAnsi="Cambria"/>
                <w:b/>
                <w:color w:val="FFFFFF" w:themeColor="background1"/>
                <w:sz w:val="20"/>
                <w:szCs w:val="20"/>
                <w:lang w:val="es-ES"/>
              </w:rPr>
              <w:t>Notificación de la petición al Estado:</w:t>
            </w:r>
          </w:p>
        </w:tc>
        <w:tc>
          <w:tcPr>
            <w:tcW w:w="5647" w:type="dxa"/>
            <w:vAlign w:val="center"/>
          </w:tcPr>
          <w:p w14:paraId="58485921" w14:textId="0497263E" w:rsidR="0060595A" w:rsidRPr="00D67A28" w:rsidRDefault="00181D95" w:rsidP="0060595A">
            <w:pPr>
              <w:jc w:val="both"/>
              <w:rPr>
                <w:rFonts w:ascii="Cambria" w:hAnsi="Cambria"/>
                <w:bCs/>
                <w:sz w:val="20"/>
                <w:szCs w:val="20"/>
                <w:lang w:val="es-ES"/>
              </w:rPr>
            </w:pPr>
            <w:r>
              <w:rPr>
                <w:rFonts w:ascii="Cambria" w:hAnsi="Cambria"/>
                <w:bCs/>
                <w:sz w:val="20"/>
                <w:szCs w:val="20"/>
                <w:lang w:val="es-ES"/>
              </w:rPr>
              <w:t xml:space="preserve">22 </w:t>
            </w:r>
            <w:r w:rsidR="00183C08">
              <w:rPr>
                <w:rFonts w:ascii="Cambria" w:hAnsi="Cambria"/>
                <w:bCs/>
                <w:sz w:val="20"/>
                <w:szCs w:val="20"/>
                <w:lang w:val="es-ES"/>
              </w:rPr>
              <w:t xml:space="preserve">de </w:t>
            </w:r>
            <w:r>
              <w:rPr>
                <w:rFonts w:ascii="Cambria" w:hAnsi="Cambria"/>
                <w:bCs/>
                <w:sz w:val="20"/>
                <w:szCs w:val="20"/>
                <w:lang w:val="es-ES"/>
              </w:rPr>
              <w:t>febrero de 2022</w:t>
            </w:r>
          </w:p>
        </w:tc>
      </w:tr>
      <w:tr w:rsidR="0060595A" w:rsidRPr="00D67A28"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60595A" w:rsidRPr="00D67A28" w:rsidRDefault="0060595A" w:rsidP="0060595A">
            <w:pPr>
              <w:jc w:val="center"/>
              <w:rPr>
                <w:rFonts w:ascii="Cambria" w:hAnsi="Cambria"/>
                <w:b/>
                <w:color w:val="FFFFFF" w:themeColor="background1"/>
                <w:sz w:val="20"/>
                <w:szCs w:val="20"/>
                <w:lang w:val="es-ES"/>
              </w:rPr>
            </w:pPr>
            <w:r w:rsidRPr="00D67A28">
              <w:rPr>
                <w:rFonts w:ascii="Cambria" w:hAnsi="Cambria"/>
                <w:b/>
                <w:color w:val="FFFFFF" w:themeColor="background1"/>
                <w:sz w:val="20"/>
                <w:szCs w:val="20"/>
                <w:lang w:val="es-ES"/>
              </w:rPr>
              <w:t>Primera respuesta del Estado:</w:t>
            </w:r>
          </w:p>
        </w:tc>
        <w:tc>
          <w:tcPr>
            <w:tcW w:w="5647" w:type="dxa"/>
            <w:vAlign w:val="center"/>
          </w:tcPr>
          <w:p w14:paraId="194E0D73" w14:textId="4728932E" w:rsidR="0060595A" w:rsidRPr="00D67A28" w:rsidRDefault="00181D95" w:rsidP="0060595A">
            <w:pPr>
              <w:jc w:val="both"/>
              <w:rPr>
                <w:rFonts w:ascii="Cambria" w:hAnsi="Cambria"/>
                <w:bCs/>
                <w:sz w:val="20"/>
                <w:szCs w:val="20"/>
                <w:lang w:val="es-ES"/>
              </w:rPr>
            </w:pPr>
            <w:r>
              <w:rPr>
                <w:rFonts w:ascii="Cambria" w:hAnsi="Cambria"/>
                <w:bCs/>
                <w:sz w:val="20"/>
                <w:szCs w:val="20"/>
                <w:lang w:val="es-ES"/>
              </w:rPr>
              <w:t>13 de junio de 2023</w:t>
            </w:r>
          </w:p>
        </w:tc>
      </w:tr>
    </w:tbl>
    <w:p w14:paraId="0FC6E9E8" w14:textId="77777777" w:rsidR="003239B8" w:rsidRPr="00D67A28" w:rsidRDefault="003239B8" w:rsidP="003239B8">
      <w:pPr>
        <w:spacing w:before="240" w:after="240"/>
        <w:ind w:firstLine="720"/>
        <w:jc w:val="both"/>
        <w:rPr>
          <w:rFonts w:asciiTheme="majorHAnsi" w:hAnsiTheme="majorHAnsi"/>
          <w:b/>
          <w:bCs/>
          <w:sz w:val="20"/>
          <w:szCs w:val="20"/>
          <w:lang w:val="es-ES"/>
        </w:rPr>
      </w:pPr>
      <w:r w:rsidRPr="00D67A28">
        <w:rPr>
          <w:rFonts w:asciiTheme="majorHAnsi" w:hAnsiTheme="majorHAnsi"/>
          <w:b/>
          <w:bCs/>
          <w:sz w:val="20"/>
          <w:szCs w:val="20"/>
          <w:lang w:val="es-ES"/>
        </w:rPr>
        <w:t xml:space="preserve">III. </w:t>
      </w:r>
      <w:r w:rsidRPr="00D67A28">
        <w:rPr>
          <w:rFonts w:asciiTheme="majorHAnsi" w:hAnsiTheme="majorHAnsi"/>
          <w:b/>
          <w:bCs/>
          <w:sz w:val="20"/>
          <w:szCs w:val="20"/>
          <w:lang w:val="es-ES"/>
        </w:rPr>
        <w:tab/>
        <w:t>COMPETENCIA</w:t>
      </w:r>
      <w:r w:rsidR="00EE00E9" w:rsidRPr="00D67A2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67A28"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D67A28" w:rsidRDefault="003239B8" w:rsidP="008D2290">
            <w:pPr>
              <w:jc w:val="center"/>
              <w:rPr>
                <w:rFonts w:ascii="Cambria" w:hAnsi="Cambria"/>
                <w:b/>
                <w:bCs/>
                <w:i/>
                <w:color w:val="FFFFFF" w:themeColor="background1"/>
                <w:sz w:val="20"/>
                <w:szCs w:val="20"/>
                <w:lang w:val="es-ES"/>
              </w:rPr>
            </w:pPr>
            <w:r w:rsidRPr="00D67A28">
              <w:rPr>
                <w:rFonts w:ascii="Cambria" w:hAnsi="Cambria"/>
                <w:b/>
                <w:bCs/>
                <w:color w:val="FFFFFF" w:themeColor="background1"/>
                <w:sz w:val="20"/>
                <w:szCs w:val="20"/>
                <w:lang w:val="es-ES"/>
              </w:rPr>
              <w:t>Competencia</w:t>
            </w:r>
            <w:r w:rsidRPr="00D67A28">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D67A28" w:rsidRDefault="003F7558" w:rsidP="008D2290">
            <w:pPr>
              <w:rPr>
                <w:rFonts w:ascii="Cambria" w:hAnsi="Cambria"/>
                <w:bCs/>
                <w:sz w:val="20"/>
                <w:szCs w:val="20"/>
                <w:lang w:val="es-ES"/>
              </w:rPr>
            </w:pPr>
            <w:r w:rsidRPr="00D67A28">
              <w:rPr>
                <w:rFonts w:ascii="Cambria" w:hAnsi="Cambria"/>
                <w:bCs/>
                <w:sz w:val="20"/>
                <w:szCs w:val="20"/>
                <w:lang w:val="es-ES"/>
              </w:rPr>
              <w:t>S</w:t>
            </w:r>
            <w:r w:rsidR="003A5C21" w:rsidRPr="00D67A28">
              <w:rPr>
                <w:rFonts w:ascii="Cambria" w:hAnsi="Cambria"/>
                <w:bCs/>
                <w:sz w:val="20"/>
                <w:szCs w:val="20"/>
                <w:lang w:val="es-ES"/>
              </w:rPr>
              <w:t>í</w:t>
            </w:r>
          </w:p>
        </w:tc>
      </w:tr>
      <w:tr w:rsidR="003239B8" w:rsidRPr="00D67A28"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D67A28" w:rsidRDefault="003239B8" w:rsidP="008D2290">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Competencia</w:t>
            </w:r>
            <w:r w:rsidRPr="00D67A28">
              <w:rPr>
                <w:rFonts w:ascii="Cambria" w:hAnsi="Cambria"/>
                <w:b/>
                <w:bCs/>
                <w:i/>
                <w:color w:val="FFFFFF" w:themeColor="background1"/>
                <w:sz w:val="20"/>
                <w:szCs w:val="20"/>
                <w:lang w:val="es-ES"/>
              </w:rPr>
              <w:t xml:space="preserve"> Ratione loci</w:t>
            </w:r>
            <w:r w:rsidRPr="00D67A28">
              <w:rPr>
                <w:rFonts w:ascii="Cambria" w:hAnsi="Cambria"/>
                <w:b/>
                <w:bCs/>
                <w:color w:val="FFFFFF" w:themeColor="background1"/>
                <w:sz w:val="20"/>
                <w:szCs w:val="20"/>
                <w:lang w:val="es-ES"/>
              </w:rPr>
              <w:t>:</w:t>
            </w:r>
          </w:p>
        </w:tc>
        <w:tc>
          <w:tcPr>
            <w:tcW w:w="5760" w:type="dxa"/>
            <w:vAlign w:val="center"/>
          </w:tcPr>
          <w:p w14:paraId="77C8256A" w14:textId="1C5BA74B" w:rsidR="003239B8" w:rsidRPr="00D67A28" w:rsidRDefault="003F7558" w:rsidP="008D2290">
            <w:pPr>
              <w:rPr>
                <w:rFonts w:ascii="Cambria" w:hAnsi="Cambria"/>
                <w:bCs/>
                <w:sz w:val="20"/>
                <w:szCs w:val="20"/>
                <w:lang w:val="es-ES"/>
              </w:rPr>
            </w:pPr>
            <w:r w:rsidRPr="00D67A28">
              <w:rPr>
                <w:rFonts w:ascii="Cambria" w:hAnsi="Cambria"/>
                <w:bCs/>
                <w:sz w:val="20"/>
                <w:szCs w:val="20"/>
                <w:lang w:val="es-ES"/>
              </w:rPr>
              <w:t>Sí</w:t>
            </w:r>
          </w:p>
        </w:tc>
      </w:tr>
      <w:tr w:rsidR="003239B8" w:rsidRPr="00D67A28"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D67A28" w:rsidRDefault="003239B8" w:rsidP="008D2290">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Competencia</w:t>
            </w:r>
            <w:r w:rsidRPr="00D67A28">
              <w:rPr>
                <w:rFonts w:ascii="Cambria" w:hAnsi="Cambria"/>
                <w:b/>
                <w:bCs/>
                <w:i/>
                <w:color w:val="FFFFFF" w:themeColor="background1"/>
                <w:sz w:val="20"/>
                <w:szCs w:val="20"/>
                <w:lang w:val="es-ES"/>
              </w:rPr>
              <w:t xml:space="preserve"> Ratione temporis</w:t>
            </w:r>
            <w:r w:rsidRPr="00D67A28">
              <w:rPr>
                <w:rFonts w:ascii="Cambria" w:hAnsi="Cambria"/>
                <w:b/>
                <w:bCs/>
                <w:color w:val="FFFFFF" w:themeColor="background1"/>
                <w:sz w:val="20"/>
                <w:szCs w:val="20"/>
                <w:lang w:val="es-ES"/>
              </w:rPr>
              <w:t>:</w:t>
            </w:r>
          </w:p>
        </w:tc>
        <w:tc>
          <w:tcPr>
            <w:tcW w:w="5760" w:type="dxa"/>
            <w:vAlign w:val="center"/>
          </w:tcPr>
          <w:p w14:paraId="523F6BD6" w14:textId="07E41812" w:rsidR="003239B8" w:rsidRPr="00D67A28" w:rsidRDefault="003F7558" w:rsidP="008D2290">
            <w:pPr>
              <w:rPr>
                <w:rFonts w:ascii="Cambria" w:hAnsi="Cambria"/>
                <w:bCs/>
                <w:sz w:val="20"/>
                <w:szCs w:val="20"/>
                <w:lang w:val="es-ES"/>
              </w:rPr>
            </w:pPr>
            <w:r w:rsidRPr="00D67A28">
              <w:rPr>
                <w:rFonts w:ascii="Cambria" w:hAnsi="Cambria"/>
                <w:bCs/>
                <w:sz w:val="20"/>
                <w:szCs w:val="20"/>
                <w:lang w:val="es-ES"/>
              </w:rPr>
              <w:t>Sí</w:t>
            </w:r>
          </w:p>
        </w:tc>
      </w:tr>
      <w:tr w:rsidR="003239B8" w:rsidRPr="0067217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D67A28" w:rsidRDefault="003239B8" w:rsidP="008D2290">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Competencia</w:t>
            </w:r>
            <w:r w:rsidRPr="00D67A28">
              <w:rPr>
                <w:rFonts w:ascii="Cambria" w:hAnsi="Cambria"/>
                <w:b/>
                <w:bCs/>
                <w:i/>
                <w:color w:val="FFFFFF" w:themeColor="background1"/>
                <w:sz w:val="20"/>
                <w:szCs w:val="20"/>
                <w:lang w:val="es-ES"/>
              </w:rPr>
              <w:t xml:space="preserve"> Ratione materia</w:t>
            </w:r>
            <w:r w:rsidR="00EE00E9" w:rsidRPr="00D67A28">
              <w:rPr>
                <w:rFonts w:ascii="Cambria" w:hAnsi="Cambria"/>
                <w:b/>
                <w:bCs/>
                <w:i/>
                <w:color w:val="FFFFFF" w:themeColor="background1"/>
                <w:sz w:val="20"/>
                <w:szCs w:val="20"/>
                <w:lang w:val="es-ES"/>
              </w:rPr>
              <w:t>e</w:t>
            </w:r>
            <w:r w:rsidRPr="00D67A28">
              <w:rPr>
                <w:rFonts w:ascii="Cambria" w:hAnsi="Cambria"/>
                <w:b/>
                <w:bCs/>
                <w:color w:val="FFFFFF" w:themeColor="background1"/>
                <w:sz w:val="20"/>
                <w:szCs w:val="20"/>
                <w:lang w:val="es-ES"/>
              </w:rPr>
              <w:t>:</w:t>
            </w:r>
          </w:p>
        </w:tc>
        <w:tc>
          <w:tcPr>
            <w:tcW w:w="5760" w:type="dxa"/>
            <w:vAlign w:val="center"/>
          </w:tcPr>
          <w:p w14:paraId="257C8337" w14:textId="5D5694E0" w:rsidR="003239B8" w:rsidRPr="00D67A28" w:rsidRDefault="003F7558" w:rsidP="00AA6F11">
            <w:pPr>
              <w:jc w:val="both"/>
              <w:rPr>
                <w:rFonts w:ascii="Cambria" w:hAnsi="Cambria"/>
                <w:bCs/>
                <w:sz w:val="20"/>
                <w:szCs w:val="20"/>
                <w:lang w:val="es-ES"/>
              </w:rPr>
            </w:pPr>
            <w:r w:rsidRPr="00D67A28">
              <w:rPr>
                <w:rFonts w:ascii="Cambria" w:hAnsi="Cambria"/>
                <w:bCs/>
                <w:sz w:val="20"/>
                <w:szCs w:val="20"/>
                <w:lang w:val="es-ES"/>
              </w:rPr>
              <w:t>Sí</w:t>
            </w:r>
            <w:r w:rsidR="004834E7" w:rsidRPr="00D67A28">
              <w:rPr>
                <w:rFonts w:ascii="Cambria" w:hAnsi="Cambria"/>
                <w:bCs/>
                <w:sz w:val="20"/>
                <w:szCs w:val="20"/>
                <w:lang w:val="es-ES"/>
              </w:rPr>
              <w:t>,</w:t>
            </w:r>
            <w:r w:rsidR="0094295F" w:rsidRPr="00D67A28">
              <w:rPr>
                <w:rFonts w:ascii="Cambria" w:hAnsi="Cambria"/>
                <w:bCs/>
                <w:sz w:val="20"/>
                <w:szCs w:val="20"/>
                <w:lang w:val="es-ES"/>
              </w:rPr>
              <w:t xml:space="preserve"> </w:t>
            </w:r>
            <w:r w:rsidRPr="00D67A28">
              <w:rPr>
                <w:rFonts w:ascii="Cambria" w:hAnsi="Cambria"/>
                <w:bCs/>
                <w:sz w:val="20"/>
                <w:szCs w:val="20"/>
                <w:lang w:val="es-ES"/>
              </w:rPr>
              <w:t xml:space="preserve">Convención Americana </w:t>
            </w:r>
            <w:r w:rsidR="0094295F" w:rsidRPr="00D67A28">
              <w:rPr>
                <w:rFonts w:ascii="Cambria" w:hAnsi="Cambria"/>
                <w:bCs/>
                <w:sz w:val="20"/>
                <w:szCs w:val="20"/>
                <w:lang w:val="es-ES"/>
              </w:rPr>
              <w:t>(</w:t>
            </w:r>
            <w:r w:rsidR="00AA6F11" w:rsidRPr="00D67A28">
              <w:rPr>
                <w:rFonts w:ascii="Cambria" w:hAnsi="Cambria"/>
                <w:bCs/>
                <w:sz w:val="20"/>
                <w:szCs w:val="20"/>
                <w:lang w:val="es-ES"/>
              </w:rPr>
              <w:t>depósito del instrumento de</w:t>
            </w:r>
            <w:r w:rsidR="00967A65" w:rsidRPr="00D67A28">
              <w:rPr>
                <w:rFonts w:ascii="Cambria" w:hAnsi="Cambria"/>
                <w:bCs/>
                <w:sz w:val="20"/>
                <w:szCs w:val="20"/>
                <w:lang w:val="es-ES"/>
              </w:rPr>
              <w:t xml:space="preserve"> </w:t>
            </w:r>
            <w:r w:rsidR="00AA6F11" w:rsidRPr="00D67A28">
              <w:rPr>
                <w:rFonts w:ascii="Cambria" w:hAnsi="Cambria"/>
                <w:bCs/>
                <w:sz w:val="20"/>
                <w:szCs w:val="20"/>
                <w:lang w:val="es-ES"/>
              </w:rPr>
              <w:t xml:space="preserve">ratificación realizado el </w:t>
            </w:r>
            <w:r w:rsidR="00592D7F">
              <w:rPr>
                <w:rFonts w:ascii="Cambria" w:hAnsi="Cambria"/>
                <w:bCs/>
                <w:sz w:val="20"/>
                <w:szCs w:val="20"/>
                <w:lang w:val="es-ES"/>
              </w:rPr>
              <w:t>21</w:t>
            </w:r>
            <w:r w:rsidR="00AA6F11" w:rsidRPr="00D67A28">
              <w:rPr>
                <w:rFonts w:ascii="Cambria" w:hAnsi="Cambria"/>
                <w:bCs/>
                <w:sz w:val="20"/>
                <w:szCs w:val="20"/>
                <w:lang w:val="es-ES"/>
              </w:rPr>
              <w:t xml:space="preserve"> de </w:t>
            </w:r>
            <w:r w:rsidR="00592D7F">
              <w:rPr>
                <w:rFonts w:ascii="Cambria" w:hAnsi="Cambria"/>
                <w:bCs/>
                <w:sz w:val="20"/>
                <w:szCs w:val="20"/>
                <w:lang w:val="es-ES"/>
              </w:rPr>
              <w:t>agosto</w:t>
            </w:r>
            <w:r w:rsidR="00AA6F11" w:rsidRPr="00D67A28">
              <w:rPr>
                <w:rFonts w:ascii="Cambria" w:hAnsi="Cambria"/>
                <w:bCs/>
                <w:sz w:val="20"/>
                <w:szCs w:val="20"/>
                <w:lang w:val="es-ES"/>
              </w:rPr>
              <w:t xml:space="preserve"> de 19</w:t>
            </w:r>
            <w:r w:rsidR="00592D7F">
              <w:rPr>
                <w:rFonts w:ascii="Cambria" w:hAnsi="Cambria"/>
                <w:bCs/>
                <w:sz w:val="20"/>
                <w:szCs w:val="20"/>
                <w:lang w:val="es-ES"/>
              </w:rPr>
              <w:t>9</w:t>
            </w:r>
            <w:r w:rsidR="00AA6F11" w:rsidRPr="00D67A28">
              <w:rPr>
                <w:rFonts w:ascii="Cambria" w:hAnsi="Cambria"/>
                <w:bCs/>
                <w:sz w:val="20"/>
                <w:szCs w:val="20"/>
                <w:lang w:val="es-ES"/>
              </w:rPr>
              <w:t>0</w:t>
            </w:r>
            <w:r w:rsidRPr="00D67A28">
              <w:rPr>
                <w:rFonts w:ascii="Cambria" w:hAnsi="Cambria"/>
                <w:bCs/>
                <w:sz w:val="20"/>
                <w:szCs w:val="20"/>
                <w:lang w:val="es-ES"/>
              </w:rPr>
              <w:t>)</w:t>
            </w:r>
            <w:r w:rsidR="0094295F" w:rsidRPr="00D67A28">
              <w:rPr>
                <w:rFonts w:ascii="Cambria" w:hAnsi="Cambria"/>
                <w:bCs/>
                <w:sz w:val="20"/>
                <w:szCs w:val="20"/>
                <w:lang w:val="es-ES"/>
              </w:rPr>
              <w:t xml:space="preserve"> </w:t>
            </w:r>
          </w:p>
        </w:tc>
      </w:tr>
    </w:tbl>
    <w:p w14:paraId="299A3868" w14:textId="6EF36770" w:rsidR="003239B8" w:rsidRPr="00D67A28" w:rsidRDefault="003239B8" w:rsidP="00DD1318">
      <w:pPr>
        <w:spacing w:before="240" w:after="240"/>
        <w:ind w:firstLine="720"/>
        <w:jc w:val="both"/>
        <w:rPr>
          <w:rFonts w:asciiTheme="majorHAnsi" w:hAnsiTheme="majorHAnsi"/>
          <w:b/>
          <w:bCs/>
          <w:sz w:val="20"/>
          <w:szCs w:val="20"/>
          <w:lang w:val="es-ES"/>
        </w:rPr>
      </w:pPr>
      <w:r w:rsidRPr="00D67A28">
        <w:rPr>
          <w:rFonts w:asciiTheme="majorHAnsi" w:hAnsiTheme="majorHAnsi"/>
          <w:b/>
          <w:bCs/>
          <w:sz w:val="20"/>
          <w:szCs w:val="20"/>
          <w:lang w:val="es-ES"/>
        </w:rPr>
        <w:t xml:space="preserve">IV. </w:t>
      </w:r>
      <w:r w:rsidRPr="00D67A28">
        <w:rPr>
          <w:rFonts w:asciiTheme="majorHAnsi" w:hAnsiTheme="majorHAnsi"/>
          <w:b/>
          <w:bCs/>
          <w:sz w:val="20"/>
          <w:szCs w:val="20"/>
          <w:lang w:val="es-ES"/>
        </w:rPr>
        <w:tab/>
      </w:r>
      <w:r w:rsidR="00EE00E9" w:rsidRPr="00D67A28">
        <w:rPr>
          <w:rFonts w:asciiTheme="majorHAnsi" w:hAnsiTheme="majorHAnsi"/>
          <w:b/>
          <w:bCs/>
          <w:sz w:val="20"/>
          <w:szCs w:val="20"/>
          <w:lang w:val="es-ES"/>
        </w:rPr>
        <w:t>DUPLICACIÓN</w:t>
      </w:r>
      <w:r w:rsidR="00EE00E9" w:rsidRPr="00D67A28">
        <w:rPr>
          <w:rFonts w:asciiTheme="majorHAnsi" w:hAnsiTheme="majorHAnsi"/>
          <w:b/>
          <w:bCs/>
          <w:color w:val="FFFFFF" w:themeColor="background1"/>
          <w:sz w:val="20"/>
          <w:szCs w:val="20"/>
          <w:lang w:val="es-ES"/>
        </w:rPr>
        <w:t xml:space="preserve"> </w:t>
      </w:r>
      <w:r w:rsidR="00EE00E9" w:rsidRPr="00D67A28">
        <w:rPr>
          <w:rFonts w:asciiTheme="majorHAnsi" w:hAnsiTheme="majorHAnsi"/>
          <w:b/>
          <w:bCs/>
          <w:sz w:val="20"/>
          <w:szCs w:val="20"/>
          <w:lang w:val="es-ES"/>
        </w:rPr>
        <w:t>DE PROCEDIMIENTOS Y COSA JUZGADA</w:t>
      </w:r>
      <w:r w:rsidR="00EE00E9" w:rsidRPr="00D67A28">
        <w:rPr>
          <w:rFonts w:asciiTheme="majorHAnsi" w:hAnsiTheme="majorHAnsi"/>
          <w:b/>
          <w:bCs/>
          <w:i/>
          <w:sz w:val="20"/>
          <w:szCs w:val="20"/>
          <w:lang w:val="es-ES"/>
        </w:rPr>
        <w:t xml:space="preserve"> </w:t>
      </w:r>
      <w:r w:rsidR="00EE00E9" w:rsidRPr="00D67A28">
        <w:rPr>
          <w:rFonts w:asciiTheme="majorHAnsi" w:hAnsiTheme="majorHAnsi"/>
          <w:b/>
          <w:bCs/>
          <w:sz w:val="20"/>
          <w:szCs w:val="20"/>
          <w:lang w:val="es-ES"/>
        </w:rPr>
        <w:t>INTERNACIONAL,</w:t>
      </w:r>
      <w:r w:rsidRPr="00D67A28">
        <w:rPr>
          <w:rFonts w:asciiTheme="majorHAnsi" w:hAnsiTheme="majorHAnsi"/>
          <w:b/>
          <w:bCs/>
          <w:sz w:val="20"/>
          <w:szCs w:val="20"/>
          <w:lang w:val="es-ES"/>
        </w:rPr>
        <w:t xml:space="preserve"> CARACTERIZACIÓN, </w:t>
      </w:r>
      <w:r w:rsidRPr="00D67A2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67A28"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D67A28" w:rsidRDefault="00EE00E9" w:rsidP="008D2290">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D67A28" w:rsidRDefault="003A5C21" w:rsidP="008D2290">
            <w:pPr>
              <w:jc w:val="both"/>
              <w:rPr>
                <w:rFonts w:ascii="Cambria" w:hAnsi="Cambria"/>
                <w:bCs/>
                <w:sz w:val="20"/>
                <w:szCs w:val="20"/>
                <w:lang w:val="es-ES"/>
              </w:rPr>
            </w:pPr>
            <w:r w:rsidRPr="00D67A28">
              <w:rPr>
                <w:rFonts w:ascii="Cambria" w:hAnsi="Cambria"/>
                <w:bCs/>
                <w:sz w:val="20"/>
                <w:szCs w:val="20"/>
                <w:lang w:val="es-ES"/>
              </w:rPr>
              <w:t>No</w:t>
            </w:r>
          </w:p>
        </w:tc>
      </w:tr>
      <w:tr w:rsidR="003239B8" w:rsidRPr="0003768F"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D67A28" w:rsidRDefault="003239B8" w:rsidP="008D2290">
            <w:pPr>
              <w:jc w:val="center"/>
              <w:rPr>
                <w:rFonts w:ascii="Cambria" w:hAnsi="Cambria"/>
                <w:b/>
                <w:bCs/>
                <w:i/>
                <w:color w:val="FFFFFF" w:themeColor="background1"/>
                <w:sz w:val="20"/>
                <w:szCs w:val="20"/>
                <w:lang w:val="es-ES"/>
              </w:rPr>
            </w:pPr>
            <w:r w:rsidRPr="00D67A28">
              <w:rPr>
                <w:rFonts w:ascii="Cambria" w:hAnsi="Cambria"/>
                <w:b/>
                <w:bCs/>
                <w:color w:val="FFFFFF" w:themeColor="background1"/>
                <w:sz w:val="20"/>
                <w:szCs w:val="20"/>
                <w:lang w:val="es-ES"/>
              </w:rPr>
              <w:t>Derechos declarados admisibles</w:t>
            </w:r>
            <w:r w:rsidRPr="00D67A28">
              <w:rPr>
                <w:rFonts w:ascii="Cambria" w:hAnsi="Cambria"/>
                <w:b/>
                <w:bCs/>
                <w:i/>
                <w:color w:val="FFFFFF" w:themeColor="background1"/>
                <w:sz w:val="20"/>
                <w:szCs w:val="20"/>
                <w:lang w:val="es-ES"/>
              </w:rPr>
              <w:t>:</w:t>
            </w:r>
          </w:p>
        </w:tc>
        <w:tc>
          <w:tcPr>
            <w:tcW w:w="5677" w:type="dxa"/>
            <w:shd w:val="clear" w:color="auto" w:fill="auto"/>
            <w:vAlign w:val="center"/>
          </w:tcPr>
          <w:p w14:paraId="4DAE9D4D" w14:textId="6A2C7669" w:rsidR="003239B8" w:rsidRPr="00D67A28" w:rsidRDefault="00AA745D" w:rsidP="008D2290">
            <w:pPr>
              <w:jc w:val="both"/>
              <w:rPr>
                <w:rFonts w:ascii="Cambria" w:hAnsi="Cambria"/>
                <w:bCs/>
                <w:color w:val="000000" w:themeColor="text1"/>
                <w:sz w:val="20"/>
                <w:szCs w:val="20"/>
                <w:lang w:val="es-ES"/>
              </w:rPr>
            </w:pPr>
            <w:r>
              <w:rPr>
                <w:rFonts w:ascii="Cambria" w:hAnsi="Cambria"/>
                <w:bCs/>
                <w:sz w:val="20"/>
                <w:szCs w:val="20"/>
                <w:lang w:val="es-ES"/>
              </w:rPr>
              <w:t xml:space="preserve">No </w:t>
            </w:r>
            <w:r w:rsidR="007F3A49">
              <w:rPr>
                <w:rFonts w:ascii="Cambria" w:hAnsi="Cambria"/>
                <w:bCs/>
                <w:sz w:val="20"/>
                <w:szCs w:val="20"/>
                <w:lang w:val="es-ES"/>
              </w:rPr>
              <w:t>a</w:t>
            </w:r>
            <w:r>
              <w:rPr>
                <w:rFonts w:ascii="Cambria" w:hAnsi="Cambria"/>
                <w:bCs/>
                <w:sz w:val="20"/>
                <w:szCs w:val="20"/>
                <w:lang w:val="es-ES"/>
              </w:rPr>
              <w:t>plica</w:t>
            </w:r>
          </w:p>
        </w:tc>
      </w:tr>
      <w:tr w:rsidR="005F196E" w:rsidRPr="00672173"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38C56F38" w:rsidR="005F196E" w:rsidRPr="00D67A28" w:rsidRDefault="005F196E" w:rsidP="005F196E">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18152B6" w:rsidR="005F196E" w:rsidRPr="00D67A28" w:rsidRDefault="00457152" w:rsidP="005F196E">
            <w:pPr>
              <w:rPr>
                <w:rFonts w:ascii="Cambria" w:hAnsi="Cambria"/>
                <w:bCs/>
                <w:sz w:val="20"/>
                <w:szCs w:val="20"/>
                <w:lang w:val="es-ES"/>
              </w:rPr>
            </w:pPr>
            <w:r>
              <w:rPr>
                <w:rFonts w:ascii="Cambria" w:hAnsi="Cambria"/>
                <w:bCs/>
                <w:sz w:val="20"/>
                <w:szCs w:val="20"/>
                <w:lang w:val="es-ES"/>
              </w:rPr>
              <w:t>No, en los términos de la Sección VI</w:t>
            </w:r>
          </w:p>
        </w:tc>
      </w:tr>
      <w:tr w:rsidR="00F1312B" w:rsidRPr="0003768F"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1312B" w:rsidRPr="00D67A28" w:rsidRDefault="00F1312B" w:rsidP="00F1312B">
            <w:pPr>
              <w:jc w:val="center"/>
              <w:rPr>
                <w:rFonts w:ascii="Cambria" w:hAnsi="Cambria"/>
                <w:b/>
                <w:bCs/>
                <w:color w:val="FFFFFF" w:themeColor="background1"/>
                <w:sz w:val="20"/>
                <w:szCs w:val="20"/>
                <w:lang w:val="es-ES"/>
              </w:rPr>
            </w:pPr>
            <w:r w:rsidRPr="00D67A28">
              <w:rPr>
                <w:rFonts w:ascii="Cambria" w:hAnsi="Cambria"/>
                <w:b/>
                <w:bCs/>
                <w:color w:val="FFFFFF" w:themeColor="background1"/>
                <w:sz w:val="20"/>
                <w:szCs w:val="20"/>
                <w:lang w:val="es-ES"/>
              </w:rPr>
              <w:t>Presentación dentro de plazo:</w:t>
            </w:r>
          </w:p>
        </w:tc>
        <w:tc>
          <w:tcPr>
            <w:tcW w:w="5677" w:type="dxa"/>
            <w:vAlign w:val="center"/>
          </w:tcPr>
          <w:p w14:paraId="2AF0FC69" w14:textId="46C77E8C" w:rsidR="00F1312B" w:rsidRPr="00D67A28" w:rsidRDefault="00457152" w:rsidP="00F1312B">
            <w:pPr>
              <w:rPr>
                <w:rFonts w:ascii="Cambria" w:hAnsi="Cambria"/>
                <w:bCs/>
                <w:sz w:val="20"/>
                <w:szCs w:val="20"/>
                <w:lang w:val="es-ES"/>
              </w:rPr>
            </w:pPr>
            <w:r>
              <w:rPr>
                <w:rFonts w:ascii="Cambria" w:hAnsi="Cambria"/>
                <w:bCs/>
                <w:sz w:val="20"/>
                <w:szCs w:val="20"/>
                <w:lang w:val="es-ES"/>
              </w:rPr>
              <w:t xml:space="preserve">No </w:t>
            </w:r>
            <w:r w:rsidR="007F3A49">
              <w:rPr>
                <w:rFonts w:ascii="Cambria" w:hAnsi="Cambria"/>
                <w:bCs/>
                <w:sz w:val="20"/>
                <w:szCs w:val="20"/>
                <w:lang w:val="es-ES"/>
              </w:rPr>
              <w:t>a</w:t>
            </w:r>
            <w:r>
              <w:rPr>
                <w:rFonts w:ascii="Cambria" w:hAnsi="Cambria"/>
                <w:bCs/>
                <w:sz w:val="20"/>
                <w:szCs w:val="20"/>
                <w:lang w:val="es-ES"/>
              </w:rPr>
              <w:t>plica</w:t>
            </w:r>
          </w:p>
        </w:tc>
      </w:tr>
    </w:tbl>
    <w:p w14:paraId="7D3B389A" w14:textId="77777777" w:rsidR="00EA770C" w:rsidRDefault="00EA770C" w:rsidP="007E78B0">
      <w:pPr>
        <w:spacing w:after="240"/>
        <w:ind w:firstLine="720"/>
        <w:jc w:val="both"/>
        <w:rPr>
          <w:rFonts w:asciiTheme="majorHAnsi" w:hAnsiTheme="majorHAnsi"/>
          <w:b/>
          <w:sz w:val="20"/>
          <w:szCs w:val="20"/>
          <w:lang w:val="es-ES"/>
        </w:rPr>
      </w:pPr>
    </w:p>
    <w:p w14:paraId="4A80A008" w14:textId="67FA0268" w:rsidR="009F3EDF" w:rsidRPr="00B52374" w:rsidRDefault="00223A29" w:rsidP="007E78B0">
      <w:pPr>
        <w:spacing w:after="240"/>
        <w:ind w:firstLine="720"/>
        <w:jc w:val="both"/>
        <w:rPr>
          <w:rFonts w:asciiTheme="majorHAnsi" w:hAnsiTheme="majorHAnsi"/>
          <w:b/>
          <w:sz w:val="20"/>
          <w:szCs w:val="20"/>
          <w:lang w:val="es-ES_tradnl"/>
        </w:rPr>
      </w:pPr>
      <w:r w:rsidRPr="00D67A28">
        <w:rPr>
          <w:rFonts w:asciiTheme="majorHAnsi" w:hAnsiTheme="majorHAnsi"/>
          <w:b/>
          <w:sz w:val="20"/>
          <w:szCs w:val="20"/>
          <w:lang w:val="es-ES"/>
        </w:rPr>
        <w:t xml:space="preserve">V. </w:t>
      </w:r>
      <w:r w:rsidRPr="00D67A28">
        <w:rPr>
          <w:rFonts w:asciiTheme="majorHAnsi" w:hAnsiTheme="majorHAnsi"/>
          <w:b/>
          <w:sz w:val="20"/>
          <w:szCs w:val="20"/>
          <w:lang w:val="es-ES"/>
        </w:rPr>
        <w:tab/>
      </w:r>
      <w:r w:rsidR="004241A0" w:rsidRPr="00B52374">
        <w:rPr>
          <w:rFonts w:asciiTheme="majorHAnsi" w:hAnsiTheme="majorHAnsi"/>
          <w:b/>
          <w:sz w:val="20"/>
          <w:szCs w:val="20"/>
          <w:lang w:val="es-ES_tradnl"/>
        </w:rPr>
        <w:t>POSICIÓN DE LAS PARTES</w:t>
      </w:r>
      <w:r w:rsidR="003239B8" w:rsidRPr="00B52374">
        <w:rPr>
          <w:rFonts w:asciiTheme="majorHAnsi" w:hAnsiTheme="majorHAnsi"/>
          <w:b/>
          <w:sz w:val="20"/>
          <w:szCs w:val="20"/>
          <w:lang w:val="es-ES_tradnl"/>
        </w:rPr>
        <w:t xml:space="preserve"> </w:t>
      </w:r>
    </w:p>
    <w:p w14:paraId="5F677F58" w14:textId="48BB4997" w:rsidR="004818B0" w:rsidRPr="00B52374" w:rsidRDefault="00FA1F51" w:rsidP="007E78B0">
      <w:pPr>
        <w:spacing w:after="240"/>
        <w:ind w:firstLine="720"/>
        <w:jc w:val="both"/>
        <w:rPr>
          <w:rFonts w:asciiTheme="majorHAnsi" w:hAnsiTheme="majorHAnsi"/>
          <w:bCs/>
          <w:i/>
          <w:iCs/>
          <w:sz w:val="20"/>
          <w:szCs w:val="20"/>
          <w:lang w:val="es-ES_tradnl"/>
        </w:rPr>
      </w:pPr>
      <w:r w:rsidRPr="00B52374">
        <w:rPr>
          <w:rFonts w:asciiTheme="majorHAnsi" w:hAnsiTheme="majorHAnsi"/>
          <w:bCs/>
          <w:i/>
          <w:iCs/>
          <w:sz w:val="20"/>
          <w:szCs w:val="20"/>
          <w:lang w:val="es-ES_tradnl"/>
        </w:rPr>
        <w:t>Posición</w:t>
      </w:r>
      <w:r w:rsidR="00770769" w:rsidRPr="00B52374">
        <w:rPr>
          <w:rFonts w:asciiTheme="majorHAnsi" w:hAnsiTheme="majorHAnsi"/>
          <w:bCs/>
          <w:i/>
          <w:iCs/>
          <w:sz w:val="20"/>
          <w:szCs w:val="20"/>
          <w:lang w:val="es-ES_tradnl"/>
        </w:rPr>
        <w:t xml:space="preserve"> de la parte</w:t>
      </w:r>
      <w:r w:rsidR="004818B0" w:rsidRPr="00B52374">
        <w:rPr>
          <w:rFonts w:asciiTheme="majorHAnsi" w:hAnsiTheme="majorHAnsi"/>
          <w:bCs/>
          <w:i/>
          <w:iCs/>
          <w:sz w:val="20"/>
          <w:szCs w:val="20"/>
          <w:lang w:val="es-ES_tradnl"/>
        </w:rPr>
        <w:t xml:space="preserve"> peticionar</w:t>
      </w:r>
      <w:r w:rsidR="00770769" w:rsidRPr="00B52374">
        <w:rPr>
          <w:rFonts w:asciiTheme="majorHAnsi" w:hAnsiTheme="majorHAnsi"/>
          <w:bCs/>
          <w:i/>
          <w:iCs/>
          <w:sz w:val="20"/>
          <w:szCs w:val="20"/>
          <w:lang w:val="es-ES_tradnl"/>
        </w:rPr>
        <w:t>ia</w:t>
      </w:r>
    </w:p>
    <w:p w14:paraId="42269C1D" w14:textId="6E4EA9FB" w:rsidR="00D14723" w:rsidRPr="00B52374" w:rsidRDefault="00C2290C" w:rsidP="007E78B0">
      <w:pPr>
        <w:pStyle w:val="ListParagraph"/>
        <w:numPr>
          <w:ilvl w:val="0"/>
          <w:numId w:val="56"/>
        </w:numPr>
        <w:spacing w:after="240"/>
        <w:ind w:left="0" w:firstLine="709"/>
        <w:jc w:val="both"/>
        <w:rPr>
          <w:sz w:val="20"/>
          <w:szCs w:val="20"/>
          <w:lang w:val="es-ES_tradnl"/>
        </w:rPr>
      </w:pPr>
      <w:r w:rsidRPr="00B52374">
        <w:rPr>
          <w:rFonts w:asciiTheme="majorHAnsi" w:eastAsia="Arial Unicode MS" w:hAnsiTheme="majorHAnsi"/>
          <w:sz w:val="20"/>
          <w:szCs w:val="20"/>
          <w:lang w:val="es-ES_tradnl"/>
        </w:rPr>
        <w:t xml:space="preserve">La peticionaria </w:t>
      </w:r>
      <w:r w:rsidR="00BE0FB8" w:rsidRPr="00B52374">
        <w:rPr>
          <w:rFonts w:asciiTheme="majorHAnsi" w:eastAsia="Arial Unicode MS" w:hAnsiTheme="majorHAnsi"/>
          <w:sz w:val="20"/>
          <w:szCs w:val="20"/>
          <w:lang w:val="es-ES_tradnl"/>
        </w:rPr>
        <w:t xml:space="preserve">denuncia la responsabilidad internacional de Chile por </w:t>
      </w:r>
      <w:r w:rsidR="00092D86" w:rsidRPr="00B52374">
        <w:rPr>
          <w:rFonts w:asciiTheme="majorHAnsi" w:eastAsia="Arial Unicode MS" w:hAnsiTheme="majorHAnsi"/>
          <w:sz w:val="20"/>
          <w:szCs w:val="20"/>
          <w:lang w:val="es-ES_tradnl"/>
        </w:rPr>
        <w:t>la afectación a la integridad personal</w:t>
      </w:r>
      <w:r w:rsidR="0012023B" w:rsidRPr="00B52374">
        <w:rPr>
          <w:rFonts w:asciiTheme="majorHAnsi" w:eastAsia="Arial Unicode MS" w:hAnsiTheme="majorHAnsi"/>
          <w:sz w:val="20"/>
          <w:szCs w:val="20"/>
          <w:lang w:val="es-ES_tradnl"/>
        </w:rPr>
        <w:t xml:space="preserve"> </w:t>
      </w:r>
      <w:r w:rsidR="00A95696" w:rsidRPr="00B52374">
        <w:rPr>
          <w:rFonts w:asciiTheme="majorHAnsi" w:eastAsia="Arial Unicode MS" w:hAnsiTheme="majorHAnsi"/>
          <w:sz w:val="20"/>
          <w:szCs w:val="20"/>
          <w:lang w:val="es-ES_tradnl"/>
        </w:rPr>
        <w:t xml:space="preserve">de su padre, </w:t>
      </w:r>
      <w:r w:rsidR="00114BC9" w:rsidRPr="00B52374">
        <w:rPr>
          <w:rFonts w:asciiTheme="majorHAnsi" w:eastAsia="Arial Unicode MS" w:hAnsiTheme="majorHAnsi"/>
          <w:sz w:val="20"/>
          <w:szCs w:val="20"/>
          <w:lang w:val="es-ES_tradnl"/>
        </w:rPr>
        <w:t xml:space="preserve">el </w:t>
      </w:r>
      <w:r w:rsidR="00BE0FB8" w:rsidRPr="00B52374">
        <w:rPr>
          <w:rFonts w:asciiTheme="majorHAnsi" w:eastAsia="Arial Unicode MS" w:hAnsiTheme="majorHAnsi"/>
          <w:sz w:val="20"/>
          <w:szCs w:val="20"/>
          <w:lang w:val="es-ES_tradnl"/>
        </w:rPr>
        <w:t>señor Homero Cabrera Rold</w:t>
      </w:r>
      <w:r w:rsidR="002F4670" w:rsidRPr="00B52374">
        <w:rPr>
          <w:rFonts w:asciiTheme="majorHAnsi" w:eastAsia="Arial Unicode MS" w:hAnsiTheme="majorHAnsi"/>
          <w:sz w:val="20"/>
          <w:szCs w:val="20"/>
          <w:lang w:val="es-ES_tradnl"/>
        </w:rPr>
        <w:t>á</w:t>
      </w:r>
      <w:r w:rsidR="00BE0FB8" w:rsidRPr="00B52374">
        <w:rPr>
          <w:rFonts w:asciiTheme="majorHAnsi" w:eastAsia="Arial Unicode MS" w:hAnsiTheme="majorHAnsi"/>
          <w:sz w:val="20"/>
          <w:szCs w:val="20"/>
          <w:lang w:val="es-ES_tradnl"/>
        </w:rPr>
        <w:t>n (en adelante, el “señor Cabrera”)</w:t>
      </w:r>
      <w:r w:rsidR="002064C3" w:rsidRPr="00B52374">
        <w:rPr>
          <w:rFonts w:asciiTheme="majorHAnsi" w:eastAsia="Arial Unicode MS" w:hAnsiTheme="majorHAnsi"/>
          <w:sz w:val="20"/>
          <w:szCs w:val="20"/>
          <w:lang w:val="es-ES_tradnl"/>
        </w:rPr>
        <w:t xml:space="preserve">, </w:t>
      </w:r>
      <w:r w:rsidR="00C947AB" w:rsidRPr="00B52374">
        <w:rPr>
          <w:rFonts w:asciiTheme="majorHAnsi" w:eastAsia="Arial Unicode MS" w:hAnsiTheme="majorHAnsi"/>
          <w:sz w:val="20"/>
          <w:szCs w:val="20"/>
          <w:lang w:val="es-ES_tradnl"/>
        </w:rPr>
        <w:t>por haber sido</w:t>
      </w:r>
      <w:r w:rsidR="002064C3" w:rsidRPr="00B52374">
        <w:rPr>
          <w:rFonts w:asciiTheme="majorHAnsi" w:eastAsia="Arial Unicode MS" w:hAnsiTheme="majorHAnsi"/>
          <w:sz w:val="20"/>
          <w:szCs w:val="20"/>
          <w:lang w:val="es-ES_tradnl"/>
        </w:rPr>
        <w:t xml:space="preserve"> </w:t>
      </w:r>
      <w:r w:rsidR="00D82523" w:rsidRPr="00B52374">
        <w:rPr>
          <w:rFonts w:asciiTheme="majorHAnsi" w:eastAsia="Arial Unicode MS" w:hAnsiTheme="majorHAnsi"/>
          <w:sz w:val="20"/>
          <w:szCs w:val="20"/>
          <w:lang w:val="es-ES_tradnl"/>
        </w:rPr>
        <w:t>sometido a un método de contención —amarre de pies y manos— por parte del personal médico de</w:t>
      </w:r>
      <w:r w:rsidR="002064C3" w:rsidRPr="00B52374">
        <w:rPr>
          <w:rFonts w:asciiTheme="majorHAnsi" w:eastAsia="Arial Unicode MS" w:hAnsiTheme="majorHAnsi"/>
          <w:sz w:val="20"/>
          <w:szCs w:val="20"/>
          <w:lang w:val="es-ES_tradnl"/>
        </w:rPr>
        <w:t xml:space="preserve"> un hospital público</w:t>
      </w:r>
      <w:r w:rsidR="00D82523" w:rsidRPr="00B52374">
        <w:rPr>
          <w:rFonts w:asciiTheme="majorHAnsi" w:eastAsia="Arial Unicode MS" w:hAnsiTheme="majorHAnsi"/>
          <w:sz w:val="20"/>
          <w:szCs w:val="20"/>
          <w:lang w:val="es-ES_tradnl"/>
        </w:rPr>
        <w:t xml:space="preserve">, permaneciendo así </w:t>
      </w:r>
      <w:r w:rsidR="00386331" w:rsidRPr="00B52374">
        <w:rPr>
          <w:rFonts w:asciiTheme="majorHAnsi" w:eastAsia="Arial Unicode MS" w:hAnsiTheme="majorHAnsi"/>
          <w:sz w:val="20"/>
          <w:szCs w:val="20"/>
          <w:lang w:val="es-ES_tradnl"/>
        </w:rPr>
        <w:t xml:space="preserve">por un lapso mayor a </w:t>
      </w:r>
      <w:r w:rsidR="00D3580A">
        <w:rPr>
          <w:rFonts w:asciiTheme="majorHAnsi" w:eastAsia="Arial Unicode MS" w:hAnsiTheme="majorHAnsi"/>
          <w:sz w:val="20"/>
          <w:szCs w:val="20"/>
          <w:lang w:val="es-ES_tradnl"/>
        </w:rPr>
        <w:t>24</w:t>
      </w:r>
      <w:r w:rsidR="00D3580A" w:rsidRPr="00B52374">
        <w:rPr>
          <w:rFonts w:asciiTheme="majorHAnsi" w:eastAsia="Arial Unicode MS" w:hAnsiTheme="majorHAnsi"/>
          <w:sz w:val="20"/>
          <w:szCs w:val="20"/>
          <w:lang w:val="es-ES_tradnl"/>
        </w:rPr>
        <w:t xml:space="preserve"> </w:t>
      </w:r>
      <w:r w:rsidR="00386331" w:rsidRPr="00B52374">
        <w:rPr>
          <w:rFonts w:asciiTheme="majorHAnsi" w:eastAsia="Arial Unicode MS" w:hAnsiTheme="majorHAnsi"/>
          <w:sz w:val="20"/>
          <w:szCs w:val="20"/>
          <w:lang w:val="es-ES_tradnl"/>
        </w:rPr>
        <w:t>horas</w:t>
      </w:r>
      <w:r w:rsidR="006D7280" w:rsidRPr="00B52374">
        <w:rPr>
          <w:rFonts w:asciiTheme="majorHAnsi" w:eastAsia="Arial Unicode MS" w:hAnsiTheme="majorHAnsi"/>
          <w:sz w:val="20"/>
          <w:szCs w:val="20"/>
          <w:lang w:val="es-ES_tradnl"/>
        </w:rPr>
        <w:t xml:space="preserve">. </w:t>
      </w:r>
    </w:p>
    <w:p w14:paraId="06B1DAA7" w14:textId="0C30B032" w:rsidR="00F80E03" w:rsidRPr="00B52374" w:rsidRDefault="001B2E23" w:rsidP="007E78B0">
      <w:pPr>
        <w:pStyle w:val="ListParagraph"/>
        <w:numPr>
          <w:ilvl w:val="0"/>
          <w:numId w:val="56"/>
        </w:numPr>
        <w:spacing w:after="240"/>
        <w:ind w:left="0" w:firstLine="709"/>
        <w:jc w:val="both"/>
        <w:rPr>
          <w:sz w:val="20"/>
          <w:szCs w:val="20"/>
          <w:lang w:val="es-ES_tradnl"/>
        </w:rPr>
      </w:pPr>
      <w:r w:rsidRPr="00B52374">
        <w:rPr>
          <w:rFonts w:asciiTheme="majorHAnsi" w:eastAsia="Arial Unicode MS" w:hAnsiTheme="majorHAnsi"/>
          <w:sz w:val="20"/>
          <w:szCs w:val="20"/>
          <w:lang w:val="es-ES_tradnl"/>
        </w:rPr>
        <w:t>La peticionaria relata que el 23 de febrero de 2016, el señor Cabrera</w:t>
      </w:r>
      <w:r w:rsidR="00A95696" w:rsidRPr="00B52374">
        <w:rPr>
          <w:rFonts w:asciiTheme="majorHAnsi" w:eastAsia="Arial Unicode MS" w:hAnsiTheme="majorHAnsi"/>
          <w:sz w:val="20"/>
          <w:szCs w:val="20"/>
          <w:lang w:val="es-ES_tradnl"/>
        </w:rPr>
        <w:t xml:space="preserve">, </w:t>
      </w:r>
      <w:r w:rsidR="00E64822" w:rsidRPr="00B52374">
        <w:rPr>
          <w:rFonts w:asciiTheme="majorHAnsi" w:eastAsia="Arial Unicode MS" w:hAnsiTheme="majorHAnsi"/>
          <w:sz w:val="20"/>
          <w:szCs w:val="20"/>
          <w:lang w:val="es-ES_tradnl"/>
        </w:rPr>
        <w:t>adulto mayor</w:t>
      </w:r>
      <w:r w:rsidR="00C3723C" w:rsidRPr="00B52374">
        <w:rPr>
          <w:rFonts w:asciiTheme="majorHAnsi" w:eastAsia="Arial Unicode MS" w:hAnsiTheme="majorHAnsi"/>
          <w:sz w:val="20"/>
          <w:szCs w:val="20"/>
          <w:lang w:val="es-ES_tradnl"/>
        </w:rPr>
        <w:t>,</w:t>
      </w:r>
      <w:r w:rsidR="00E64822" w:rsidRPr="00B52374">
        <w:rPr>
          <w:rFonts w:asciiTheme="majorHAnsi" w:eastAsia="Arial Unicode MS" w:hAnsiTheme="majorHAnsi"/>
          <w:sz w:val="20"/>
          <w:szCs w:val="20"/>
          <w:lang w:val="es-ES_tradnl"/>
        </w:rPr>
        <w:t xml:space="preserve"> de </w:t>
      </w:r>
      <w:r w:rsidR="00E50101" w:rsidRPr="00B52374">
        <w:rPr>
          <w:rFonts w:asciiTheme="majorHAnsi" w:eastAsia="Arial Unicode MS" w:hAnsiTheme="majorHAnsi"/>
          <w:sz w:val="20"/>
          <w:szCs w:val="20"/>
          <w:lang w:val="es-ES_tradnl"/>
        </w:rPr>
        <w:t>81</w:t>
      </w:r>
      <w:r w:rsidR="00E64822" w:rsidRPr="00B52374">
        <w:rPr>
          <w:rFonts w:asciiTheme="majorHAnsi" w:eastAsia="Arial Unicode MS" w:hAnsiTheme="majorHAnsi"/>
          <w:sz w:val="20"/>
          <w:szCs w:val="20"/>
          <w:lang w:val="es-ES_tradnl"/>
        </w:rPr>
        <w:t xml:space="preserve"> años,</w:t>
      </w:r>
      <w:r w:rsidRPr="00B52374">
        <w:rPr>
          <w:rFonts w:asciiTheme="majorHAnsi" w:eastAsia="Arial Unicode MS" w:hAnsiTheme="majorHAnsi"/>
          <w:sz w:val="20"/>
          <w:szCs w:val="20"/>
          <w:lang w:val="es-ES_tradnl"/>
        </w:rPr>
        <w:t xml:space="preserve"> ingresó al servicio de urgencias del </w:t>
      </w:r>
      <w:r w:rsidR="00F16B4E" w:rsidRPr="00B52374">
        <w:rPr>
          <w:rFonts w:asciiTheme="majorHAnsi" w:eastAsia="Arial Unicode MS" w:hAnsiTheme="majorHAnsi"/>
          <w:sz w:val="20"/>
          <w:szCs w:val="20"/>
          <w:lang w:val="es-ES_tradnl"/>
        </w:rPr>
        <w:t>H</w:t>
      </w:r>
      <w:r w:rsidRPr="00B52374">
        <w:rPr>
          <w:rFonts w:asciiTheme="majorHAnsi" w:eastAsia="Arial Unicode MS" w:hAnsiTheme="majorHAnsi"/>
          <w:sz w:val="20"/>
          <w:szCs w:val="20"/>
          <w:lang w:val="es-ES_tradnl"/>
        </w:rPr>
        <w:t>ospital del Salvador</w:t>
      </w:r>
      <w:r w:rsidR="001D6530" w:rsidRPr="00B52374">
        <w:rPr>
          <w:rFonts w:asciiTheme="majorHAnsi" w:eastAsia="Arial Unicode MS" w:hAnsiTheme="majorHAnsi"/>
          <w:sz w:val="20"/>
          <w:szCs w:val="20"/>
          <w:lang w:val="es-ES_tradnl"/>
        </w:rPr>
        <w:t>,</w:t>
      </w:r>
      <w:r w:rsidRPr="00B52374">
        <w:rPr>
          <w:rFonts w:asciiTheme="majorHAnsi" w:eastAsia="Arial Unicode MS" w:hAnsiTheme="majorHAnsi"/>
          <w:sz w:val="20"/>
          <w:szCs w:val="20"/>
          <w:lang w:val="es-ES_tradnl"/>
        </w:rPr>
        <w:t xml:space="preserve"> ubicado en la comuna de </w:t>
      </w:r>
      <w:r w:rsidR="0064053D" w:rsidRPr="00B52374">
        <w:rPr>
          <w:rFonts w:asciiTheme="majorHAnsi" w:eastAsia="Arial Unicode MS" w:hAnsiTheme="majorHAnsi"/>
          <w:sz w:val="20"/>
          <w:szCs w:val="20"/>
          <w:lang w:val="es-ES_tradnl"/>
        </w:rPr>
        <w:t>Providencia</w:t>
      </w:r>
      <w:r w:rsidR="00A91D25" w:rsidRPr="00B52374">
        <w:rPr>
          <w:rFonts w:asciiTheme="majorHAnsi" w:eastAsia="Arial Unicode MS" w:hAnsiTheme="majorHAnsi"/>
          <w:sz w:val="20"/>
          <w:szCs w:val="20"/>
          <w:lang w:val="es-ES_tradnl"/>
        </w:rPr>
        <w:t xml:space="preserve"> en </w:t>
      </w:r>
      <w:r w:rsidRPr="00B52374">
        <w:rPr>
          <w:rFonts w:asciiTheme="majorHAnsi" w:eastAsia="Arial Unicode MS" w:hAnsiTheme="majorHAnsi"/>
          <w:sz w:val="20"/>
          <w:szCs w:val="20"/>
          <w:lang w:val="es-ES_tradnl"/>
        </w:rPr>
        <w:t xml:space="preserve">Santiago, </w:t>
      </w:r>
      <w:r w:rsidR="00910093" w:rsidRPr="00B52374">
        <w:rPr>
          <w:rFonts w:asciiTheme="majorHAnsi" w:eastAsia="Arial Unicode MS" w:hAnsiTheme="majorHAnsi"/>
          <w:sz w:val="20"/>
          <w:szCs w:val="20"/>
          <w:lang w:val="es-ES_tradnl"/>
        </w:rPr>
        <w:t>perteneciente</w:t>
      </w:r>
      <w:r w:rsidRPr="00B52374">
        <w:rPr>
          <w:rFonts w:asciiTheme="majorHAnsi" w:eastAsia="Arial Unicode MS" w:hAnsiTheme="majorHAnsi"/>
          <w:sz w:val="20"/>
          <w:szCs w:val="20"/>
          <w:lang w:val="es-ES_tradnl"/>
        </w:rPr>
        <w:t xml:space="preserve"> al sistema de salud pública</w:t>
      </w:r>
      <w:r w:rsidR="0064053D" w:rsidRPr="00B52374">
        <w:rPr>
          <w:rFonts w:asciiTheme="majorHAnsi" w:eastAsia="Arial Unicode MS" w:hAnsiTheme="majorHAnsi"/>
          <w:sz w:val="20"/>
          <w:szCs w:val="20"/>
          <w:lang w:val="es-ES_tradnl"/>
        </w:rPr>
        <w:t xml:space="preserve">. </w:t>
      </w:r>
      <w:r w:rsidR="00E64822" w:rsidRPr="00B52374">
        <w:rPr>
          <w:rFonts w:asciiTheme="majorHAnsi" w:eastAsia="Arial Unicode MS" w:hAnsiTheme="majorHAnsi"/>
          <w:sz w:val="20"/>
          <w:szCs w:val="20"/>
          <w:lang w:val="es-ES_tradnl"/>
        </w:rPr>
        <w:t>Señala</w:t>
      </w:r>
      <w:r w:rsidR="0064053D" w:rsidRPr="00B52374">
        <w:rPr>
          <w:rFonts w:asciiTheme="majorHAnsi" w:eastAsia="Arial Unicode MS" w:hAnsiTheme="majorHAnsi"/>
          <w:sz w:val="20"/>
          <w:szCs w:val="20"/>
          <w:lang w:val="es-ES_tradnl"/>
        </w:rPr>
        <w:t xml:space="preserve"> que el señor Cabrera</w:t>
      </w:r>
      <w:r w:rsidR="003E6CBE" w:rsidRPr="00B52374">
        <w:rPr>
          <w:rFonts w:asciiTheme="majorHAnsi" w:eastAsia="Arial Unicode MS" w:hAnsiTheme="majorHAnsi"/>
          <w:sz w:val="20"/>
          <w:szCs w:val="20"/>
          <w:lang w:val="es-ES_tradnl"/>
        </w:rPr>
        <w:t xml:space="preserve"> padecía </w:t>
      </w:r>
      <w:r w:rsidR="00E64822" w:rsidRPr="00B52374">
        <w:rPr>
          <w:rFonts w:asciiTheme="majorHAnsi" w:eastAsia="Arial Unicode MS" w:hAnsiTheme="majorHAnsi"/>
          <w:sz w:val="20"/>
          <w:szCs w:val="20"/>
          <w:lang w:val="es-ES_tradnl"/>
        </w:rPr>
        <w:t>leucemia</w:t>
      </w:r>
      <w:r w:rsidR="0064053D" w:rsidRPr="00B52374">
        <w:rPr>
          <w:rFonts w:asciiTheme="majorHAnsi" w:eastAsia="Arial Unicode MS" w:hAnsiTheme="majorHAnsi"/>
          <w:sz w:val="20"/>
          <w:szCs w:val="20"/>
          <w:lang w:val="es-ES_tradnl"/>
        </w:rPr>
        <w:t xml:space="preserve">, </w:t>
      </w:r>
      <w:r w:rsidR="00C518B6" w:rsidRPr="00B52374">
        <w:rPr>
          <w:rFonts w:asciiTheme="majorHAnsi" w:eastAsia="Arial Unicode MS" w:hAnsiTheme="majorHAnsi"/>
          <w:sz w:val="20"/>
          <w:szCs w:val="20"/>
          <w:lang w:val="es-ES_tradnl"/>
        </w:rPr>
        <w:t>por lo que había</w:t>
      </w:r>
      <w:r w:rsidR="00E64822" w:rsidRPr="00B52374">
        <w:rPr>
          <w:rFonts w:asciiTheme="majorHAnsi" w:eastAsia="Arial Unicode MS" w:hAnsiTheme="majorHAnsi"/>
          <w:sz w:val="20"/>
          <w:szCs w:val="20"/>
          <w:lang w:val="es-ES_tradnl"/>
        </w:rPr>
        <w:t xml:space="preserve"> </w:t>
      </w:r>
      <w:r w:rsidR="00E64822" w:rsidRPr="00B52374">
        <w:rPr>
          <w:rFonts w:asciiTheme="majorHAnsi" w:eastAsia="Arial Unicode MS" w:hAnsiTheme="majorHAnsi"/>
          <w:sz w:val="20"/>
          <w:szCs w:val="20"/>
          <w:lang w:val="es-ES_tradnl"/>
        </w:rPr>
        <w:lastRenderedPageBreak/>
        <w:t>recibido tres quimioterapias previas a su internamiento</w:t>
      </w:r>
      <w:r w:rsidR="0064053D" w:rsidRPr="00B52374">
        <w:rPr>
          <w:rFonts w:asciiTheme="majorHAnsi" w:eastAsia="Arial Unicode MS" w:hAnsiTheme="majorHAnsi"/>
          <w:sz w:val="20"/>
          <w:szCs w:val="20"/>
          <w:lang w:val="es-ES_tradnl"/>
        </w:rPr>
        <w:t xml:space="preserve">. </w:t>
      </w:r>
      <w:r w:rsidR="00456957" w:rsidRPr="00B52374">
        <w:rPr>
          <w:rFonts w:asciiTheme="majorHAnsi" w:eastAsia="Arial Unicode MS" w:hAnsiTheme="majorHAnsi"/>
          <w:sz w:val="20"/>
          <w:szCs w:val="20"/>
          <w:lang w:val="es-ES_tradnl"/>
        </w:rPr>
        <w:t>Sostiene que los médicos tratantes amarraron de manos y pies al señor</w:t>
      </w:r>
      <w:r w:rsidR="0027092E" w:rsidRPr="00B52374">
        <w:rPr>
          <w:rFonts w:asciiTheme="majorHAnsi" w:eastAsia="Arial Unicode MS" w:hAnsiTheme="majorHAnsi"/>
          <w:sz w:val="20"/>
          <w:szCs w:val="20"/>
          <w:lang w:val="es-ES_tradnl"/>
        </w:rPr>
        <w:t xml:space="preserve"> Cabrera</w:t>
      </w:r>
      <w:r w:rsidR="00A95696" w:rsidRPr="00B52374">
        <w:rPr>
          <w:rFonts w:asciiTheme="majorHAnsi" w:eastAsia="Arial Unicode MS" w:hAnsiTheme="majorHAnsi"/>
          <w:sz w:val="20"/>
          <w:szCs w:val="20"/>
          <w:lang w:val="es-ES_tradnl"/>
        </w:rPr>
        <w:t xml:space="preserve"> a una camilla</w:t>
      </w:r>
      <w:r w:rsidR="0027092E" w:rsidRPr="00B52374">
        <w:rPr>
          <w:rFonts w:asciiTheme="majorHAnsi" w:eastAsia="Arial Unicode MS" w:hAnsiTheme="majorHAnsi"/>
          <w:sz w:val="20"/>
          <w:szCs w:val="20"/>
          <w:lang w:val="es-ES_tradnl"/>
        </w:rPr>
        <w:t xml:space="preserve">, sin que dicha medida fuera justificada y sin notificar a sus familiares. </w:t>
      </w:r>
      <w:r w:rsidR="009D778A" w:rsidRPr="00B52374">
        <w:rPr>
          <w:rFonts w:asciiTheme="majorHAnsi" w:eastAsia="Arial Unicode MS" w:hAnsiTheme="majorHAnsi"/>
          <w:sz w:val="20"/>
          <w:szCs w:val="20"/>
          <w:lang w:val="es-ES_tradnl"/>
        </w:rPr>
        <w:t xml:space="preserve">Según indica, </w:t>
      </w:r>
      <w:r w:rsidR="009D778A" w:rsidRPr="00B52374">
        <w:rPr>
          <w:rFonts w:asciiTheme="majorHAnsi" w:hAnsiTheme="majorHAnsi"/>
          <w:sz w:val="20"/>
          <w:szCs w:val="20"/>
          <w:lang w:val="es-ES_tradnl"/>
        </w:rPr>
        <w:t>a</w:t>
      </w:r>
      <w:r w:rsidR="00302BD3" w:rsidRPr="00B52374">
        <w:rPr>
          <w:rFonts w:asciiTheme="majorHAnsi" w:hAnsiTheme="majorHAnsi"/>
          <w:sz w:val="20"/>
          <w:szCs w:val="20"/>
          <w:lang w:val="es-ES_tradnl"/>
        </w:rPr>
        <w:t xml:space="preserve">l día siguiente de su ingreso </w:t>
      </w:r>
      <w:r w:rsidR="00550BD0" w:rsidRPr="00B52374">
        <w:rPr>
          <w:rFonts w:asciiTheme="majorHAnsi" w:hAnsiTheme="majorHAnsi"/>
          <w:sz w:val="20"/>
          <w:szCs w:val="20"/>
          <w:lang w:val="es-ES_tradnl"/>
        </w:rPr>
        <w:t>(</w:t>
      </w:r>
      <w:r w:rsidR="00F80E03" w:rsidRPr="00B52374">
        <w:rPr>
          <w:rFonts w:asciiTheme="majorHAnsi" w:hAnsiTheme="majorHAnsi"/>
          <w:sz w:val="20"/>
          <w:szCs w:val="20"/>
          <w:lang w:val="es-ES_tradnl"/>
        </w:rPr>
        <w:t>24 de febrer</w:t>
      </w:r>
      <w:r w:rsidR="00550BD0" w:rsidRPr="00B52374">
        <w:rPr>
          <w:rFonts w:asciiTheme="majorHAnsi" w:hAnsiTheme="majorHAnsi"/>
          <w:sz w:val="20"/>
          <w:szCs w:val="20"/>
          <w:lang w:val="es-ES_tradnl"/>
        </w:rPr>
        <w:t>o)</w:t>
      </w:r>
      <w:r w:rsidR="00F80E03" w:rsidRPr="00B52374">
        <w:rPr>
          <w:rFonts w:asciiTheme="majorHAnsi" w:hAnsiTheme="majorHAnsi"/>
          <w:sz w:val="20"/>
          <w:szCs w:val="20"/>
          <w:lang w:val="es-ES_tradnl"/>
        </w:rPr>
        <w:t xml:space="preserve">, el señor Cabrera falleció en el </w:t>
      </w:r>
      <w:r w:rsidR="00F16B4E" w:rsidRPr="00B52374">
        <w:rPr>
          <w:rFonts w:asciiTheme="majorHAnsi" w:hAnsiTheme="majorHAnsi"/>
          <w:sz w:val="20"/>
          <w:szCs w:val="20"/>
          <w:lang w:val="es-ES_tradnl"/>
        </w:rPr>
        <w:t>H</w:t>
      </w:r>
      <w:r w:rsidR="00F80E03" w:rsidRPr="00B52374">
        <w:rPr>
          <w:rFonts w:asciiTheme="majorHAnsi" w:hAnsiTheme="majorHAnsi"/>
          <w:sz w:val="20"/>
          <w:szCs w:val="20"/>
          <w:lang w:val="es-ES_tradnl"/>
        </w:rPr>
        <w:t>ospital del Salvador</w:t>
      </w:r>
      <w:r w:rsidR="003D6933" w:rsidRPr="00B52374">
        <w:rPr>
          <w:rFonts w:asciiTheme="majorHAnsi" w:hAnsiTheme="majorHAnsi"/>
          <w:sz w:val="20"/>
          <w:szCs w:val="20"/>
          <w:lang w:val="es-ES_tradnl"/>
        </w:rPr>
        <w:t xml:space="preserve"> </w:t>
      </w:r>
      <w:r w:rsidR="00FC44D3" w:rsidRPr="00B52374">
        <w:rPr>
          <w:rFonts w:asciiTheme="majorHAnsi" w:hAnsiTheme="majorHAnsi"/>
          <w:sz w:val="20"/>
          <w:szCs w:val="20"/>
          <w:lang w:val="es-ES_tradnl"/>
        </w:rPr>
        <w:t>por complicaciones de salud</w:t>
      </w:r>
      <w:r w:rsidR="00302BD3" w:rsidRPr="00B52374">
        <w:rPr>
          <w:rFonts w:asciiTheme="majorHAnsi" w:hAnsiTheme="majorHAnsi"/>
          <w:sz w:val="20"/>
          <w:szCs w:val="20"/>
          <w:lang w:val="es-ES_tradnl"/>
        </w:rPr>
        <w:t>, mientras estaba amarrado a la cama</w:t>
      </w:r>
      <w:r w:rsidR="003D6933" w:rsidRPr="00B52374">
        <w:rPr>
          <w:rFonts w:asciiTheme="majorHAnsi" w:hAnsiTheme="majorHAnsi"/>
          <w:sz w:val="20"/>
          <w:szCs w:val="20"/>
          <w:lang w:val="es-ES_tradnl"/>
        </w:rPr>
        <w:t xml:space="preserve">. </w:t>
      </w:r>
      <w:r w:rsidR="008418D7" w:rsidRPr="00B52374">
        <w:rPr>
          <w:rFonts w:asciiTheme="majorHAnsi" w:hAnsiTheme="majorHAnsi"/>
          <w:sz w:val="20"/>
          <w:szCs w:val="20"/>
          <w:lang w:val="es-ES_tradnl"/>
        </w:rPr>
        <w:t xml:space="preserve">La peticionaria </w:t>
      </w:r>
      <w:r w:rsidR="008418D7" w:rsidRPr="00B52374">
        <w:rPr>
          <w:rFonts w:asciiTheme="majorHAnsi" w:eastAsia="Arial Unicode MS" w:hAnsiTheme="majorHAnsi"/>
          <w:sz w:val="20"/>
          <w:szCs w:val="20"/>
          <w:lang w:val="es-ES_tradnl"/>
        </w:rPr>
        <w:t>aduce que dicha práctica de contención es generalizada e injustificada en la mayoría de los hospitales públicos, y que es aplicada principalmente a pacientes graves y adultos mayores.</w:t>
      </w:r>
    </w:p>
    <w:p w14:paraId="294D8641" w14:textId="5ADBFC51" w:rsidR="003D6933" w:rsidRPr="00B52374" w:rsidRDefault="00855A9E" w:rsidP="007E78B0">
      <w:pPr>
        <w:pStyle w:val="ListParagraph"/>
        <w:numPr>
          <w:ilvl w:val="0"/>
          <w:numId w:val="56"/>
        </w:numPr>
        <w:spacing w:after="240"/>
        <w:ind w:left="0" w:firstLine="709"/>
        <w:jc w:val="both"/>
        <w:rPr>
          <w:sz w:val="20"/>
          <w:szCs w:val="20"/>
          <w:lang w:val="es-ES_tradnl"/>
        </w:rPr>
      </w:pPr>
      <w:r w:rsidRPr="00B52374">
        <w:rPr>
          <w:rFonts w:asciiTheme="majorHAnsi" w:hAnsiTheme="majorHAnsi"/>
          <w:sz w:val="20"/>
          <w:szCs w:val="20"/>
          <w:lang w:val="es-ES_tradnl"/>
        </w:rPr>
        <w:t xml:space="preserve">De la información contenida en el expediente, se desprende que la peticionaria inició un reclamo ante el Ministerio de Salud contra </w:t>
      </w:r>
      <w:r w:rsidR="00304659" w:rsidRPr="00B52374">
        <w:rPr>
          <w:rFonts w:asciiTheme="majorHAnsi" w:hAnsiTheme="majorHAnsi"/>
          <w:sz w:val="20"/>
          <w:szCs w:val="20"/>
          <w:lang w:val="es-ES_tradnl"/>
        </w:rPr>
        <w:t xml:space="preserve">el personal médico del </w:t>
      </w:r>
      <w:r w:rsidR="00D17AED" w:rsidRPr="00B52374">
        <w:rPr>
          <w:rFonts w:asciiTheme="majorHAnsi" w:hAnsiTheme="majorHAnsi"/>
          <w:sz w:val="20"/>
          <w:szCs w:val="20"/>
          <w:lang w:val="es-ES_tradnl"/>
        </w:rPr>
        <w:t>Hospital de</w:t>
      </w:r>
      <w:r w:rsidR="00B713ED" w:rsidRPr="00B52374">
        <w:rPr>
          <w:rFonts w:asciiTheme="majorHAnsi" w:hAnsiTheme="majorHAnsi"/>
          <w:sz w:val="20"/>
          <w:szCs w:val="20"/>
          <w:lang w:val="es-ES_tradnl"/>
        </w:rPr>
        <w:t>l</w:t>
      </w:r>
      <w:r w:rsidR="00D17AED" w:rsidRPr="00B52374">
        <w:rPr>
          <w:rFonts w:asciiTheme="majorHAnsi" w:hAnsiTheme="majorHAnsi"/>
          <w:sz w:val="20"/>
          <w:szCs w:val="20"/>
          <w:lang w:val="es-ES_tradnl"/>
        </w:rPr>
        <w:t xml:space="preserve"> Salvador por</w:t>
      </w:r>
      <w:r w:rsidRPr="00B52374">
        <w:rPr>
          <w:rFonts w:asciiTheme="majorHAnsi" w:hAnsiTheme="majorHAnsi"/>
          <w:sz w:val="20"/>
          <w:szCs w:val="20"/>
          <w:lang w:val="es-ES_tradnl"/>
        </w:rPr>
        <w:t xml:space="preserve"> las medidas de contención aplicadas al señor Cabrera. </w:t>
      </w:r>
      <w:r w:rsidR="007B646A" w:rsidRPr="00B52374">
        <w:rPr>
          <w:rFonts w:asciiTheme="majorHAnsi" w:hAnsiTheme="majorHAnsi"/>
          <w:sz w:val="20"/>
          <w:szCs w:val="20"/>
          <w:lang w:val="es-ES_tradnl"/>
        </w:rPr>
        <w:t>Así, e</w:t>
      </w:r>
      <w:r w:rsidR="003F72C6" w:rsidRPr="00B52374">
        <w:rPr>
          <w:rFonts w:asciiTheme="majorHAnsi" w:hAnsiTheme="majorHAnsi"/>
          <w:sz w:val="20"/>
          <w:szCs w:val="20"/>
          <w:lang w:val="es-ES_tradnl"/>
        </w:rPr>
        <w:t xml:space="preserve">l 14 de julio de </w:t>
      </w:r>
      <w:r w:rsidR="002963C1" w:rsidRPr="00B52374">
        <w:rPr>
          <w:rFonts w:asciiTheme="majorHAnsi" w:hAnsiTheme="majorHAnsi"/>
          <w:sz w:val="20"/>
          <w:szCs w:val="20"/>
          <w:lang w:val="es-ES_tradnl"/>
        </w:rPr>
        <w:t>201</w:t>
      </w:r>
      <w:r w:rsidR="003F72C6" w:rsidRPr="00B52374">
        <w:rPr>
          <w:rFonts w:asciiTheme="majorHAnsi" w:hAnsiTheme="majorHAnsi"/>
          <w:sz w:val="20"/>
          <w:szCs w:val="20"/>
          <w:lang w:val="es-ES_tradnl"/>
        </w:rPr>
        <w:t>6 la Unidad de Auditoría Interna del hospital emitió el</w:t>
      </w:r>
      <w:r w:rsidR="00F901D8" w:rsidRPr="00B52374">
        <w:rPr>
          <w:rFonts w:asciiTheme="majorHAnsi" w:hAnsiTheme="majorHAnsi"/>
          <w:sz w:val="20"/>
          <w:szCs w:val="20"/>
          <w:lang w:val="es-ES_tradnl"/>
        </w:rPr>
        <w:t xml:space="preserve"> informe UAI Nº 015/106</w:t>
      </w:r>
      <w:r w:rsidR="002A3CE4" w:rsidRPr="00B52374">
        <w:rPr>
          <w:rFonts w:asciiTheme="majorHAnsi" w:hAnsiTheme="majorHAnsi"/>
          <w:sz w:val="20"/>
          <w:szCs w:val="20"/>
          <w:lang w:val="es-ES_tradnl"/>
        </w:rPr>
        <w:t xml:space="preserve">, </w:t>
      </w:r>
      <w:r w:rsidR="0028139E" w:rsidRPr="00B52374">
        <w:rPr>
          <w:rFonts w:asciiTheme="majorHAnsi" w:hAnsiTheme="majorHAnsi"/>
          <w:sz w:val="20"/>
          <w:szCs w:val="20"/>
          <w:lang w:val="es-ES_tradnl"/>
        </w:rPr>
        <w:t>en</w:t>
      </w:r>
      <w:r w:rsidR="000831D1" w:rsidRPr="00B52374">
        <w:rPr>
          <w:rFonts w:asciiTheme="majorHAnsi" w:hAnsiTheme="majorHAnsi"/>
          <w:sz w:val="20"/>
          <w:szCs w:val="20"/>
          <w:lang w:val="es-ES_tradnl"/>
        </w:rPr>
        <w:t xml:space="preserve"> el</w:t>
      </w:r>
      <w:r w:rsidR="0028139E" w:rsidRPr="00B52374">
        <w:rPr>
          <w:rFonts w:asciiTheme="majorHAnsi" w:hAnsiTheme="majorHAnsi"/>
          <w:sz w:val="20"/>
          <w:szCs w:val="20"/>
          <w:lang w:val="es-ES_tradnl"/>
        </w:rPr>
        <w:t xml:space="preserve"> cual concluyó</w:t>
      </w:r>
      <w:r w:rsidR="002A3CE4" w:rsidRPr="00B52374">
        <w:rPr>
          <w:rFonts w:asciiTheme="majorHAnsi" w:hAnsiTheme="majorHAnsi"/>
          <w:sz w:val="20"/>
          <w:szCs w:val="20"/>
          <w:lang w:val="es-ES_tradnl"/>
        </w:rPr>
        <w:t xml:space="preserve"> que las medidas de contención fueron aplicadas al señor Cabrera, debido a: “[…] </w:t>
      </w:r>
      <w:r w:rsidR="002A3CE4" w:rsidRPr="00B52374">
        <w:rPr>
          <w:rFonts w:asciiTheme="majorHAnsi" w:hAnsiTheme="majorHAnsi"/>
          <w:i/>
          <w:iCs/>
          <w:sz w:val="20"/>
          <w:szCs w:val="20"/>
          <w:lang w:val="es-ES_tradnl"/>
        </w:rPr>
        <w:t>las condiciones de gravedad que presentaba</w:t>
      </w:r>
      <w:r w:rsidR="00104995" w:rsidRPr="00B52374">
        <w:rPr>
          <w:rFonts w:asciiTheme="majorHAnsi" w:hAnsiTheme="majorHAnsi"/>
          <w:i/>
          <w:iCs/>
          <w:sz w:val="20"/>
          <w:szCs w:val="20"/>
          <w:lang w:val="es-ES_tradnl"/>
        </w:rPr>
        <w:t xml:space="preserve">, del tratamiento </w:t>
      </w:r>
      <w:r w:rsidR="00387E81" w:rsidRPr="00B52374">
        <w:rPr>
          <w:rFonts w:asciiTheme="majorHAnsi" w:hAnsiTheme="majorHAnsi"/>
          <w:i/>
          <w:iCs/>
          <w:sz w:val="20"/>
          <w:szCs w:val="20"/>
          <w:lang w:val="es-ES_tradnl"/>
        </w:rPr>
        <w:t>con drogas baso activas y como medida de seguridad por ser un paciente multi-inv</w:t>
      </w:r>
      <w:r w:rsidR="001107AE">
        <w:rPr>
          <w:rFonts w:asciiTheme="majorHAnsi" w:hAnsiTheme="majorHAnsi"/>
          <w:i/>
          <w:iCs/>
          <w:sz w:val="20"/>
          <w:szCs w:val="20"/>
          <w:lang w:val="es-ES_tradnl"/>
        </w:rPr>
        <w:t>á</w:t>
      </w:r>
      <w:r w:rsidR="00387E81" w:rsidRPr="00B52374">
        <w:rPr>
          <w:rFonts w:asciiTheme="majorHAnsi" w:hAnsiTheme="majorHAnsi"/>
          <w:i/>
          <w:iCs/>
          <w:sz w:val="20"/>
          <w:szCs w:val="20"/>
          <w:lang w:val="es-ES_tradnl"/>
        </w:rPr>
        <w:t>lido; ajustándose plenamente a lo establecido en el Protocolo Contención Física y Aislamiento de Pacientes en Agitación Psicomotora”, del Hospital del Salvador, medida que fue indicada por médico y registrada en la terapia, pero que no fue informada oportunamente a la familia; situación que generó el malestar, que se tradujo en el presente reclam</w:t>
      </w:r>
      <w:r w:rsidR="00F40A7C" w:rsidRPr="00B52374">
        <w:rPr>
          <w:rFonts w:asciiTheme="majorHAnsi" w:hAnsiTheme="majorHAnsi"/>
          <w:i/>
          <w:iCs/>
          <w:sz w:val="20"/>
          <w:szCs w:val="20"/>
          <w:lang w:val="es-ES_tradnl"/>
        </w:rPr>
        <w:t>o</w:t>
      </w:r>
      <w:r w:rsidR="00F40A7C" w:rsidRPr="00B52374">
        <w:rPr>
          <w:rFonts w:asciiTheme="majorHAnsi" w:hAnsiTheme="majorHAnsi"/>
          <w:sz w:val="20"/>
          <w:szCs w:val="20"/>
          <w:lang w:val="es-ES_tradnl"/>
        </w:rPr>
        <w:t xml:space="preserve"> […]”. </w:t>
      </w:r>
    </w:p>
    <w:p w14:paraId="1E086393" w14:textId="6CF0C233" w:rsidR="00C64ED4" w:rsidRPr="00B52374" w:rsidRDefault="00C83314" w:rsidP="007E78B0">
      <w:pPr>
        <w:pStyle w:val="ListParagraph"/>
        <w:numPr>
          <w:ilvl w:val="0"/>
          <w:numId w:val="56"/>
        </w:numPr>
        <w:spacing w:after="240"/>
        <w:ind w:left="0" w:firstLine="709"/>
        <w:jc w:val="both"/>
        <w:rPr>
          <w:sz w:val="20"/>
          <w:szCs w:val="20"/>
          <w:lang w:val="es-ES_tradnl"/>
        </w:rPr>
      </w:pPr>
      <w:r w:rsidRPr="00B52374">
        <w:rPr>
          <w:rFonts w:asciiTheme="majorHAnsi" w:hAnsiTheme="majorHAnsi"/>
          <w:sz w:val="20"/>
          <w:szCs w:val="20"/>
          <w:lang w:val="es-ES_tradnl"/>
        </w:rPr>
        <w:t>En</w:t>
      </w:r>
      <w:r w:rsidR="00542162" w:rsidRPr="00B52374">
        <w:rPr>
          <w:rFonts w:asciiTheme="majorHAnsi" w:hAnsiTheme="majorHAnsi"/>
          <w:sz w:val="20"/>
          <w:szCs w:val="20"/>
          <w:lang w:val="es-ES_tradnl"/>
        </w:rPr>
        <w:t xml:space="preserve"> </w:t>
      </w:r>
      <w:r w:rsidRPr="00B52374">
        <w:rPr>
          <w:rFonts w:asciiTheme="majorHAnsi" w:hAnsiTheme="majorHAnsi"/>
          <w:sz w:val="20"/>
          <w:szCs w:val="20"/>
          <w:lang w:val="es-ES_tradnl"/>
        </w:rPr>
        <w:t>esa</w:t>
      </w:r>
      <w:r w:rsidR="00542162" w:rsidRPr="00B52374">
        <w:rPr>
          <w:rFonts w:asciiTheme="majorHAnsi" w:hAnsiTheme="majorHAnsi"/>
          <w:sz w:val="20"/>
          <w:szCs w:val="20"/>
          <w:lang w:val="es-ES_tradnl"/>
        </w:rPr>
        <w:t xml:space="preserve"> línea</w:t>
      </w:r>
      <w:r w:rsidR="00C64ED4" w:rsidRPr="00B52374">
        <w:rPr>
          <w:rFonts w:asciiTheme="majorHAnsi" w:hAnsiTheme="majorHAnsi"/>
          <w:sz w:val="20"/>
          <w:szCs w:val="20"/>
          <w:lang w:val="es-ES_tradnl"/>
        </w:rPr>
        <w:t xml:space="preserve">, la Unidad de Auditoría Interna del Hospital del Salvador </w:t>
      </w:r>
      <w:r w:rsidR="00542162" w:rsidRPr="00B52374">
        <w:rPr>
          <w:rFonts w:asciiTheme="majorHAnsi" w:hAnsiTheme="majorHAnsi"/>
          <w:sz w:val="20"/>
          <w:szCs w:val="20"/>
          <w:lang w:val="es-ES_tradnl"/>
        </w:rPr>
        <w:t>concluyó que el sistema interno del hospital requería mejoras, detectando debilidades en el servicio de emergencias</w:t>
      </w:r>
      <w:r w:rsidR="00AA55D7">
        <w:rPr>
          <w:rFonts w:asciiTheme="majorHAnsi" w:hAnsiTheme="majorHAnsi"/>
          <w:sz w:val="20"/>
          <w:szCs w:val="20"/>
          <w:lang w:val="es-ES_tradnl"/>
        </w:rPr>
        <w:t>. P</w:t>
      </w:r>
      <w:r w:rsidR="00304659" w:rsidRPr="00B52374">
        <w:rPr>
          <w:rFonts w:asciiTheme="majorHAnsi" w:hAnsiTheme="majorHAnsi"/>
          <w:sz w:val="20"/>
          <w:szCs w:val="20"/>
          <w:lang w:val="es-ES_tradnl"/>
        </w:rPr>
        <w:t xml:space="preserve">or ende, </w:t>
      </w:r>
      <w:r w:rsidR="00747DAC" w:rsidRPr="00B52374">
        <w:rPr>
          <w:rFonts w:asciiTheme="majorHAnsi" w:hAnsiTheme="majorHAnsi"/>
          <w:sz w:val="20"/>
          <w:szCs w:val="20"/>
          <w:lang w:val="es-ES_tradnl"/>
        </w:rPr>
        <w:t>realizó</w:t>
      </w:r>
      <w:r w:rsidR="00304659" w:rsidRPr="00B52374">
        <w:rPr>
          <w:rFonts w:asciiTheme="majorHAnsi" w:hAnsiTheme="majorHAnsi"/>
          <w:sz w:val="20"/>
          <w:szCs w:val="20"/>
          <w:lang w:val="es-ES_tradnl"/>
        </w:rPr>
        <w:t xml:space="preserve"> tres recomendaciones al hospital:</w:t>
      </w:r>
      <w:r w:rsidR="00542162" w:rsidRPr="00B52374">
        <w:rPr>
          <w:rFonts w:asciiTheme="majorHAnsi" w:hAnsiTheme="majorHAnsi"/>
          <w:sz w:val="20"/>
          <w:szCs w:val="20"/>
          <w:lang w:val="es-ES_tradnl"/>
        </w:rPr>
        <w:t xml:space="preserve"> (i) registrar en las </w:t>
      </w:r>
      <w:r w:rsidR="004449A8" w:rsidRPr="00B52374">
        <w:rPr>
          <w:rFonts w:asciiTheme="majorHAnsi" w:hAnsiTheme="majorHAnsi"/>
          <w:sz w:val="20"/>
          <w:szCs w:val="20"/>
          <w:lang w:val="es-ES_tradnl"/>
        </w:rPr>
        <w:t>f</w:t>
      </w:r>
      <w:r w:rsidR="00542162" w:rsidRPr="00B52374">
        <w:rPr>
          <w:rFonts w:asciiTheme="majorHAnsi" w:hAnsiTheme="majorHAnsi"/>
          <w:sz w:val="20"/>
          <w:szCs w:val="20"/>
          <w:lang w:val="es-ES_tradnl"/>
        </w:rPr>
        <w:t xml:space="preserve">ichas clínicas de los pacientes e informar a los familiares sobre las medidas de contención física; (ii) reiterar al equipo de enfermería registrar todo procedimiento realizado a los pacientes, incluida la contención física y sus causas; y (iii) reiterar al equipo de enfermería </w:t>
      </w:r>
      <w:r w:rsidR="00864278" w:rsidRPr="00B52374">
        <w:rPr>
          <w:rFonts w:asciiTheme="majorHAnsi" w:hAnsiTheme="majorHAnsi"/>
          <w:sz w:val="20"/>
          <w:szCs w:val="20"/>
          <w:lang w:val="es-ES_tradnl"/>
        </w:rPr>
        <w:t xml:space="preserve">seguir los protocolos existentes en el Hospital del Salvador, con la finalidad de ayudar a los profesionales o técnicos de salud a proporcionar una atención de calidad y seguridad a los pacientes. </w:t>
      </w:r>
    </w:p>
    <w:p w14:paraId="46103007" w14:textId="6B5712E3" w:rsidR="00E916E5" w:rsidRPr="00B52374" w:rsidRDefault="00B01899" w:rsidP="007E78B0">
      <w:pPr>
        <w:pStyle w:val="ListParagraph"/>
        <w:numPr>
          <w:ilvl w:val="0"/>
          <w:numId w:val="56"/>
        </w:numPr>
        <w:spacing w:after="240"/>
        <w:ind w:left="0" w:firstLine="709"/>
        <w:jc w:val="both"/>
        <w:rPr>
          <w:sz w:val="20"/>
          <w:szCs w:val="20"/>
          <w:lang w:val="es-ES_tradnl"/>
        </w:rPr>
      </w:pPr>
      <w:r w:rsidRPr="00B52374">
        <w:rPr>
          <w:rFonts w:asciiTheme="majorHAnsi" w:hAnsiTheme="majorHAnsi"/>
          <w:sz w:val="20"/>
          <w:szCs w:val="20"/>
          <w:lang w:val="es-ES_tradnl"/>
        </w:rPr>
        <w:t>Además</w:t>
      </w:r>
      <w:r w:rsidR="00E916E5" w:rsidRPr="00B52374">
        <w:rPr>
          <w:rFonts w:asciiTheme="majorHAnsi" w:hAnsiTheme="majorHAnsi"/>
          <w:sz w:val="20"/>
          <w:szCs w:val="20"/>
          <w:lang w:val="es-ES_tradnl"/>
        </w:rPr>
        <w:t xml:space="preserve">, la peticionaria expresa que </w:t>
      </w:r>
      <w:r w:rsidR="00122CD2" w:rsidRPr="00B52374">
        <w:rPr>
          <w:rFonts w:asciiTheme="majorHAnsi" w:hAnsiTheme="majorHAnsi"/>
          <w:sz w:val="20"/>
          <w:szCs w:val="20"/>
          <w:lang w:val="es-ES_tradnl"/>
        </w:rPr>
        <w:t>inició</w:t>
      </w:r>
      <w:r w:rsidR="00116A1A" w:rsidRPr="00B52374">
        <w:rPr>
          <w:rFonts w:asciiTheme="majorHAnsi" w:hAnsiTheme="majorHAnsi"/>
          <w:sz w:val="20"/>
          <w:szCs w:val="20"/>
          <w:lang w:val="es-ES_tradnl"/>
        </w:rPr>
        <w:t xml:space="preserve"> el mismo reclamo ante la presidencia de la República de Chile y el Ministerio de Salud; no obstante, dichas instituciones no se pronunciaron al respecto. </w:t>
      </w:r>
      <w:r w:rsidR="00625D46" w:rsidRPr="00B52374">
        <w:rPr>
          <w:rFonts w:asciiTheme="majorHAnsi" w:hAnsiTheme="majorHAnsi"/>
          <w:sz w:val="20"/>
          <w:szCs w:val="20"/>
          <w:lang w:val="es-ES_tradnl"/>
        </w:rPr>
        <w:t xml:space="preserve">Asimismo, refiere que acudió ante el Instituto Nacional de Derechos Humanos de Chile (INDH); sin embargo, </w:t>
      </w:r>
      <w:r w:rsidRPr="00B52374">
        <w:rPr>
          <w:rFonts w:asciiTheme="majorHAnsi" w:hAnsiTheme="majorHAnsi"/>
          <w:sz w:val="20"/>
          <w:szCs w:val="20"/>
          <w:lang w:val="es-ES_tradnl"/>
        </w:rPr>
        <w:t xml:space="preserve">el 28 de junio de 2016, </w:t>
      </w:r>
      <w:r w:rsidR="00625D46" w:rsidRPr="00B52374">
        <w:rPr>
          <w:rFonts w:asciiTheme="majorHAnsi" w:hAnsiTheme="majorHAnsi"/>
          <w:sz w:val="20"/>
          <w:szCs w:val="20"/>
          <w:lang w:val="es-ES_tradnl"/>
        </w:rPr>
        <w:t xml:space="preserve">dicha institución, a través de un correo electrónico, le indicó que acudiera ante las autoridades judiciales para </w:t>
      </w:r>
      <w:r w:rsidR="008E41C5">
        <w:rPr>
          <w:rFonts w:asciiTheme="majorHAnsi" w:hAnsiTheme="majorHAnsi"/>
          <w:sz w:val="20"/>
          <w:szCs w:val="20"/>
          <w:lang w:val="es-ES_tradnl"/>
        </w:rPr>
        <w:t>promover</w:t>
      </w:r>
      <w:r w:rsidR="008E41C5" w:rsidRPr="00B52374">
        <w:rPr>
          <w:rFonts w:asciiTheme="majorHAnsi" w:hAnsiTheme="majorHAnsi"/>
          <w:sz w:val="20"/>
          <w:szCs w:val="20"/>
          <w:lang w:val="es-ES_tradnl"/>
        </w:rPr>
        <w:t xml:space="preserve"> </w:t>
      </w:r>
      <w:r w:rsidR="00625D46" w:rsidRPr="00B52374">
        <w:rPr>
          <w:rFonts w:asciiTheme="majorHAnsi" w:hAnsiTheme="majorHAnsi"/>
          <w:sz w:val="20"/>
          <w:szCs w:val="20"/>
          <w:lang w:val="es-ES_tradnl"/>
        </w:rPr>
        <w:t xml:space="preserve">una denuncia por </w:t>
      </w:r>
      <w:r w:rsidRPr="00B52374">
        <w:rPr>
          <w:rFonts w:asciiTheme="majorHAnsi" w:hAnsiTheme="majorHAnsi"/>
          <w:sz w:val="20"/>
          <w:szCs w:val="20"/>
          <w:lang w:val="es-ES_tradnl"/>
        </w:rPr>
        <w:t xml:space="preserve">esos hechos, estableciendo textualmente lo siguiente: “[…] </w:t>
      </w:r>
    </w:p>
    <w:p w14:paraId="59F55FFC" w14:textId="53B9A93D" w:rsidR="00B01899" w:rsidRPr="00B52374" w:rsidRDefault="00B01899" w:rsidP="00EA770C">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lang w:val="es-ES_tradnl" w:eastAsia="es-ES"/>
        </w:rPr>
      </w:pPr>
      <w:r w:rsidRPr="00B52374">
        <w:rPr>
          <w:rFonts w:asciiTheme="majorHAnsi" w:eastAsia="MS Mincho" w:hAnsiTheme="majorHAnsi" w:cstheme="minorHAnsi"/>
          <w:color w:val="000000" w:themeColor="text1"/>
          <w:sz w:val="18"/>
          <w:szCs w:val="18"/>
          <w:u w:color="000000"/>
          <w:lang w:val="es-ES_tradnl" w:eastAsia="es-ES"/>
        </w:rPr>
        <w:t>Al respecto podemos señalarle que, de acuerdo a lo dispuesto en el artículo 2° de la Ley N° 20.405, que crea el Instituto Nacional de Derechos Humanos, éste tiene por objetivo, la promoción y protección de los derechos humanos de las personas que habiten en el territorio de Chile. De conformidad a lo estipulado en el artículo tercero de la ley referida, al INDH le corresponde accionar legalmente ante los tribunales de justicia, en el ámbito de su competencia.</w:t>
      </w:r>
    </w:p>
    <w:p w14:paraId="70499BF1" w14:textId="27C9D1C1" w:rsidR="00B01899" w:rsidRPr="00B52374" w:rsidRDefault="00B01899" w:rsidP="00EA770C">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lang w:val="es-ES_tradnl" w:eastAsia="es-ES"/>
        </w:rPr>
      </w:pPr>
      <w:r w:rsidRPr="00B52374">
        <w:rPr>
          <w:rFonts w:asciiTheme="majorHAnsi" w:eastAsia="MS Mincho" w:hAnsiTheme="majorHAnsi" w:cstheme="minorHAnsi"/>
          <w:color w:val="000000" w:themeColor="text1"/>
          <w:sz w:val="18"/>
          <w:szCs w:val="18"/>
          <w:u w:color="000000"/>
          <w:lang w:val="es-ES_tradnl" w:eastAsia="es-ES"/>
        </w:rPr>
        <w:t>En el ejercicio de esta atribución podrá deducir acciones penales respecto de hechos que revistan carácter de crímenes de genocidio, de lesa humanidad o de guerra, tortura, desaparición forzada de personas, tráfico ilícito de migrantes o trata de personas; así como los recursos de protección y amparo consagrados en la Constitución Política de la República.</w:t>
      </w:r>
    </w:p>
    <w:p w14:paraId="588C0A3E" w14:textId="318BB803" w:rsidR="00B01899" w:rsidRPr="00B52374" w:rsidRDefault="00B01899" w:rsidP="00EA770C">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lang w:val="es-ES_tradnl" w:eastAsia="es-ES"/>
        </w:rPr>
      </w:pPr>
      <w:r w:rsidRPr="00B52374">
        <w:rPr>
          <w:rFonts w:asciiTheme="majorHAnsi" w:eastAsia="MS Mincho" w:hAnsiTheme="majorHAnsi" w:cstheme="minorHAnsi"/>
          <w:color w:val="000000" w:themeColor="text1"/>
          <w:sz w:val="18"/>
          <w:szCs w:val="18"/>
          <w:u w:color="000000"/>
          <w:lang w:val="es-ES_tradnl" w:eastAsia="es-ES"/>
        </w:rPr>
        <w:t>Respecto a su requerimiento, como le comentamos telefónicamente, hemos elaborado Oficio solicitando información al Ministerio de Salud, Dirección del Servicio de Salud Metropolitano Oriente y el Hospital Salvador, consultando sobre si la situación planteada es objeto de algún procedimiento interno y sobre las medidas concretas tendientes a evitar situaciones como la denunciada. Le informaremos vía telefónica cuando recibamos respuesta a dicha solicitud de información.</w:t>
      </w:r>
    </w:p>
    <w:p w14:paraId="76DBBBD1" w14:textId="067C921E" w:rsidR="005424E8" w:rsidRPr="00B52374" w:rsidRDefault="00F6591A" w:rsidP="007E78B0">
      <w:pPr>
        <w:pStyle w:val="ListParagraph"/>
        <w:numPr>
          <w:ilvl w:val="0"/>
          <w:numId w:val="56"/>
        </w:numPr>
        <w:spacing w:after="240"/>
        <w:ind w:left="0" w:firstLine="709"/>
        <w:jc w:val="both"/>
        <w:rPr>
          <w:rFonts w:asciiTheme="majorHAnsi" w:eastAsia="MS Mincho" w:hAnsiTheme="majorHAnsi" w:cstheme="minorHAnsi"/>
          <w:color w:val="000000" w:themeColor="text1"/>
          <w:sz w:val="20"/>
          <w:szCs w:val="20"/>
          <w:lang w:val="es-ES_tradnl"/>
        </w:rPr>
      </w:pPr>
      <w:r w:rsidRPr="00B52374">
        <w:rPr>
          <w:rFonts w:asciiTheme="majorHAnsi" w:eastAsia="MS Mincho" w:hAnsiTheme="majorHAnsi" w:cstheme="minorHAnsi"/>
          <w:color w:val="000000" w:themeColor="text1"/>
          <w:sz w:val="20"/>
          <w:szCs w:val="20"/>
          <w:lang w:val="es-ES_tradnl"/>
        </w:rPr>
        <w:t>L</w:t>
      </w:r>
      <w:r w:rsidR="005520EC" w:rsidRPr="00B52374">
        <w:rPr>
          <w:rFonts w:asciiTheme="majorHAnsi" w:eastAsia="MS Mincho" w:hAnsiTheme="majorHAnsi" w:cstheme="minorHAnsi"/>
          <w:color w:val="000000" w:themeColor="text1"/>
          <w:sz w:val="20"/>
          <w:szCs w:val="20"/>
          <w:lang w:val="es-ES_tradnl"/>
        </w:rPr>
        <w:t xml:space="preserve">a peticionaria </w:t>
      </w:r>
      <w:r w:rsidR="00CB69A6" w:rsidRPr="00B52374">
        <w:rPr>
          <w:rFonts w:asciiTheme="majorHAnsi" w:eastAsia="MS Mincho" w:hAnsiTheme="majorHAnsi" w:cstheme="minorHAnsi"/>
          <w:color w:val="000000" w:themeColor="text1"/>
          <w:sz w:val="20"/>
          <w:szCs w:val="20"/>
          <w:lang w:val="es-ES_tradnl"/>
        </w:rPr>
        <w:t>señala que</w:t>
      </w:r>
      <w:r w:rsidRPr="00B52374">
        <w:rPr>
          <w:rFonts w:asciiTheme="majorHAnsi" w:eastAsia="MS Mincho" w:hAnsiTheme="majorHAnsi" w:cstheme="minorHAnsi"/>
          <w:color w:val="000000" w:themeColor="text1"/>
          <w:sz w:val="20"/>
          <w:szCs w:val="20"/>
          <w:lang w:val="es-ES_tradnl"/>
        </w:rPr>
        <w:t xml:space="preserve"> posteriormente</w:t>
      </w:r>
      <w:r w:rsidR="00CB69A6" w:rsidRPr="00B52374">
        <w:rPr>
          <w:rFonts w:asciiTheme="majorHAnsi" w:eastAsia="MS Mincho" w:hAnsiTheme="majorHAnsi" w:cstheme="minorHAnsi"/>
          <w:color w:val="000000" w:themeColor="text1"/>
          <w:sz w:val="20"/>
          <w:szCs w:val="20"/>
          <w:lang w:val="es-ES_tradnl"/>
        </w:rPr>
        <w:t xml:space="preserve"> inició un reclamo </w:t>
      </w:r>
      <w:r w:rsidR="00955511" w:rsidRPr="00B52374">
        <w:rPr>
          <w:rFonts w:asciiTheme="majorHAnsi" w:eastAsia="MS Mincho" w:hAnsiTheme="majorHAnsi" w:cstheme="minorHAnsi"/>
          <w:color w:val="000000" w:themeColor="text1"/>
          <w:sz w:val="20"/>
          <w:szCs w:val="20"/>
          <w:lang w:val="es-ES_tradnl"/>
        </w:rPr>
        <w:t xml:space="preserve">contra del Hospital del Salvador </w:t>
      </w:r>
      <w:r w:rsidR="00CB69A6" w:rsidRPr="00B52374">
        <w:rPr>
          <w:rFonts w:asciiTheme="majorHAnsi" w:eastAsia="MS Mincho" w:hAnsiTheme="majorHAnsi" w:cstheme="minorHAnsi"/>
          <w:color w:val="000000" w:themeColor="text1"/>
          <w:sz w:val="20"/>
          <w:szCs w:val="20"/>
          <w:lang w:val="es-ES_tradnl"/>
        </w:rPr>
        <w:t>ante la Superintendencia de Salud</w:t>
      </w:r>
      <w:r w:rsidR="00077486">
        <w:rPr>
          <w:rFonts w:asciiTheme="majorHAnsi" w:eastAsia="MS Mincho" w:hAnsiTheme="majorHAnsi" w:cstheme="minorHAnsi"/>
          <w:color w:val="000000" w:themeColor="text1"/>
          <w:sz w:val="20"/>
          <w:szCs w:val="20"/>
          <w:lang w:val="es-ES_tradnl"/>
        </w:rPr>
        <w:t>;</w:t>
      </w:r>
      <w:r w:rsidR="003B416F" w:rsidRPr="00B52374">
        <w:rPr>
          <w:rFonts w:asciiTheme="majorHAnsi" w:eastAsia="MS Mincho" w:hAnsiTheme="majorHAnsi" w:cstheme="minorHAnsi"/>
          <w:color w:val="000000" w:themeColor="text1"/>
          <w:sz w:val="20"/>
          <w:szCs w:val="20"/>
          <w:lang w:val="es-ES_tradnl"/>
        </w:rPr>
        <w:t xml:space="preserve"> </w:t>
      </w:r>
      <w:r w:rsidR="001A3B40" w:rsidRPr="00B52374">
        <w:rPr>
          <w:rFonts w:asciiTheme="majorHAnsi" w:eastAsia="MS Mincho" w:hAnsiTheme="majorHAnsi" w:cstheme="minorHAnsi"/>
          <w:color w:val="000000" w:themeColor="text1"/>
          <w:sz w:val="20"/>
          <w:szCs w:val="20"/>
          <w:lang w:val="es-ES_tradnl"/>
        </w:rPr>
        <w:t>la cual,</w:t>
      </w:r>
      <w:r w:rsidR="00CB69A6" w:rsidRPr="00B52374">
        <w:rPr>
          <w:rFonts w:asciiTheme="majorHAnsi" w:eastAsia="MS Mincho" w:hAnsiTheme="majorHAnsi" w:cstheme="minorHAnsi"/>
          <w:color w:val="000000" w:themeColor="text1"/>
          <w:sz w:val="20"/>
          <w:szCs w:val="20"/>
          <w:lang w:val="es-ES_tradnl"/>
        </w:rPr>
        <w:t xml:space="preserve"> </w:t>
      </w:r>
      <w:r w:rsidR="003B416F" w:rsidRPr="00B52374">
        <w:rPr>
          <w:rFonts w:asciiTheme="majorHAnsi" w:eastAsia="MS Mincho" w:hAnsiTheme="majorHAnsi" w:cstheme="minorHAnsi"/>
          <w:color w:val="000000" w:themeColor="text1"/>
          <w:sz w:val="20"/>
          <w:szCs w:val="20"/>
          <w:lang w:val="es-ES_tradnl"/>
        </w:rPr>
        <w:t>mediante</w:t>
      </w:r>
      <w:r w:rsidR="00CB69A6" w:rsidRPr="00B52374">
        <w:rPr>
          <w:rFonts w:asciiTheme="majorHAnsi" w:eastAsia="MS Mincho" w:hAnsiTheme="majorHAnsi" w:cstheme="minorHAnsi"/>
          <w:color w:val="000000" w:themeColor="text1"/>
          <w:sz w:val="20"/>
          <w:szCs w:val="20"/>
          <w:lang w:val="es-ES_tradnl"/>
        </w:rPr>
        <w:t xml:space="preserve"> resolución No. 1238 de</w:t>
      </w:r>
      <w:r w:rsidRPr="00B52374">
        <w:rPr>
          <w:rFonts w:asciiTheme="majorHAnsi" w:eastAsia="MS Mincho" w:hAnsiTheme="majorHAnsi" w:cstheme="minorHAnsi"/>
          <w:color w:val="000000" w:themeColor="text1"/>
          <w:sz w:val="20"/>
          <w:szCs w:val="20"/>
          <w:lang w:val="es-ES_tradnl"/>
        </w:rPr>
        <w:t>l</w:t>
      </w:r>
      <w:r w:rsidR="00CB69A6" w:rsidRPr="00B52374">
        <w:rPr>
          <w:rFonts w:asciiTheme="majorHAnsi" w:eastAsia="MS Mincho" w:hAnsiTheme="majorHAnsi" w:cstheme="minorHAnsi"/>
          <w:color w:val="000000" w:themeColor="text1"/>
          <w:sz w:val="20"/>
          <w:szCs w:val="20"/>
          <w:lang w:val="es-ES_tradnl"/>
        </w:rPr>
        <w:t xml:space="preserve"> 21 de junio de 2018, acogió el reclamo </w:t>
      </w:r>
      <w:r w:rsidR="009D3EE0" w:rsidRPr="00B52374">
        <w:rPr>
          <w:rFonts w:asciiTheme="majorHAnsi" w:eastAsia="MS Mincho" w:hAnsiTheme="majorHAnsi" w:cstheme="minorHAnsi"/>
          <w:color w:val="000000" w:themeColor="text1"/>
          <w:sz w:val="20"/>
          <w:szCs w:val="20"/>
          <w:lang w:val="es-ES_tradnl"/>
        </w:rPr>
        <w:t>ordenando: (i)</w:t>
      </w:r>
      <w:r w:rsidR="005424E8" w:rsidRPr="00B52374">
        <w:rPr>
          <w:rFonts w:asciiTheme="majorHAnsi" w:eastAsia="MS Mincho" w:hAnsiTheme="majorHAnsi" w:cstheme="minorHAnsi"/>
          <w:color w:val="000000" w:themeColor="text1"/>
          <w:sz w:val="20"/>
          <w:szCs w:val="20"/>
          <w:lang w:val="es-ES_tradnl"/>
        </w:rPr>
        <w:t xml:space="preserve"> corregir</w:t>
      </w:r>
      <w:r w:rsidR="00CB69A6" w:rsidRPr="00B52374">
        <w:rPr>
          <w:rFonts w:asciiTheme="majorHAnsi" w:eastAsia="MS Mincho" w:hAnsiTheme="majorHAnsi" w:cstheme="minorHAnsi"/>
          <w:color w:val="000000" w:themeColor="text1"/>
          <w:sz w:val="20"/>
          <w:szCs w:val="20"/>
          <w:lang w:val="es-ES_tradnl"/>
        </w:rPr>
        <w:t xml:space="preserve"> ciertas irregularidades detecta</w:t>
      </w:r>
      <w:r w:rsidR="005424E8" w:rsidRPr="00B52374">
        <w:rPr>
          <w:rFonts w:asciiTheme="majorHAnsi" w:eastAsia="MS Mincho" w:hAnsiTheme="majorHAnsi" w:cstheme="minorHAnsi"/>
          <w:color w:val="000000" w:themeColor="text1"/>
          <w:sz w:val="20"/>
          <w:szCs w:val="20"/>
          <w:lang w:val="es-ES_tradnl"/>
        </w:rPr>
        <w:t xml:space="preserve">das en dicho hospital; </w:t>
      </w:r>
      <w:r w:rsidR="009D3EE0" w:rsidRPr="00B52374">
        <w:rPr>
          <w:rFonts w:asciiTheme="majorHAnsi" w:eastAsia="MS Mincho" w:hAnsiTheme="majorHAnsi" w:cstheme="minorHAnsi"/>
          <w:color w:val="000000" w:themeColor="text1"/>
          <w:sz w:val="20"/>
          <w:szCs w:val="20"/>
          <w:lang w:val="es-ES_tradnl"/>
        </w:rPr>
        <w:t xml:space="preserve">(ii) </w:t>
      </w:r>
      <w:r w:rsidR="005424E8" w:rsidRPr="00B52374">
        <w:rPr>
          <w:rFonts w:asciiTheme="majorHAnsi" w:eastAsia="MS Mincho" w:hAnsiTheme="majorHAnsi" w:cstheme="minorHAnsi"/>
          <w:color w:val="000000" w:themeColor="text1"/>
          <w:sz w:val="20"/>
          <w:szCs w:val="20"/>
          <w:lang w:val="es-ES_tradnl"/>
        </w:rPr>
        <w:t xml:space="preserve">realizar una auditoría complementaria a la ya efectuada; </w:t>
      </w:r>
      <w:r w:rsidR="00E067D8" w:rsidRPr="00B52374">
        <w:rPr>
          <w:rFonts w:asciiTheme="majorHAnsi" w:eastAsia="MS Mincho" w:hAnsiTheme="majorHAnsi" w:cstheme="minorHAnsi"/>
          <w:color w:val="000000" w:themeColor="text1"/>
          <w:sz w:val="20"/>
          <w:szCs w:val="20"/>
          <w:lang w:val="es-ES_tradnl"/>
        </w:rPr>
        <w:t xml:space="preserve">(iii) </w:t>
      </w:r>
      <w:r w:rsidR="005424E8" w:rsidRPr="00B52374">
        <w:rPr>
          <w:rFonts w:asciiTheme="majorHAnsi" w:eastAsia="MS Mincho" w:hAnsiTheme="majorHAnsi" w:cstheme="minorHAnsi"/>
          <w:color w:val="000000" w:themeColor="text1"/>
          <w:sz w:val="20"/>
          <w:szCs w:val="20"/>
          <w:lang w:val="es-ES_tradnl"/>
        </w:rPr>
        <w:t>ofrecer disculpas por escrito a la familia del señor Cabrera;</w:t>
      </w:r>
      <w:r w:rsidR="00E067D8" w:rsidRPr="00B52374">
        <w:rPr>
          <w:rFonts w:asciiTheme="majorHAnsi" w:eastAsia="MS Mincho" w:hAnsiTheme="majorHAnsi" w:cstheme="minorHAnsi"/>
          <w:color w:val="000000" w:themeColor="text1"/>
          <w:sz w:val="20"/>
          <w:szCs w:val="20"/>
          <w:lang w:val="es-ES_tradnl"/>
        </w:rPr>
        <w:t xml:space="preserve"> y (iv)</w:t>
      </w:r>
      <w:r w:rsidR="005424E8" w:rsidRPr="00B52374">
        <w:rPr>
          <w:rFonts w:asciiTheme="majorHAnsi" w:eastAsia="MS Mincho" w:hAnsiTheme="majorHAnsi" w:cstheme="minorHAnsi"/>
          <w:color w:val="000000" w:themeColor="text1"/>
          <w:sz w:val="20"/>
          <w:szCs w:val="20"/>
          <w:lang w:val="es-ES_tradnl"/>
        </w:rPr>
        <w:t xml:space="preserve"> eliminar del “</w:t>
      </w:r>
      <w:r w:rsidR="00E067D8" w:rsidRPr="00B52374">
        <w:rPr>
          <w:rFonts w:asciiTheme="majorHAnsi" w:eastAsia="MS Mincho" w:hAnsiTheme="majorHAnsi" w:cstheme="minorHAnsi"/>
          <w:color w:val="000000" w:themeColor="text1"/>
          <w:sz w:val="20"/>
          <w:szCs w:val="20"/>
          <w:lang w:val="es-ES_tradnl"/>
        </w:rPr>
        <w:t>Protocolo</w:t>
      </w:r>
      <w:r w:rsidR="005424E8" w:rsidRPr="00B52374">
        <w:rPr>
          <w:rFonts w:asciiTheme="majorHAnsi" w:eastAsia="MS Mincho" w:hAnsiTheme="majorHAnsi" w:cstheme="minorHAnsi"/>
          <w:color w:val="000000" w:themeColor="text1"/>
          <w:sz w:val="20"/>
          <w:szCs w:val="20"/>
          <w:lang w:val="es-ES_tradnl"/>
        </w:rPr>
        <w:t xml:space="preserve"> Contención </w:t>
      </w:r>
      <w:r w:rsidR="00AE378D" w:rsidRPr="00B52374">
        <w:rPr>
          <w:rFonts w:asciiTheme="majorHAnsi" w:eastAsia="MS Mincho" w:hAnsiTheme="majorHAnsi" w:cstheme="minorHAnsi"/>
          <w:color w:val="000000" w:themeColor="text1"/>
          <w:sz w:val="20"/>
          <w:szCs w:val="20"/>
          <w:lang w:val="es-ES_tradnl"/>
        </w:rPr>
        <w:t>Física</w:t>
      </w:r>
      <w:r w:rsidR="005424E8" w:rsidRPr="00B52374">
        <w:rPr>
          <w:rFonts w:asciiTheme="majorHAnsi" w:eastAsia="MS Mincho" w:hAnsiTheme="majorHAnsi" w:cstheme="minorHAnsi"/>
          <w:color w:val="000000" w:themeColor="text1"/>
          <w:sz w:val="20"/>
          <w:szCs w:val="20"/>
          <w:lang w:val="es-ES_tradnl"/>
        </w:rPr>
        <w:t xml:space="preserve"> y Aislamiento de Pacientes en Agitación Psicomotora” del hospital: “[…] </w:t>
      </w:r>
      <w:r w:rsidR="005424E8" w:rsidRPr="00B52374">
        <w:rPr>
          <w:rFonts w:asciiTheme="majorHAnsi" w:eastAsia="MS Mincho" w:hAnsiTheme="majorHAnsi" w:cstheme="minorHAnsi"/>
          <w:i/>
          <w:iCs/>
          <w:color w:val="000000" w:themeColor="text1"/>
          <w:sz w:val="20"/>
          <w:szCs w:val="20"/>
          <w:lang w:val="es-ES_tradnl"/>
        </w:rPr>
        <w:t xml:space="preserve">toda referencia que permita la indicación de medidas de contención por parte de cualquier otro profesional que no sea médico cirujano, en especial, aquéllas que habilitan a su personal de enfermería para aplicarlas </w:t>
      </w:r>
      <w:r w:rsidR="005424E8" w:rsidRPr="00B52374">
        <w:rPr>
          <w:rFonts w:asciiTheme="majorHAnsi" w:eastAsia="MS Mincho" w:hAnsiTheme="majorHAnsi" w:cstheme="minorHAnsi"/>
          <w:i/>
          <w:iCs/>
          <w:color w:val="000000" w:themeColor="text1"/>
          <w:sz w:val="20"/>
          <w:szCs w:val="20"/>
          <w:lang w:val="es-ES_tradnl"/>
        </w:rPr>
        <w:lastRenderedPageBreak/>
        <w:t xml:space="preserve">conforme el mero puntaje de escala de evaluación de caídas. Asimismo deberá adecuar las referencias que permitan las medidas de contención física en pacientes multi-invadidos y/o en </w:t>
      </w:r>
      <w:r w:rsidR="00191F63" w:rsidRPr="00B52374">
        <w:rPr>
          <w:rFonts w:asciiTheme="majorHAnsi" w:eastAsia="MS Mincho" w:hAnsiTheme="majorHAnsi" w:cstheme="minorHAnsi"/>
          <w:i/>
          <w:iCs/>
          <w:color w:val="000000" w:themeColor="text1"/>
          <w:sz w:val="20"/>
          <w:szCs w:val="20"/>
          <w:lang w:val="es-ES_tradnl"/>
        </w:rPr>
        <w:t>p</w:t>
      </w:r>
      <w:r w:rsidR="005424E8" w:rsidRPr="00B52374">
        <w:rPr>
          <w:rFonts w:asciiTheme="majorHAnsi" w:eastAsia="MS Mincho" w:hAnsiTheme="majorHAnsi" w:cstheme="minorHAnsi"/>
          <w:i/>
          <w:iCs/>
          <w:color w:val="000000" w:themeColor="text1"/>
          <w:sz w:val="20"/>
          <w:szCs w:val="20"/>
          <w:lang w:val="es-ES_tradnl"/>
        </w:rPr>
        <w:t>ost-operatorio inmediato, para que ellas sean ordenadas sólo en caso que el paciente evidencie una conducta gravemente perturbadora o agresiva</w:t>
      </w:r>
      <w:r w:rsidR="00B40E3B" w:rsidRPr="00B52374">
        <w:rPr>
          <w:rFonts w:asciiTheme="majorHAnsi" w:eastAsia="MS Mincho" w:hAnsiTheme="majorHAnsi" w:cstheme="minorHAnsi"/>
          <w:color w:val="000000" w:themeColor="text1"/>
          <w:sz w:val="20"/>
          <w:szCs w:val="20"/>
          <w:lang w:val="es-ES_tradnl"/>
        </w:rPr>
        <w:t xml:space="preserve">”. </w:t>
      </w:r>
    </w:p>
    <w:p w14:paraId="682545DD" w14:textId="39261AFF" w:rsidR="00B01899" w:rsidRPr="00B52374" w:rsidRDefault="00B01899" w:rsidP="007E78B0">
      <w:pPr>
        <w:pStyle w:val="ListParagraph"/>
        <w:numPr>
          <w:ilvl w:val="0"/>
          <w:numId w:val="56"/>
        </w:numPr>
        <w:spacing w:after="240"/>
        <w:ind w:left="0" w:firstLine="709"/>
        <w:jc w:val="both"/>
        <w:rPr>
          <w:rFonts w:asciiTheme="majorHAnsi" w:eastAsia="MS Mincho" w:hAnsiTheme="majorHAnsi" w:cstheme="minorHAnsi"/>
          <w:color w:val="000000" w:themeColor="text1"/>
          <w:sz w:val="20"/>
          <w:szCs w:val="20"/>
          <w:lang w:val="es-ES_tradnl"/>
        </w:rPr>
      </w:pPr>
      <w:r w:rsidRPr="00B52374">
        <w:rPr>
          <w:rFonts w:asciiTheme="majorHAnsi" w:eastAsia="MS Mincho" w:hAnsiTheme="majorHAnsi" w:cstheme="minorHAnsi"/>
          <w:color w:val="000000" w:themeColor="text1"/>
          <w:sz w:val="20"/>
          <w:szCs w:val="20"/>
          <w:lang w:val="es-ES_tradnl"/>
        </w:rPr>
        <w:t xml:space="preserve">Por otro lado, la peticionaria refiere que interpuso una denuncia </w:t>
      </w:r>
      <w:r w:rsidR="006233CF" w:rsidRPr="00B52374">
        <w:rPr>
          <w:rFonts w:asciiTheme="majorHAnsi" w:eastAsia="MS Mincho" w:hAnsiTheme="majorHAnsi" w:cstheme="minorHAnsi"/>
          <w:color w:val="000000" w:themeColor="text1"/>
          <w:sz w:val="20"/>
          <w:szCs w:val="20"/>
          <w:lang w:val="es-ES_tradnl"/>
        </w:rPr>
        <w:t>penal</w:t>
      </w:r>
      <w:r w:rsidR="00233F3F">
        <w:rPr>
          <w:rFonts w:asciiTheme="majorHAnsi" w:eastAsia="MS Mincho" w:hAnsiTheme="majorHAnsi" w:cstheme="minorHAnsi"/>
          <w:color w:val="000000" w:themeColor="text1"/>
          <w:sz w:val="20"/>
          <w:szCs w:val="20"/>
          <w:lang w:val="es-ES_tradnl"/>
        </w:rPr>
        <w:t>;</w:t>
      </w:r>
      <w:r w:rsidR="008C0CCF" w:rsidRPr="00B52374">
        <w:rPr>
          <w:rFonts w:asciiTheme="majorHAnsi" w:eastAsia="MS Mincho" w:hAnsiTheme="majorHAnsi" w:cstheme="minorHAnsi"/>
          <w:color w:val="000000" w:themeColor="text1"/>
          <w:sz w:val="20"/>
          <w:szCs w:val="20"/>
          <w:lang w:val="es-ES_tradnl"/>
        </w:rPr>
        <w:t xml:space="preserve"> </w:t>
      </w:r>
      <w:r w:rsidR="00D35DC5" w:rsidRPr="00B52374">
        <w:rPr>
          <w:rFonts w:asciiTheme="majorHAnsi" w:eastAsia="MS Mincho" w:hAnsiTheme="majorHAnsi" w:cstheme="minorHAnsi"/>
          <w:color w:val="000000" w:themeColor="text1"/>
          <w:sz w:val="20"/>
          <w:szCs w:val="20"/>
          <w:lang w:val="es-ES_tradnl"/>
        </w:rPr>
        <w:t xml:space="preserve">aunque </w:t>
      </w:r>
      <w:r w:rsidR="00B02BEF" w:rsidRPr="00B52374">
        <w:rPr>
          <w:rFonts w:asciiTheme="majorHAnsi" w:eastAsia="MS Mincho" w:hAnsiTheme="majorHAnsi" w:cstheme="minorHAnsi"/>
          <w:color w:val="000000" w:themeColor="text1"/>
          <w:sz w:val="20"/>
          <w:szCs w:val="20"/>
          <w:lang w:val="es-ES_tradnl"/>
        </w:rPr>
        <w:t xml:space="preserve">de la información </w:t>
      </w:r>
      <w:r w:rsidR="001E716D" w:rsidRPr="00B52374">
        <w:rPr>
          <w:rFonts w:asciiTheme="majorHAnsi" w:eastAsia="MS Mincho" w:hAnsiTheme="majorHAnsi" w:cstheme="minorHAnsi"/>
          <w:color w:val="000000" w:themeColor="text1"/>
          <w:sz w:val="20"/>
          <w:szCs w:val="20"/>
          <w:lang w:val="es-ES_tradnl"/>
        </w:rPr>
        <w:t>que aporta</w:t>
      </w:r>
      <w:r w:rsidR="00B02BEF" w:rsidRPr="00B52374">
        <w:rPr>
          <w:rFonts w:asciiTheme="majorHAnsi" w:eastAsia="MS Mincho" w:hAnsiTheme="majorHAnsi" w:cstheme="minorHAnsi"/>
          <w:color w:val="000000" w:themeColor="text1"/>
          <w:sz w:val="20"/>
          <w:szCs w:val="20"/>
          <w:lang w:val="es-ES_tradnl"/>
        </w:rPr>
        <w:t>, se observa que esta n</w:t>
      </w:r>
      <w:r w:rsidR="00A45183" w:rsidRPr="00B52374">
        <w:rPr>
          <w:rFonts w:asciiTheme="majorHAnsi" w:eastAsia="MS Mincho" w:hAnsiTheme="majorHAnsi" w:cstheme="minorHAnsi"/>
          <w:color w:val="000000" w:themeColor="text1"/>
          <w:sz w:val="20"/>
          <w:szCs w:val="20"/>
          <w:lang w:val="es-ES_tradnl"/>
        </w:rPr>
        <w:t>o</w:t>
      </w:r>
      <w:r w:rsidR="00B02BEF" w:rsidRPr="00B52374">
        <w:rPr>
          <w:rFonts w:asciiTheme="majorHAnsi" w:eastAsia="MS Mincho" w:hAnsiTheme="majorHAnsi" w:cstheme="minorHAnsi"/>
          <w:color w:val="000000" w:themeColor="text1"/>
          <w:sz w:val="20"/>
          <w:szCs w:val="20"/>
          <w:lang w:val="es-ES_tradnl"/>
        </w:rPr>
        <w:t xml:space="preserve"> especifica</w:t>
      </w:r>
      <w:r w:rsidR="008C0CCF" w:rsidRPr="00B52374">
        <w:rPr>
          <w:rFonts w:asciiTheme="majorHAnsi" w:eastAsia="MS Mincho" w:hAnsiTheme="majorHAnsi" w:cstheme="minorHAnsi"/>
          <w:color w:val="000000" w:themeColor="text1"/>
          <w:sz w:val="20"/>
          <w:szCs w:val="20"/>
          <w:lang w:val="es-ES_tradnl"/>
        </w:rPr>
        <w:t xml:space="preserve"> la fecha </w:t>
      </w:r>
      <w:r w:rsidR="007B04B7" w:rsidRPr="00B52374">
        <w:rPr>
          <w:rFonts w:asciiTheme="majorHAnsi" w:eastAsia="MS Mincho" w:hAnsiTheme="majorHAnsi" w:cstheme="minorHAnsi"/>
          <w:color w:val="000000" w:themeColor="text1"/>
          <w:sz w:val="20"/>
          <w:szCs w:val="20"/>
          <w:lang w:val="es-ES_tradnl"/>
        </w:rPr>
        <w:t>de interposición</w:t>
      </w:r>
      <w:r w:rsidR="008C0CCF" w:rsidRPr="00B52374">
        <w:rPr>
          <w:rFonts w:asciiTheme="majorHAnsi" w:eastAsia="MS Mincho" w:hAnsiTheme="majorHAnsi" w:cstheme="minorHAnsi"/>
          <w:color w:val="000000" w:themeColor="text1"/>
          <w:sz w:val="20"/>
          <w:szCs w:val="20"/>
          <w:lang w:val="es-ES_tradnl"/>
        </w:rPr>
        <w:t xml:space="preserve"> </w:t>
      </w:r>
      <w:r w:rsidR="009F3F94" w:rsidRPr="00B52374">
        <w:rPr>
          <w:rFonts w:asciiTheme="majorHAnsi" w:eastAsia="MS Mincho" w:hAnsiTheme="majorHAnsi" w:cstheme="minorHAnsi"/>
          <w:color w:val="000000" w:themeColor="text1"/>
          <w:sz w:val="20"/>
          <w:szCs w:val="20"/>
          <w:lang w:val="es-ES_tradnl"/>
        </w:rPr>
        <w:t xml:space="preserve">de la denuncia </w:t>
      </w:r>
      <w:r w:rsidR="008C0CCF" w:rsidRPr="00B52374">
        <w:rPr>
          <w:rFonts w:asciiTheme="majorHAnsi" w:eastAsia="MS Mincho" w:hAnsiTheme="majorHAnsi" w:cstheme="minorHAnsi"/>
          <w:color w:val="000000" w:themeColor="text1"/>
          <w:sz w:val="20"/>
          <w:szCs w:val="20"/>
          <w:lang w:val="es-ES_tradnl"/>
        </w:rPr>
        <w:t>ni ante qué jurisdicción fue iniciada</w:t>
      </w:r>
      <w:r w:rsidR="00B84ADE">
        <w:rPr>
          <w:rFonts w:asciiTheme="majorHAnsi" w:eastAsia="MS Mincho" w:hAnsiTheme="majorHAnsi" w:cstheme="minorHAnsi"/>
          <w:color w:val="000000" w:themeColor="text1"/>
          <w:sz w:val="20"/>
          <w:szCs w:val="20"/>
          <w:lang w:val="es-ES_tradnl"/>
        </w:rPr>
        <w:t xml:space="preserve">. Tampoco proporciona </w:t>
      </w:r>
      <w:r w:rsidR="009F3F94" w:rsidRPr="00B52374">
        <w:rPr>
          <w:rFonts w:asciiTheme="majorHAnsi" w:eastAsia="MS Mincho" w:hAnsiTheme="majorHAnsi" w:cstheme="minorHAnsi"/>
          <w:color w:val="000000" w:themeColor="text1"/>
          <w:sz w:val="20"/>
          <w:szCs w:val="20"/>
          <w:lang w:val="es-ES_tradnl"/>
        </w:rPr>
        <w:t>copia de la denuncia</w:t>
      </w:r>
      <w:r w:rsidR="00547917" w:rsidRPr="00B52374">
        <w:rPr>
          <w:rFonts w:asciiTheme="majorHAnsi" w:eastAsia="MS Mincho" w:hAnsiTheme="majorHAnsi" w:cstheme="minorHAnsi"/>
          <w:color w:val="000000" w:themeColor="text1"/>
          <w:sz w:val="20"/>
          <w:szCs w:val="20"/>
          <w:lang w:val="es-ES_tradnl"/>
        </w:rPr>
        <w:t>, de forma que se puedan extraer</w:t>
      </w:r>
      <w:r w:rsidR="004C791D" w:rsidRPr="00B52374">
        <w:rPr>
          <w:rFonts w:asciiTheme="majorHAnsi" w:eastAsia="MS Mincho" w:hAnsiTheme="majorHAnsi" w:cstheme="minorHAnsi"/>
          <w:color w:val="000000" w:themeColor="text1"/>
          <w:sz w:val="20"/>
          <w:szCs w:val="20"/>
          <w:lang w:val="es-ES_tradnl"/>
        </w:rPr>
        <w:t xml:space="preserve"> de ahí </w:t>
      </w:r>
      <w:r w:rsidR="00547917" w:rsidRPr="00B52374">
        <w:rPr>
          <w:rFonts w:asciiTheme="majorHAnsi" w:eastAsia="MS Mincho" w:hAnsiTheme="majorHAnsi" w:cstheme="minorHAnsi"/>
          <w:color w:val="000000" w:themeColor="text1"/>
          <w:sz w:val="20"/>
          <w:szCs w:val="20"/>
          <w:lang w:val="es-ES_tradnl"/>
        </w:rPr>
        <w:t>estos datos</w:t>
      </w:r>
      <w:r w:rsidR="00B84ADE">
        <w:rPr>
          <w:rFonts w:asciiTheme="majorHAnsi" w:eastAsia="MS Mincho" w:hAnsiTheme="majorHAnsi" w:cstheme="minorHAnsi"/>
          <w:color w:val="000000" w:themeColor="text1"/>
          <w:sz w:val="20"/>
          <w:szCs w:val="20"/>
          <w:lang w:val="es-ES_tradnl"/>
        </w:rPr>
        <w:t>. P</w:t>
      </w:r>
      <w:r w:rsidR="0044524F" w:rsidRPr="00B52374">
        <w:rPr>
          <w:rFonts w:asciiTheme="majorHAnsi" w:eastAsia="MS Mincho" w:hAnsiTheme="majorHAnsi" w:cstheme="minorHAnsi"/>
          <w:color w:val="000000" w:themeColor="text1"/>
          <w:sz w:val="20"/>
          <w:szCs w:val="20"/>
          <w:lang w:val="es-ES_tradnl"/>
        </w:rPr>
        <w:t>or ello, a manera de trasparencia procesal</w:t>
      </w:r>
      <w:r w:rsidR="00DD60EA">
        <w:rPr>
          <w:rFonts w:asciiTheme="majorHAnsi" w:eastAsia="MS Mincho" w:hAnsiTheme="majorHAnsi" w:cstheme="minorHAnsi"/>
          <w:color w:val="000000" w:themeColor="text1"/>
          <w:sz w:val="20"/>
          <w:szCs w:val="20"/>
          <w:lang w:val="es-ES_tradnl"/>
        </w:rPr>
        <w:t>,</w:t>
      </w:r>
      <w:r w:rsidR="0044524F" w:rsidRPr="00B52374">
        <w:rPr>
          <w:rFonts w:asciiTheme="majorHAnsi" w:eastAsia="MS Mincho" w:hAnsiTheme="majorHAnsi" w:cstheme="minorHAnsi"/>
          <w:color w:val="000000" w:themeColor="text1"/>
          <w:sz w:val="20"/>
          <w:szCs w:val="20"/>
          <w:lang w:val="es-ES_tradnl"/>
        </w:rPr>
        <w:t xml:space="preserve"> la CIDH transcribirá </w:t>
      </w:r>
      <w:r w:rsidR="00FC6BAF" w:rsidRPr="00B52374">
        <w:rPr>
          <w:rFonts w:asciiTheme="majorHAnsi" w:eastAsia="MS Mincho" w:hAnsiTheme="majorHAnsi" w:cstheme="minorHAnsi"/>
          <w:color w:val="000000" w:themeColor="text1"/>
          <w:sz w:val="20"/>
          <w:szCs w:val="20"/>
          <w:lang w:val="es-ES_tradnl"/>
        </w:rPr>
        <w:t>lo establecido por</w:t>
      </w:r>
      <w:r w:rsidR="0044524F" w:rsidRPr="00B52374">
        <w:rPr>
          <w:rFonts w:asciiTheme="majorHAnsi" w:eastAsia="MS Mincho" w:hAnsiTheme="majorHAnsi" w:cstheme="minorHAnsi"/>
          <w:color w:val="000000" w:themeColor="text1"/>
          <w:sz w:val="20"/>
          <w:szCs w:val="20"/>
          <w:lang w:val="es-ES_tradnl"/>
        </w:rPr>
        <w:t xml:space="preserve"> la peticionaria</w:t>
      </w:r>
      <w:r w:rsidR="008C0CCF" w:rsidRPr="00B52374">
        <w:rPr>
          <w:rFonts w:asciiTheme="majorHAnsi" w:eastAsia="MS Mincho" w:hAnsiTheme="majorHAnsi" w:cstheme="minorHAnsi"/>
          <w:color w:val="000000" w:themeColor="text1"/>
          <w:sz w:val="20"/>
          <w:szCs w:val="20"/>
          <w:lang w:val="es-ES_tradnl"/>
        </w:rPr>
        <w:t xml:space="preserve">: “[…] </w:t>
      </w:r>
      <w:r w:rsidR="008C0CCF" w:rsidRPr="00B52374">
        <w:rPr>
          <w:rFonts w:asciiTheme="majorHAnsi" w:eastAsia="MS Mincho" w:hAnsiTheme="majorHAnsi" w:cstheme="minorHAnsi"/>
          <w:i/>
          <w:iCs/>
          <w:color w:val="000000" w:themeColor="text1"/>
          <w:sz w:val="20"/>
          <w:szCs w:val="20"/>
          <w:lang w:val="es-ES_tradnl"/>
        </w:rPr>
        <w:t xml:space="preserve">Fiscalía: quien recibe mi denuncia pero se desciden </w:t>
      </w:r>
      <w:r w:rsidR="008C0CCF" w:rsidRPr="00B52374">
        <w:rPr>
          <w:rFonts w:asciiTheme="majorHAnsi" w:eastAsia="MS Mincho" w:hAnsiTheme="majorHAnsi" w:cstheme="minorHAnsi"/>
          <w:color w:val="000000" w:themeColor="text1"/>
          <w:sz w:val="20"/>
          <w:szCs w:val="20"/>
          <w:lang w:val="es-ES_tradnl"/>
        </w:rPr>
        <w:t>(sic)</w:t>
      </w:r>
      <w:r w:rsidR="008C0CCF" w:rsidRPr="00B52374">
        <w:rPr>
          <w:rFonts w:asciiTheme="majorHAnsi" w:eastAsia="MS Mincho" w:hAnsiTheme="majorHAnsi" w:cstheme="minorHAnsi"/>
          <w:i/>
          <w:iCs/>
          <w:color w:val="000000" w:themeColor="text1"/>
          <w:sz w:val="20"/>
          <w:szCs w:val="20"/>
          <w:lang w:val="es-ES_tradnl"/>
        </w:rPr>
        <w:t xml:space="preserve">, se retractan y declinan la denuncia desvinculándose, incluso teniendo </w:t>
      </w:r>
      <w:r w:rsidR="009702C3" w:rsidRPr="00B52374">
        <w:rPr>
          <w:rFonts w:asciiTheme="majorHAnsi" w:eastAsia="MS Mincho" w:hAnsiTheme="majorHAnsi" w:cstheme="minorHAnsi"/>
          <w:i/>
          <w:iCs/>
          <w:color w:val="000000" w:themeColor="text1"/>
          <w:sz w:val="20"/>
          <w:szCs w:val="20"/>
          <w:lang w:val="es-ES_tradnl"/>
        </w:rPr>
        <w:t>conocimiento</w:t>
      </w:r>
      <w:r w:rsidR="008C0CCF" w:rsidRPr="00B52374">
        <w:rPr>
          <w:rFonts w:asciiTheme="majorHAnsi" w:eastAsia="MS Mincho" w:hAnsiTheme="majorHAnsi" w:cstheme="minorHAnsi"/>
          <w:i/>
          <w:iCs/>
          <w:color w:val="000000" w:themeColor="text1"/>
          <w:sz w:val="20"/>
          <w:szCs w:val="20"/>
          <w:lang w:val="es-ES_tradnl"/>
        </w:rPr>
        <w:t xml:space="preserve"> de la Resolución EX.IP/1238, que dictaminó la Spticia </w:t>
      </w:r>
      <w:r w:rsidR="008C0CCF" w:rsidRPr="00B52374">
        <w:rPr>
          <w:rFonts w:asciiTheme="majorHAnsi" w:eastAsia="MS Mincho" w:hAnsiTheme="majorHAnsi" w:cstheme="minorHAnsi"/>
          <w:color w:val="000000" w:themeColor="text1"/>
          <w:sz w:val="20"/>
          <w:szCs w:val="20"/>
          <w:lang w:val="es-ES_tradnl"/>
        </w:rPr>
        <w:t>(sic)</w:t>
      </w:r>
      <w:r w:rsidR="008C0CCF" w:rsidRPr="00B52374">
        <w:rPr>
          <w:rFonts w:asciiTheme="majorHAnsi" w:eastAsia="MS Mincho" w:hAnsiTheme="majorHAnsi" w:cstheme="minorHAnsi"/>
          <w:i/>
          <w:iCs/>
          <w:color w:val="000000" w:themeColor="text1"/>
          <w:sz w:val="20"/>
          <w:szCs w:val="20"/>
          <w:lang w:val="es-ES_tradnl"/>
        </w:rPr>
        <w:t xml:space="preserve"> de Salud apoyados con las leyes a mi favor </w:t>
      </w:r>
      <w:r w:rsidR="008C0CCF" w:rsidRPr="00B52374">
        <w:rPr>
          <w:rFonts w:asciiTheme="majorHAnsi" w:eastAsia="MS Mincho" w:hAnsiTheme="majorHAnsi" w:cstheme="minorHAnsi"/>
          <w:color w:val="000000" w:themeColor="text1"/>
          <w:sz w:val="20"/>
          <w:szCs w:val="20"/>
          <w:lang w:val="es-ES_tradnl"/>
        </w:rPr>
        <w:t>[…]”.</w:t>
      </w:r>
    </w:p>
    <w:p w14:paraId="0A1D5E32" w14:textId="054DE449" w:rsidR="009474FE" w:rsidRPr="00B52374" w:rsidRDefault="009474FE" w:rsidP="00B52374">
      <w:pPr>
        <w:pStyle w:val="ListParagraph"/>
        <w:spacing w:after="240"/>
        <w:ind w:left="0" w:firstLine="709"/>
        <w:jc w:val="both"/>
        <w:rPr>
          <w:i/>
          <w:iCs/>
          <w:sz w:val="20"/>
          <w:szCs w:val="20"/>
          <w:lang w:val="es-ES_tradnl"/>
        </w:rPr>
      </w:pPr>
      <w:r w:rsidRPr="00B52374">
        <w:rPr>
          <w:i/>
          <w:iCs/>
          <w:sz w:val="20"/>
          <w:szCs w:val="20"/>
          <w:lang w:val="es-ES_tradnl"/>
        </w:rPr>
        <w:t>Alegatos centrales</w:t>
      </w:r>
      <w:r w:rsidR="00A53E5A" w:rsidRPr="00B52374">
        <w:rPr>
          <w:i/>
          <w:iCs/>
          <w:sz w:val="20"/>
          <w:szCs w:val="20"/>
          <w:lang w:val="es-ES_tradnl"/>
        </w:rPr>
        <w:t xml:space="preserve"> de la parte peticionaria</w:t>
      </w:r>
    </w:p>
    <w:p w14:paraId="13CF1437" w14:textId="06129F63" w:rsidR="009702C3" w:rsidRPr="00B52374" w:rsidRDefault="009702C3" w:rsidP="007E78B0">
      <w:pPr>
        <w:pStyle w:val="ListParagraph"/>
        <w:numPr>
          <w:ilvl w:val="0"/>
          <w:numId w:val="56"/>
        </w:numPr>
        <w:spacing w:after="240"/>
        <w:ind w:left="0" w:firstLine="709"/>
        <w:jc w:val="both"/>
        <w:rPr>
          <w:rFonts w:asciiTheme="majorHAnsi" w:eastAsia="MS Mincho" w:hAnsiTheme="majorHAnsi" w:cstheme="minorHAnsi"/>
          <w:color w:val="000000" w:themeColor="text1"/>
          <w:sz w:val="20"/>
          <w:szCs w:val="20"/>
          <w:lang w:val="es-ES_tradnl"/>
        </w:rPr>
      </w:pPr>
      <w:r w:rsidRPr="00B52374">
        <w:rPr>
          <w:rFonts w:asciiTheme="majorHAnsi" w:eastAsia="MS Mincho" w:hAnsiTheme="majorHAnsi" w:cstheme="minorHAnsi"/>
          <w:color w:val="000000" w:themeColor="text1"/>
          <w:sz w:val="20"/>
          <w:szCs w:val="20"/>
          <w:lang w:val="es-ES_tradnl"/>
        </w:rPr>
        <w:t xml:space="preserve">La peticionaria denuncia la vulneración a la integridad personal, a la libertad personal y a la honra y dignidad de su padre, el señor Homero Cabrera Roldán, debido a que personal médico del Hospital del Salvador </w:t>
      </w:r>
      <w:r w:rsidR="00933B39" w:rsidRPr="00B52374">
        <w:rPr>
          <w:rFonts w:asciiTheme="majorHAnsi" w:eastAsia="MS Mincho" w:hAnsiTheme="majorHAnsi" w:cstheme="minorHAnsi"/>
          <w:color w:val="000000" w:themeColor="text1"/>
          <w:sz w:val="20"/>
          <w:szCs w:val="20"/>
          <w:lang w:val="es-ES_tradnl"/>
        </w:rPr>
        <w:t xml:space="preserve">le </w:t>
      </w:r>
      <w:r w:rsidRPr="00B52374">
        <w:rPr>
          <w:rFonts w:asciiTheme="majorHAnsi" w:eastAsia="MS Mincho" w:hAnsiTheme="majorHAnsi" w:cstheme="minorHAnsi"/>
          <w:color w:val="000000" w:themeColor="text1"/>
          <w:sz w:val="20"/>
          <w:szCs w:val="20"/>
          <w:lang w:val="es-ES_tradnl"/>
        </w:rPr>
        <w:t>aplicó métodos de contención sin el consentimiento de sus familiares y sin causa justificada, pasando sus últim</w:t>
      </w:r>
      <w:r w:rsidR="005A10D6" w:rsidRPr="00B52374">
        <w:rPr>
          <w:rFonts w:asciiTheme="majorHAnsi" w:eastAsia="MS Mincho" w:hAnsiTheme="majorHAnsi" w:cstheme="minorHAnsi"/>
          <w:color w:val="000000" w:themeColor="text1"/>
          <w:sz w:val="20"/>
          <w:szCs w:val="20"/>
          <w:lang w:val="es-ES_tradnl"/>
        </w:rPr>
        <w:t>a</w:t>
      </w:r>
      <w:r w:rsidRPr="00B52374">
        <w:rPr>
          <w:rFonts w:asciiTheme="majorHAnsi" w:eastAsia="MS Mincho" w:hAnsiTheme="majorHAnsi" w:cstheme="minorHAnsi"/>
          <w:color w:val="000000" w:themeColor="text1"/>
          <w:sz w:val="20"/>
          <w:szCs w:val="20"/>
          <w:lang w:val="es-ES_tradnl"/>
        </w:rPr>
        <w:t xml:space="preserve">s </w:t>
      </w:r>
      <w:r w:rsidR="005A10D6" w:rsidRPr="00B52374">
        <w:rPr>
          <w:rFonts w:asciiTheme="majorHAnsi" w:eastAsia="MS Mincho" w:hAnsiTheme="majorHAnsi" w:cstheme="minorHAnsi"/>
          <w:color w:val="000000" w:themeColor="text1"/>
          <w:sz w:val="20"/>
          <w:szCs w:val="20"/>
          <w:lang w:val="es-ES_tradnl"/>
        </w:rPr>
        <w:t>horas</w:t>
      </w:r>
      <w:r w:rsidRPr="00B52374">
        <w:rPr>
          <w:rFonts w:asciiTheme="majorHAnsi" w:eastAsia="MS Mincho" w:hAnsiTheme="majorHAnsi" w:cstheme="minorHAnsi"/>
          <w:color w:val="000000" w:themeColor="text1"/>
          <w:sz w:val="20"/>
          <w:szCs w:val="20"/>
          <w:lang w:val="es-ES_tradnl"/>
        </w:rPr>
        <w:t xml:space="preserve"> de vida amarrado a una camilla de hospital</w:t>
      </w:r>
      <w:r w:rsidR="00636B2D" w:rsidRPr="00B52374">
        <w:rPr>
          <w:rFonts w:asciiTheme="majorHAnsi" w:eastAsia="MS Mincho" w:hAnsiTheme="majorHAnsi" w:cstheme="minorHAnsi"/>
          <w:color w:val="000000" w:themeColor="text1"/>
          <w:sz w:val="20"/>
          <w:szCs w:val="20"/>
          <w:lang w:val="es-ES_tradnl"/>
        </w:rPr>
        <w:t>.</w:t>
      </w:r>
      <w:r w:rsidR="006D6288" w:rsidRPr="00B52374">
        <w:rPr>
          <w:rFonts w:asciiTheme="majorHAnsi" w:eastAsia="MS Mincho" w:hAnsiTheme="majorHAnsi" w:cstheme="minorHAnsi"/>
          <w:color w:val="000000" w:themeColor="text1"/>
          <w:sz w:val="20"/>
          <w:szCs w:val="20"/>
          <w:lang w:val="es-ES_tradnl"/>
        </w:rPr>
        <w:t xml:space="preserve"> </w:t>
      </w:r>
      <w:r w:rsidR="009E2D5D" w:rsidRPr="00B52374">
        <w:rPr>
          <w:rFonts w:asciiTheme="majorHAnsi" w:eastAsia="MS Mincho" w:hAnsiTheme="majorHAnsi" w:cstheme="minorHAnsi"/>
          <w:color w:val="000000" w:themeColor="text1"/>
          <w:sz w:val="20"/>
          <w:szCs w:val="20"/>
          <w:lang w:val="es-ES_tradnl"/>
        </w:rPr>
        <w:t xml:space="preserve">Asimismo, la peticionaria alega que diversos hospitales pertenecientes al sistema de salud pública de </w:t>
      </w:r>
      <w:r w:rsidR="00841497" w:rsidRPr="00B52374">
        <w:rPr>
          <w:rFonts w:asciiTheme="majorHAnsi" w:eastAsia="MS Mincho" w:hAnsiTheme="majorHAnsi" w:cstheme="minorHAnsi"/>
          <w:color w:val="000000" w:themeColor="text1"/>
          <w:sz w:val="20"/>
          <w:szCs w:val="20"/>
          <w:lang w:val="es-ES_tradnl"/>
        </w:rPr>
        <w:t>Chile</w:t>
      </w:r>
      <w:r w:rsidR="009E2D5D" w:rsidRPr="00B52374">
        <w:rPr>
          <w:rFonts w:asciiTheme="majorHAnsi" w:eastAsia="MS Mincho" w:hAnsiTheme="majorHAnsi" w:cstheme="minorHAnsi"/>
          <w:color w:val="000000" w:themeColor="text1"/>
          <w:sz w:val="20"/>
          <w:szCs w:val="20"/>
          <w:lang w:val="es-ES_tradnl"/>
        </w:rPr>
        <w:t xml:space="preserve"> aplican constantemente </w:t>
      </w:r>
      <w:r w:rsidR="00841497" w:rsidRPr="00B52374">
        <w:rPr>
          <w:rFonts w:asciiTheme="majorHAnsi" w:eastAsia="MS Mincho" w:hAnsiTheme="majorHAnsi" w:cstheme="minorHAnsi"/>
          <w:color w:val="000000" w:themeColor="text1"/>
          <w:sz w:val="20"/>
          <w:szCs w:val="20"/>
          <w:lang w:val="es-ES_tradnl"/>
        </w:rPr>
        <w:t>esos</w:t>
      </w:r>
      <w:r w:rsidR="009E2D5D" w:rsidRPr="00B52374">
        <w:rPr>
          <w:rFonts w:asciiTheme="majorHAnsi" w:eastAsia="MS Mincho" w:hAnsiTheme="majorHAnsi" w:cstheme="minorHAnsi"/>
          <w:color w:val="000000" w:themeColor="text1"/>
          <w:sz w:val="20"/>
          <w:szCs w:val="20"/>
          <w:lang w:val="es-ES_tradnl"/>
        </w:rPr>
        <w:t xml:space="preserve"> métodos de contención a sus pacientes, principalmente amarrándolos de manos y </w:t>
      </w:r>
      <w:r w:rsidR="00A71717" w:rsidRPr="00B52374">
        <w:rPr>
          <w:rFonts w:asciiTheme="majorHAnsi" w:eastAsia="MS Mincho" w:hAnsiTheme="majorHAnsi" w:cstheme="minorHAnsi"/>
          <w:color w:val="000000" w:themeColor="text1"/>
          <w:sz w:val="20"/>
          <w:szCs w:val="20"/>
          <w:lang w:val="es-ES_tradnl"/>
        </w:rPr>
        <w:t xml:space="preserve">pies. </w:t>
      </w:r>
    </w:p>
    <w:p w14:paraId="717066D6" w14:textId="62D17A9E" w:rsidR="003521D0" w:rsidRPr="00B52374" w:rsidRDefault="00D85ECA" w:rsidP="00B52374">
      <w:pPr>
        <w:pStyle w:val="ListParagraph"/>
        <w:spacing w:after="240"/>
        <w:ind w:left="0" w:firstLine="709"/>
        <w:jc w:val="both"/>
        <w:rPr>
          <w:rFonts w:asciiTheme="majorHAnsi" w:hAnsiTheme="majorHAnsi"/>
          <w:i/>
          <w:iCs/>
          <w:sz w:val="20"/>
          <w:szCs w:val="20"/>
          <w:lang w:val="es-ES_tradnl"/>
        </w:rPr>
      </w:pPr>
      <w:r w:rsidRPr="00B52374">
        <w:rPr>
          <w:rFonts w:asciiTheme="majorHAnsi" w:hAnsiTheme="majorHAnsi"/>
          <w:i/>
          <w:iCs/>
          <w:sz w:val="20"/>
          <w:szCs w:val="20"/>
          <w:lang w:val="es-ES_tradnl"/>
        </w:rPr>
        <w:t>Posición</w:t>
      </w:r>
      <w:r w:rsidR="004818B0" w:rsidRPr="00B52374">
        <w:rPr>
          <w:rFonts w:asciiTheme="majorHAnsi" w:hAnsiTheme="majorHAnsi"/>
          <w:i/>
          <w:iCs/>
          <w:sz w:val="20"/>
          <w:szCs w:val="20"/>
          <w:lang w:val="es-ES_tradnl"/>
        </w:rPr>
        <w:t xml:space="preserve"> del Estado </w:t>
      </w:r>
      <w:r w:rsidR="002064A2" w:rsidRPr="00B52374">
        <w:rPr>
          <w:rFonts w:asciiTheme="majorHAnsi" w:hAnsiTheme="majorHAnsi"/>
          <w:i/>
          <w:iCs/>
          <w:sz w:val="20"/>
          <w:szCs w:val="20"/>
          <w:lang w:val="es-ES_tradnl"/>
        </w:rPr>
        <w:t>chileno</w:t>
      </w:r>
    </w:p>
    <w:p w14:paraId="0FE9D1ED" w14:textId="77777777" w:rsidR="00703979" w:rsidRPr="00B52374" w:rsidRDefault="0012674C" w:rsidP="007E78B0">
      <w:pPr>
        <w:pStyle w:val="ListParagraph"/>
        <w:numPr>
          <w:ilvl w:val="0"/>
          <w:numId w:val="56"/>
        </w:numPr>
        <w:spacing w:after="240"/>
        <w:ind w:left="0" w:firstLine="709"/>
        <w:jc w:val="both"/>
        <w:rPr>
          <w:rFonts w:asciiTheme="majorHAnsi" w:hAnsiTheme="majorHAnsi"/>
          <w:sz w:val="20"/>
          <w:szCs w:val="20"/>
          <w:lang w:val="es-ES_tradnl"/>
        </w:rPr>
      </w:pPr>
      <w:r w:rsidRPr="00B52374">
        <w:rPr>
          <w:rFonts w:asciiTheme="majorHAnsi" w:hAnsiTheme="majorHAnsi"/>
          <w:sz w:val="20"/>
          <w:szCs w:val="20"/>
          <w:lang w:val="es-ES_tradnl"/>
        </w:rPr>
        <w:t>Chile</w:t>
      </w:r>
      <w:r w:rsidR="00BF4B20" w:rsidRPr="00B52374">
        <w:rPr>
          <w:rFonts w:asciiTheme="majorHAnsi" w:hAnsiTheme="majorHAnsi"/>
          <w:sz w:val="20"/>
          <w:szCs w:val="20"/>
          <w:lang w:val="es-ES_tradnl"/>
        </w:rPr>
        <w:t>, por su parte, solicita a la CIDH que la presente petición sea declarada inadmisible</w:t>
      </w:r>
      <w:r w:rsidR="005014B3" w:rsidRPr="00B52374">
        <w:rPr>
          <w:rFonts w:asciiTheme="majorHAnsi" w:hAnsiTheme="majorHAnsi"/>
          <w:sz w:val="20"/>
          <w:szCs w:val="20"/>
          <w:lang w:val="es-ES_tradnl"/>
        </w:rPr>
        <w:t>; en primer lugar, porque, a su juicio, no cumple con los requisitos previstos en el artículo 46 de la Convención Americana</w:t>
      </w:r>
      <w:r w:rsidR="000F581C" w:rsidRPr="00B52374">
        <w:rPr>
          <w:rFonts w:asciiTheme="majorHAnsi" w:hAnsiTheme="majorHAnsi"/>
          <w:sz w:val="20"/>
          <w:szCs w:val="20"/>
          <w:lang w:val="es-ES_tradnl"/>
        </w:rPr>
        <w:t xml:space="preserve">. En ese sentido, aduce que la información presentada por la parte peticionaria no establece los antecedentes suficientes para evaluar adecuadamente la admisibilidad de la petición. </w:t>
      </w:r>
    </w:p>
    <w:p w14:paraId="6B20C896" w14:textId="0BC3F011" w:rsidR="005014B3" w:rsidRPr="00B52374" w:rsidRDefault="000F581C" w:rsidP="007E78B0">
      <w:pPr>
        <w:pStyle w:val="ListParagraph"/>
        <w:numPr>
          <w:ilvl w:val="0"/>
          <w:numId w:val="56"/>
        </w:numPr>
        <w:spacing w:after="240"/>
        <w:ind w:left="0" w:firstLine="709"/>
        <w:jc w:val="both"/>
        <w:rPr>
          <w:rFonts w:asciiTheme="majorHAnsi" w:hAnsiTheme="majorHAnsi"/>
          <w:sz w:val="20"/>
          <w:szCs w:val="20"/>
          <w:lang w:val="es-ES_tradnl"/>
        </w:rPr>
      </w:pPr>
      <w:r w:rsidRPr="00B52374">
        <w:rPr>
          <w:rFonts w:asciiTheme="majorHAnsi" w:hAnsiTheme="majorHAnsi"/>
          <w:sz w:val="20"/>
          <w:szCs w:val="20"/>
          <w:lang w:val="es-ES_tradnl"/>
        </w:rPr>
        <w:t>Por otro lado, aduce que no se agotaron los recursos judiciales disponibles en el ámbito doméstico</w:t>
      </w:r>
      <w:r w:rsidR="00703979" w:rsidRPr="00B52374">
        <w:rPr>
          <w:rFonts w:asciiTheme="majorHAnsi" w:hAnsiTheme="majorHAnsi"/>
          <w:sz w:val="20"/>
          <w:szCs w:val="20"/>
          <w:lang w:val="es-ES_tradnl"/>
        </w:rPr>
        <w:t xml:space="preserve">. Al respecto, refiere que la peticionaria no adjunta ningún antecedente que demuestre las acciones judiciales realizadas a nivel interno, aportando únicamente copia de la resolución emitida por la Superintendencia de Salud. En esa línea, </w:t>
      </w:r>
      <w:r w:rsidR="00697287" w:rsidRPr="00B52374">
        <w:rPr>
          <w:rFonts w:asciiTheme="majorHAnsi" w:hAnsiTheme="majorHAnsi"/>
          <w:sz w:val="20"/>
          <w:szCs w:val="20"/>
          <w:lang w:val="es-ES_tradnl"/>
        </w:rPr>
        <w:t>aduce</w:t>
      </w:r>
      <w:r w:rsidR="00703979" w:rsidRPr="00B52374">
        <w:rPr>
          <w:rFonts w:asciiTheme="majorHAnsi" w:hAnsiTheme="majorHAnsi"/>
          <w:sz w:val="20"/>
          <w:szCs w:val="20"/>
          <w:lang w:val="es-ES_tradnl"/>
        </w:rPr>
        <w:t xml:space="preserve"> que el sistema normativo chileno otorgaba diversas alternativas a la peticionaria con el objeto de reclamar los hechos ante las autoridades nacionales competentes, señalando así</w:t>
      </w:r>
      <w:r w:rsidR="00787F68" w:rsidRPr="00B52374">
        <w:rPr>
          <w:rFonts w:asciiTheme="majorHAnsi" w:hAnsiTheme="majorHAnsi"/>
          <w:sz w:val="20"/>
          <w:szCs w:val="20"/>
          <w:lang w:val="es-ES_tradnl"/>
        </w:rPr>
        <w:t>,</w:t>
      </w:r>
      <w:r w:rsidR="00703979" w:rsidRPr="00B52374">
        <w:rPr>
          <w:rFonts w:asciiTheme="majorHAnsi" w:hAnsiTheme="majorHAnsi"/>
          <w:sz w:val="20"/>
          <w:szCs w:val="20"/>
          <w:lang w:val="es-ES_tradnl"/>
        </w:rPr>
        <w:t xml:space="preserve"> que la acción de responsabilidad del Estado por falta de servicio en materia sanitaria era el recurso idóneo y adecuado para remediar la alegada violación de derechos </w:t>
      </w:r>
      <w:r w:rsidR="00B03328" w:rsidRPr="00B52374">
        <w:rPr>
          <w:rFonts w:asciiTheme="majorHAnsi" w:hAnsiTheme="majorHAnsi"/>
          <w:sz w:val="20"/>
          <w:szCs w:val="20"/>
          <w:lang w:val="es-ES_tradnl"/>
        </w:rPr>
        <w:t xml:space="preserve">humanos elevada ante el </w:t>
      </w:r>
      <w:r w:rsidR="000724AC" w:rsidRPr="00B52374">
        <w:rPr>
          <w:rFonts w:asciiTheme="majorHAnsi" w:hAnsiTheme="majorHAnsi"/>
          <w:sz w:val="20"/>
          <w:szCs w:val="20"/>
          <w:lang w:val="es-ES_tradnl"/>
        </w:rPr>
        <w:t>S</w:t>
      </w:r>
      <w:r w:rsidR="00B03328" w:rsidRPr="00B52374">
        <w:rPr>
          <w:rFonts w:asciiTheme="majorHAnsi" w:hAnsiTheme="majorHAnsi"/>
          <w:sz w:val="20"/>
          <w:szCs w:val="20"/>
          <w:lang w:val="es-ES_tradnl"/>
        </w:rPr>
        <w:t xml:space="preserve">istema </w:t>
      </w:r>
      <w:r w:rsidR="000724AC" w:rsidRPr="00B52374">
        <w:rPr>
          <w:rFonts w:asciiTheme="majorHAnsi" w:hAnsiTheme="majorHAnsi"/>
          <w:sz w:val="20"/>
          <w:szCs w:val="20"/>
          <w:lang w:val="es-ES_tradnl"/>
        </w:rPr>
        <w:t>I</w:t>
      </w:r>
      <w:r w:rsidR="00B03328" w:rsidRPr="00B52374">
        <w:rPr>
          <w:rFonts w:asciiTheme="majorHAnsi" w:hAnsiTheme="majorHAnsi"/>
          <w:sz w:val="20"/>
          <w:szCs w:val="20"/>
          <w:lang w:val="es-ES_tradnl"/>
        </w:rPr>
        <w:t>nteramericano</w:t>
      </w:r>
      <w:r w:rsidR="006A475E" w:rsidRPr="00B52374">
        <w:rPr>
          <w:rFonts w:asciiTheme="majorHAnsi" w:hAnsiTheme="majorHAnsi"/>
          <w:sz w:val="20"/>
          <w:szCs w:val="20"/>
          <w:lang w:val="es-ES_tradnl"/>
        </w:rPr>
        <w:t xml:space="preserve"> de </w:t>
      </w:r>
      <w:r w:rsidR="001E1326" w:rsidRPr="00B52374">
        <w:rPr>
          <w:rFonts w:asciiTheme="majorHAnsi" w:hAnsiTheme="majorHAnsi"/>
          <w:sz w:val="20"/>
          <w:szCs w:val="20"/>
          <w:lang w:val="es-ES_tradnl"/>
        </w:rPr>
        <w:t>protección.</w:t>
      </w:r>
    </w:p>
    <w:p w14:paraId="0408425A" w14:textId="2B703EDA" w:rsidR="006D6288" w:rsidRPr="00B52374" w:rsidRDefault="003239B8" w:rsidP="007E78B0">
      <w:pPr>
        <w:spacing w:after="240"/>
        <w:ind w:firstLine="720"/>
        <w:jc w:val="both"/>
        <w:rPr>
          <w:rFonts w:asciiTheme="majorHAnsi" w:hAnsiTheme="majorHAnsi"/>
          <w:sz w:val="20"/>
          <w:szCs w:val="20"/>
          <w:lang w:val="es-ES_tradnl"/>
        </w:rPr>
      </w:pPr>
      <w:r w:rsidRPr="00B52374">
        <w:rPr>
          <w:rFonts w:asciiTheme="majorHAnsi" w:eastAsia="Cambria" w:hAnsiTheme="majorHAnsi" w:cs="Cambria"/>
          <w:b/>
          <w:bCs/>
          <w:color w:val="000000"/>
          <w:sz w:val="20"/>
          <w:szCs w:val="20"/>
          <w:u w:color="000000"/>
          <w:lang w:val="es-ES_tradnl" w:eastAsia="es-ES"/>
        </w:rPr>
        <w:t>VI.</w:t>
      </w:r>
      <w:r w:rsidRPr="00B52374">
        <w:rPr>
          <w:rFonts w:asciiTheme="majorHAnsi" w:eastAsia="Cambria" w:hAnsiTheme="majorHAnsi" w:cs="Cambria"/>
          <w:b/>
          <w:bCs/>
          <w:color w:val="000000"/>
          <w:sz w:val="20"/>
          <w:szCs w:val="20"/>
          <w:u w:color="000000"/>
          <w:lang w:val="es-ES_tradnl" w:eastAsia="es-ES"/>
        </w:rPr>
        <w:tab/>
      </w:r>
      <w:r w:rsidR="004A6A54" w:rsidRPr="00B52374">
        <w:rPr>
          <w:rFonts w:asciiTheme="majorHAnsi" w:hAnsiTheme="majorHAnsi"/>
          <w:b/>
          <w:bCs/>
          <w:sz w:val="20"/>
          <w:szCs w:val="20"/>
          <w:lang w:val="es-ES_tradnl"/>
        </w:rPr>
        <w:t xml:space="preserve">ANÁLISIS DE </w:t>
      </w:r>
      <w:r w:rsidR="00C21FEF" w:rsidRPr="00B52374">
        <w:rPr>
          <w:rFonts w:asciiTheme="majorHAnsi" w:hAnsiTheme="majorHAnsi"/>
          <w:b/>
          <w:sz w:val="20"/>
          <w:szCs w:val="20"/>
          <w:lang w:val="es-ES_tradnl"/>
        </w:rPr>
        <w:t>AGOTAMIENTO DE LOS RECURSOS INTERNOS Y PLAZO DE PRESENTACIÓN</w:t>
      </w:r>
      <w:r w:rsidR="00C21FEF" w:rsidRPr="00B52374">
        <w:rPr>
          <w:rFonts w:asciiTheme="majorHAnsi" w:eastAsia="Cambria" w:hAnsiTheme="majorHAnsi" w:cs="Cambria"/>
          <w:b/>
          <w:bCs/>
          <w:color w:val="000000"/>
          <w:sz w:val="20"/>
          <w:szCs w:val="20"/>
          <w:u w:color="000000"/>
          <w:lang w:val="es-ES_tradnl" w:eastAsia="es-ES"/>
        </w:rPr>
        <w:t xml:space="preserve"> </w:t>
      </w:r>
    </w:p>
    <w:p w14:paraId="4487D6C2" w14:textId="7D5828B0" w:rsidR="00914163" w:rsidRPr="00B52374" w:rsidRDefault="00914163" w:rsidP="007E78B0">
      <w:pPr>
        <w:pStyle w:val="ListParagraph"/>
        <w:numPr>
          <w:ilvl w:val="0"/>
          <w:numId w:val="56"/>
        </w:numPr>
        <w:spacing w:after="240"/>
        <w:ind w:left="0" w:firstLine="709"/>
        <w:jc w:val="both"/>
        <w:rPr>
          <w:sz w:val="20"/>
          <w:szCs w:val="20"/>
          <w:lang w:val="es-ES_tradnl"/>
        </w:rPr>
      </w:pPr>
      <w:r w:rsidRPr="00B52374">
        <w:rPr>
          <w:rFonts w:asciiTheme="majorHAnsi" w:hAnsiTheme="majorHAnsi"/>
          <w:sz w:val="20"/>
          <w:szCs w:val="20"/>
          <w:lang w:val="es-ES_tradnl"/>
        </w:rPr>
        <w:t>La CIDH considera que</w:t>
      </w:r>
      <w:r w:rsidR="00D67E8F" w:rsidRPr="00B52374">
        <w:rPr>
          <w:rFonts w:asciiTheme="majorHAnsi" w:hAnsiTheme="majorHAnsi"/>
          <w:sz w:val="20"/>
          <w:szCs w:val="20"/>
          <w:lang w:val="es-ES_tradnl"/>
        </w:rPr>
        <w:t>,</w:t>
      </w:r>
      <w:r w:rsidRPr="00B52374">
        <w:rPr>
          <w:rFonts w:asciiTheme="majorHAnsi" w:hAnsiTheme="majorHAnsi"/>
          <w:sz w:val="20"/>
          <w:szCs w:val="20"/>
          <w:lang w:val="es-ES_tradnl"/>
        </w:rPr>
        <w:t xml:space="preserve"> para efectos de evaluar la idoneidad de los recursos disponibles a un determinado peticionario bajo el ordenamiento nacional, resulta necesario determinar con precisión cuál es el reclamo específico que se ha formulado en sede interamericana,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w:t>
      </w:r>
      <w:r w:rsidR="00996291" w:rsidRPr="00B52374">
        <w:rPr>
          <w:rStyle w:val="FootnoteReference"/>
          <w:rFonts w:asciiTheme="majorHAnsi" w:hAnsiTheme="majorHAnsi"/>
          <w:sz w:val="20"/>
          <w:szCs w:val="20"/>
          <w:lang w:val="es-ES_tradnl"/>
        </w:rPr>
        <w:footnoteReference w:id="3"/>
      </w:r>
      <w:r w:rsidRPr="00B52374">
        <w:rPr>
          <w:rFonts w:asciiTheme="majorHAnsi" w:hAnsiTheme="majorHAnsi"/>
          <w:sz w:val="20"/>
          <w:szCs w:val="20"/>
          <w:lang w:val="es-ES_tradnl"/>
        </w:rPr>
        <w:t>.</w:t>
      </w:r>
    </w:p>
    <w:p w14:paraId="2EA1A64B" w14:textId="321D61E1" w:rsidR="00F27E93" w:rsidRPr="00B52374" w:rsidRDefault="00914163" w:rsidP="007E78B0">
      <w:pPr>
        <w:pStyle w:val="ListParagraph"/>
        <w:numPr>
          <w:ilvl w:val="0"/>
          <w:numId w:val="56"/>
        </w:numPr>
        <w:spacing w:after="240"/>
        <w:ind w:left="0" w:firstLine="709"/>
        <w:jc w:val="both"/>
        <w:rPr>
          <w:rFonts w:asciiTheme="majorHAnsi" w:hAnsiTheme="majorHAnsi"/>
          <w:sz w:val="20"/>
          <w:szCs w:val="20"/>
          <w:lang w:val="es-ES_tradnl"/>
        </w:rPr>
      </w:pPr>
      <w:r w:rsidRPr="00B52374">
        <w:rPr>
          <w:rFonts w:asciiTheme="majorHAnsi" w:hAnsiTheme="majorHAnsi"/>
          <w:sz w:val="20"/>
          <w:szCs w:val="20"/>
          <w:lang w:val="es-ES_tradnl"/>
        </w:rPr>
        <w:t xml:space="preserve">En el presente asunto, </w:t>
      </w:r>
      <w:r w:rsidR="003720FF" w:rsidRPr="00B52374">
        <w:rPr>
          <w:rFonts w:asciiTheme="majorHAnsi" w:hAnsiTheme="majorHAnsi"/>
          <w:sz w:val="20"/>
          <w:szCs w:val="20"/>
          <w:lang w:val="es-ES_tradnl"/>
        </w:rPr>
        <w:t xml:space="preserve">la Comisión nota que el objeto central de la petición consiste en la alegada </w:t>
      </w:r>
      <w:r w:rsidR="008F58B0" w:rsidRPr="00B52374">
        <w:rPr>
          <w:rFonts w:asciiTheme="majorHAnsi" w:hAnsiTheme="majorHAnsi"/>
          <w:sz w:val="20"/>
          <w:szCs w:val="20"/>
          <w:lang w:val="es-ES_tradnl"/>
        </w:rPr>
        <w:t xml:space="preserve">vulneración a la integridad personal </w:t>
      </w:r>
      <w:r w:rsidR="00B86B87" w:rsidRPr="00B52374">
        <w:rPr>
          <w:rFonts w:asciiTheme="majorHAnsi" w:hAnsiTheme="majorHAnsi"/>
          <w:sz w:val="20"/>
          <w:szCs w:val="20"/>
          <w:lang w:val="es-ES_tradnl"/>
        </w:rPr>
        <w:t xml:space="preserve">del señor </w:t>
      </w:r>
      <w:r w:rsidR="00353AA8" w:rsidRPr="00B52374">
        <w:rPr>
          <w:rFonts w:asciiTheme="majorHAnsi" w:hAnsiTheme="majorHAnsi"/>
          <w:sz w:val="20"/>
          <w:szCs w:val="20"/>
          <w:lang w:val="es-ES_tradnl"/>
        </w:rPr>
        <w:t>Cabrera por parte del personal</w:t>
      </w:r>
      <w:r w:rsidR="00A16BE1" w:rsidRPr="00B52374">
        <w:rPr>
          <w:rFonts w:asciiTheme="majorHAnsi" w:hAnsiTheme="majorHAnsi"/>
          <w:sz w:val="20"/>
          <w:szCs w:val="20"/>
          <w:lang w:val="es-ES_tradnl"/>
        </w:rPr>
        <w:t xml:space="preserve"> </w:t>
      </w:r>
      <w:r w:rsidR="00914EA8" w:rsidRPr="00B52374">
        <w:rPr>
          <w:rFonts w:asciiTheme="majorHAnsi" w:hAnsiTheme="majorHAnsi"/>
          <w:sz w:val="20"/>
          <w:szCs w:val="20"/>
          <w:lang w:val="es-ES_tradnl"/>
        </w:rPr>
        <w:t xml:space="preserve">médico </w:t>
      </w:r>
      <w:r w:rsidR="00353AA8" w:rsidRPr="00B52374">
        <w:rPr>
          <w:rFonts w:asciiTheme="majorHAnsi" w:hAnsiTheme="majorHAnsi"/>
          <w:sz w:val="20"/>
          <w:szCs w:val="20"/>
          <w:lang w:val="es-ES_tradnl"/>
        </w:rPr>
        <w:t>del Hospital del Salvador</w:t>
      </w:r>
      <w:r w:rsidR="00A500C3" w:rsidRPr="00B52374">
        <w:rPr>
          <w:rFonts w:asciiTheme="majorHAnsi" w:hAnsiTheme="majorHAnsi"/>
          <w:sz w:val="20"/>
          <w:szCs w:val="20"/>
          <w:lang w:val="es-ES_tradnl"/>
        </w:rPr>
        <w:t xml:space="preserve">, </w:t>
      </w:r>
      <w:r w:rsidR="00D67E8F" w:rsidRPr="00B52374">
        <w:rPr>
          <w:rFonts w:asciiTheme="majorHAnsi" w:hAnsiTheme="majorHAnsi"/>
          <w:sz w:val="20"/>
          <w:szCs w:val="20"/>
          <w:lang w:val="es-ES_tradnl"/>
        </w:rPr>
        <w:t>debido a que lo sujetaron</w:t>
      </w:r>
      <w:r w:rsidR="00353AA8" w:rsidRPr="00B52374">
        <w:rPr>
          <w:rFonts w:asciiTheme="majorHAnsi" w:hAnsiTheme="majorHAnsi"/>
          <w:sz w:val="20"/>
          <w:szCs w:val="20"/>
          <w:lang w:val="es-ES_tradnl"/>
        </w:rPr>
        <w:t xml:space="preserve"> de pies y manos a una camilla. </w:t>
      </w:r>
      <w:r w:rsidR="00F27E93" w:rsidRPr="00B52374">
        <w:rPr>
          <w:rFonts w:asciiTheme="majorHAnsi" w:hAnsiTheme="majorHAnsi"/>
          <w:sz w:val="20"/>
          <w:szCs w:val="20"/>
          <w:lang w:val="es-ES_tradnl"/>
        </w:rPr>
        <w:t xml:space="preserve">Así, </w:t>
      </w:r>
      <w:r w:rsidR="00F27E93" w:rsidRPr="00B52374">
        <w:rPr>
          <w:rFonts w:asciiTheme="majorHAnsi" w:eastAsia="MS Mincho" w:hAnsiTheme="majorHAnsi" w:cstheme="minorHAnsi"/>
          <w:color w:val="000000" w:themeColor="text1"/>
          <w:sz w:val="20"/>
          <w:szCs w:val="20"/>
          <w:lang w:val="es-ES_tradnl"/>
        </w:rPr>
        <w:t xml:space="preserve">el reclamo de la peticionaria se enfoca </w:t>
      </w:r>
      <w:r w:rsidR="00F27E93" w:rsidRPr="00B52374">
        <w:rPr>
          <w:rFonts w:asciiTheme="majorHAnsi" w:eastAsia="MS Mincho" w:hAnsiTheme="majorHAnsi" w:cstheme="minorHAnsi"/>
          <w:color w:val="000000" w:themeColor="text1"/>
          <w:sz w:val="20"/>
          <w:szCs w:val="20"/>
          <w:lang w:val="es-ES_tradnl"/>
        </w:rPr>
        <w:lastRenderedPageBreak/>
        <w:t xml:space="preserve">en la severidad del método de contención aplicado a su padre en las horas previas a su fallecimiento, pero no alega específicamente que esta forma de contención haya estado relacionada con su muerte. La cual, según </w:t>
      </w:r>
      <w:r w:rsidR="009141AC" w:rsidRPr="00B52374">
        <w:rPr>
          <w:rFonts w:asciiTheme="majorHAnsi" w:eastAsia="MS Mincho" w:hAnsiTheme="majorHAnsi" w:cstheme="minorHAnsi"/>
          <w:color w:val="000000" w:themeColor="text1"/>
          <w:sz w:val="20"/>
          <w:szCs w:val="20"/>
          <w:lang w:val="es-ES_tradnl"/>
        </w:rPr>
        <w:t xml:space="preserve">la </w:t>
      </w:r>
      <w:r w:rsidR="00F27E93" w:rsidRPr="00B52374">
        <w:rPr>
          <w:rFonts w:asciiTheme="majorHAnsi" w:eastAsia="MS Mincho" w:hAnsiTheme="majorHAnsi" w:cstheme="minorHAnsi"/>
          <w:color w:val="000000" w:themeColor="text1"/>
          <w:sz w:val="20"/>
          <w:szCs w:val="20"/>
          <w:lang w:val="es-ES_tradnl"/>
        </w:rPr>
        <w:t>información que aporta, habría sido el resultado de su condición de salud preexistente.</w:t>
      </w:r>
    </w:p>
    <w:p w14:paraId="1EABD8EE" w14:textId="5B190D26" w:rsidR="00EA08AF" w:rsidRPr="00B52374" w:rsidRDefault="000C031E" w:rsidP="007E78B0">
      <w:pPr>
        <w:pStyle w:val="ListParagraph"/>
        <w:numPr>
          <w:ilvl w:val="0"/>
          <w:numId w:val="56"/>
        </w:numPr>
        <w:spacing w:after="240"/>
        <w:ind w:left="0" w:firstLine="709"/>
        <w:jc w:val="both"/>
        <w:rPr>
          <w:rFonts w:asciiTheme="majorHAnsi" w:hAnsiTheme="majorHAnsi"/>
          <w:sz w:val="20"/>
          <w:szCs w:val="20"/>
          <w:lang w:val="es-ES_tradnl"/>
        </w:rPr>
      </w:pPr>
      <w:r>
        <w:rPr>
          <w:sz w:val="20"/>
          <w:szCs w:val="20"/>
          <w:lang w:val="es-ES_tradnl"/>
        </w:rPr>
        <w:t>E</w:t>
      </w:r>
      <w:r w:rsidR="00F10009" w:rsidRPr="00B52374">
        <w:rPr>
          <w:sz w:val="20"/>
          <w:szCs w:val="20"/>
          <w:lang w:val="es-ES_tradnl"/>
        </w:rPr>
        <w:t>n</w:t>
      </w:r>
      <w:r w:rsidR="008D6843" w:rsidRPr="00B52374">
        <w:rPr>
          <w:sz w:val="20"/>
          <w:szCs w:val="20"/>
          <w:lang w:val="es-ES_tradnl"/>
        </w:rPr>
        <w:t xml:space="preserve"> casos de alegada mala práctica o negligencia médica lesiva de los derechos humanos, a la vida, la integridad personal o la salud, entre otros, la Comisión ha considerado</w:t>
      </w:r>
      <w:r w:rsidR="005D4435" w:rsidRPr="00B52374">
        <w:rPr>
          <w:sz w:val="20"/>
          <w:szCs w:val="20"/>
          <w:lang w:val="es-ES_tradnl"/>
        </w:rPr>
        <w:t>,</w:t>
      </w:r>
      <w:r w:rsidR="008D6843" w:rsidRPr="00B52374">
        <w:rPr>
          <w:sz w:val="20"/>
          <w:szCs w:val="20"/>
          <w:lang w:val="es-ES_tradnl"/>
        </w:rPr>
        <w:t xml:space="preserve"> </w:t>
      </w:r>
      <w:r w:rsidR="005D4435" w:rsidRPr="00B52374">
        <w:rPr>
          <w:sz w:val="20"/>
          <w:szCs w:val="20"/>
          <w:lang w:val="es-ES_tradnl"/>
        </w:rPr>
        <w:t xml:space="preserve">en varios precedentes, </w:t>
      </w:r>
      <w:r w:rsidR="008D6843" w:rsidRPr="00B52374">
        <w:rPr>
          <w:sz w:val="20"/>
          <w:szCs w:val="20"/>
          <w:lang w:val="es-ES_tradnl"/>
        </w:rPr>
        <w:t>que la vía penal es un recurso idóneo</w:t>
      </w:r>
      <w:r w:rsidR="008D6843" w:rsidRPr="00B52374">
        <w:rPr>
          <w:rStyle w:val="FootnoteReference"/>
          <w:sz w:val="20"/>
          <w:szCs w:val="20"/>
          <w:lang w:val="es-ES_tradnl"/>
        </w:rPr>
        <w:footnoteReference w:id="4"/>
      </w:r>
      <w:r w:rsidR="008D6843" w:rsidRPr="00B52374">
        <w:rPr>
          <w:sz w:val="20"/>
          <w:szCs w:val="20"/>
          <w:lang w:val="es-ES_tradnl"/>
        </w:rPr>
        <w:t xml:space="preserve">. </w:t>
      </w:r>
      <w:r w:rsidR="00EA08AF" w:rsidRPr="00B52374">
        <w:rPr>
          <w:sz w:val="20"/>
          <w:szCs w:val="20"/>
          <w:lang w:val="es-ES_tradnl"/>
        </w:rPr>
        <w:t xml:space="preserve">En efecto, </w:t>
      </w:r>
      <w:r w:rsidR="00EA08AF" w:rsidRPr="00B52374">
        <w:rPr>
          <w:rFonts w:asciiTheme="majorHAnsi" w:hAnsiTheme="majorHAnsi"/>
          <w:sz w:val="20"/>
          <w:szCs w:val="20"/>
          <w:lang w:val="es-ES_tradnl"/>
        </w:rPr>
        <w:t xml:space="preserve">en situaciones en las que se </w:t>
      </w:r>
      <w:r w:rsidR="007F2872">
        <w:rPr>
          <w:rFonts w:asciiTheme="majorHAnsi" w:hAnsiTheme="majorHAnsi"/>
          <w:sz w:val="20"/>
          <w:szCs w:val="20"/>
          <w:lang w:val="es-ES_tradnl"/>
        </w:rPr>
        <w:t>plantea</w:t>
      </w:r>
      <w:r w:rsidR="007F2872" w:rsidRPr="00B52374">
        <w:rPr>
          <w:rFonts w:asciiTheme="majorHAnsi" w:hAnsiTheme="majorHAnsi"/>
          <w:sz w:val="20"/>
          <w:szCs w:val="20"/>
          <w:lang w:val="es-ES_tradnl"/>
        </w:rPr>
        <w:t xml:space="preserve"> </w:t>
      </w:r>
      <w:r w:rsidR="00EA08AF" w:rsidRPr="00B52374">
        <w:rPr>
          <w:rFonts w:asciiTheme="majorHAnsi" w:hAnsiTheme="majorHAnsi"/>
          <w:sz w:val="20"/>
          <w:szCs w:val="20"/>
          <w:lang w:val="es-ES_tradnl"/>
        </w:rPr>
        <w:t>una posible violación al derecho a la integridad personal, los recursos que deben tenerse en cuenta a efectos de</w:t>
      </w:r>
      <w:r w:rsidR="007F2872">
        <w:rPr>
          <w:rFonts w:asciiTheme="majorHAnsi" w:hAnsiTheme="majorHAnsi"/>
          <w:sz w:val="20"/>
          <w:szCs w:val="20"/>
          <w:lang w:val="es-ES_tradnl"/>
        </w:rPr>
        <w:t xml:space="preserve"> resolver</w:t>
      </w:r>
      <w:r w:rsidR="00EA08AF" w:rsidRPr="00B52374">
        <w:rPr>
          <w:rFonts w:asciiTheme="majorHAnsi" w:hAnsiTheme="majorHAnsi"/>
          <w:sz w:val="20"/>
          <w:szCs w:val="20"/>
          <w:lang w:val="es-ES_tradnl"/>
        </w:rPr>
        <w:t xml:space="preserve"> la admisibilidad de las peticiones son los que están relacionados con la investigación penal y la sanción de los responsables</w:t>
      </w:r>
      <w:r w:rsidR="00EA08AF" w:rsidRPr="00B52374">
        <w:rPr>
          <w:rStyle w:val="FootnoteReference"/>
          <w:rFonts w:asciiTheme="majorHAnsi" w:hAnsiTheme="majorHAnsi"/>
          <w:sz w:val="20"/>
          <w:szCs w:val="20"/>
          <w:lang w:val="es-ES_tradnl"/>
        </w:rPr>
        <w:footnoteReference w:id="5"/>
      </w:r>
      <w:r w:rsidR="00EA08AF" w:rsidRPr="00B52374">
        <w:rPr>
          <w:rFonts w:asciiTheme="majorHAnsi" w:hAnsiTheme="majorHAnsi"/>
          <w:sz w:val="20"/>
          <w:szCs w:val="20"/>
          <w:lang w:val="es-ES_tradnl"/>
        </w:rPr>
        <w:t xml:space="preserve">. El hecho </w:t>
      </w:r>
      <w:r w:rsidR="007C18DA" w:rsidRPr="00B52374">
        <w:rPr>
          <w:rFonts w:asciiTheme="majorHAnsi" w:hAnsiTheme="majorHAnsi"/>
          <w:sz w:val="20"/>
          <w:szCs w:val="20"/>
          <w:lang w:val="es-ES_tradnl"/>
        </w:rPr>
        <w:t xml:space="preserve">de </w:t>
      </w:r>
      <w:r w:rsidR="00EA08AF" w:rsidRPr="00B52374">
        <w:rPr>
          <w:rFonts w:asciiTheme="majorHAnsi" w:hAnsiTheme="majorHAnsi"/>
          <w:sz w:val="20"/>
          <w:szCs w:val="20"/>
          <w:lang w:val="es-ES_tradnl"/>
        </w:rPr>
        <w:t>que las presuntas víctimas hayan acudido o no a la jurisdicción civil en busca de una indemnización pecuniaria no es determinante para el análisis del agotamiento de los recursos</w:t>
      </w:r>
      <w:r w:rsidR="00EA08AF" w:rsidRPr="00B52374">
        <w:rPr>
          <w:rStyle w:val="FootnoteReference"/>
          <w:rFonts w:asciiTheme="majorHAnsi" w:hAnsiTheme="majorHAnsi"/>
          <w:sz w:val="20"/>
          <w:szCs w:val="20"/>
          <w:lang w:val="es-ES_tradnl"/>
        </w:rPr>
        <w:footnoteReference w:id="6"/>
      </w:r>
      <w:r w:rsidR="00EA08AF" w:rsidRPr="00B52374">
        <w:rPr>
          <w:rFonts w:asciiTheme="majorHAnsi" w:hAnsiTheme="majorHAnsi"/>
          <w:sz w:val="20"/>
          <w:szCs w:val="20"/>
          <w:lang w:val="es-ES_tradnl"/>
        </w:rPr>
        <w:t xml:space="preserve">. </w:t>
      </w:r>
    </w:p>
    <w:p w14:paraId="3159DBE7" w14:textId="09DE5C93" w:rsidR="00571905" w:rsidRPr="00B52374" w:rsidRDefault="00A271FF" w:rsidP="007E78B0">
      <w:pPr>
        <w:pStyle w:val="ListParagraph"/>
        <w:numPr>
          <w:ilvl w:val="0"/>
          <w:numId w:val="56"/>
        </w:numPr>
        <w:spacing w:after="240"/>
        <w:ind w:left="0" w:firstLine="709"/>
        <w:jc w:val="both"/>
        <w:rPr>
          <w:sz w:val="20"/>
          <w:szCs w:val="20"/>
          <w:lang w:val="es-ES_tradnl"/>
        </w:rPr>
      </w:pPr>
      <w:r w:rsidRPr="00B52374">
        <w:rPr>
          <w:rFonts w:asciiTheme="majorHAnsi" w:hAnsiTheme="majorHAnsi"/>
          <w:sz w:val="20"/>
          <w:szCs w:val="20"/>
          <w:lang w:val="es-ES_tradnl"/>
        </w:rPr>
        <w:t>Continuando con el análisis</w:t>
      </w:r>
      <w:r w:rsidR="005D58D5" w:rsidRPr="00B52374">
        <w:rPr>
          <w:rFonts w:asciiTheme="majorHAnsi" w:hAnsiTheme="majorHAnsi"/>
          <w:sz w:val="20"/>
          <w:szCs w:val="20"/>
          <w:lang w:val="es-ES_tradnl"/>
        </w:rPr>
        <w:t>, la</w:t>
      </w:r>
      <w:r w:rsidR="00BC56A9" w:rsidRPr="00B52374">
        <w:rPr>
          <w:rFonts w:asciiTheme="majorHAnsi" w:hAnsiTheme="majorHAnsi"/>
          <w:sz w:val="20"/>
          <w:szCs w:val="20"/>
          <w:lang w:val="es-ES_tradnl"/>
        </w:rPr>
        <w:t xml:space="preserve"> Comisión nota que</w:t>
      </w:r>
      <w:r w:rsidR="000D7C27" w:rsidRPr="00B52374">
        <w:rPr>
          <w:rFonts w:asciiTheme="majorHAnsi" w:hAnsiTheme="majorHAnsi"/>
          <w:sz w:val="20"/>
          <w:szCs w:val="20"/>
          <w:lang w:val="es-ES_tradnl"/>
        </w:rPr>
        <w:t xml:space="preserve"> la peticionaria inició dos reclamos</w:t>
      </w:r>
      <w:r w:rsidR="00D370D2" w:rsidRPr="00B52374">
        <w:rPr>
          <w:rFonts w:asciiTheme="majorHAnsi" w:hAnsiTheme="majorHAnsi"/>
          <w:sz w:val="20"/>
          <w:szCs w:val="20"/>
          <w:lang w:val="es-ES_tradnl"/>
        </w:rPr>
        <w:t xml:space="preserve"> ante las </w:t>
      </w:r>
      <w:r w:rsidR="00BC56A9" w:rsidRPr="00B52374">
        <w:rPr>
          <w:rFonts w:asciiTheme="majorHAnsi" w:hAnsiTheme="majorHAnsi"/>
          <w:sz w:val="20"/>
          <w:szCs w:val="20"/>
          <w:lang w:val="es-ES_tradnl"/>
        </w:rPr>
        <w:t>instituciones</w:t>
      </w:r>
      <w:r w:rsidR="00D370D2" w:rsidRPr="00B52374">
        <w:rPr>
          <w:rFonts w:asciiTheme="majorHAnsi" w:hAnsiTheme="majorHAnsi"/>
          <w:sz w:val="20"/>
          <w:szCs w:val="20"/>
          <w:lang w:val="es-ES_tradnl"/>
        </w:rPr>
        <w:t xml:space="preserve"> de salud chilenas</w:t>
      </w:r>
      <w:r w:rsidR="00590931" w:rsidRPr="00B52374">
        <w:rPr>
          <w:rFonts w:asciiTheme="majorHAnsi" w:hAnsiTheme="majorHAnsi"/>
          <w:sz w:val="20"/>
          <w:szCs w:val="20"/>
          <w:lang w:val="es-ES_tradnl"/>
        </w:rPr>
        <w:t>.</w:t>
      </w:r>
      <w:r w:rsidR="002A764D" w:rsidRPr="00B52374">
        <w:rPr>
          <w:rFonts w:asciiTheme="majorHAnsi" w:hAnsiTheme="majorHAnsi"/>
          <w:sz w:val="20"/>
          <w:szCs w:val="20"/>
          <w:lang w:val="es-ES_tradnl"/>
        </w:rPr>
        <w:t xml:space="preserve"> </w:t>
      </w:r>
      <w:r w:rsidR="00590931" w:rsidRPr="00B52374">
        <w:rPr>
          <w:rFonts w:asciiTheme="majorHAnsi" w:hAnsiTheme="majorHAnsi"/>
          <w:sz w:val="20"/>
          <w:szCs w:val="20"/>
          <w:lang w:val="es-ES_tradnl"/>
        </w:rPr>
        <w:t>E</w:t>
      </w:r>
      <w:r w:rsidR="000D7C27" w:rsidRPr="00B52374">
        <w:rPr>
          <w:rFonts w:asciiTheme="majorHAnsi" w:hAnsiTheme="majorHAnsi"/>
          <w:sz w:val="20"/>
          <w:szCs w:val="20"/>
          <w:lang w:val="es-ES_tradnl"/>
        </w:rPr>
        <w:t>l primero</w:t>
      </w:r>
      <w:r w:rsidR="00F204CA" w:rsidRPr="00B52374">
        <w:rPr>
          <w:rFonts w:asciiTheme="majorHAnsi" w:hAnsiTheme="majorHAnsi"/>
          <w:sz w:val="20"/>
          <w:szCs w:val="20"/>
          <w:lang w:val="es-ES_tradnl"/>
        </w:rPr>
        <w:t>,</w:t>
      </w:r>
      <w:r w:rsidR="000D7C27" w:rsidRPr="00B52374">
        <w:rPr>
          <w:rFonts w:asciiTheme="majorHAnsi" w:hAnsiTheme="majorHAnsi"/>
          <w:sz w:val="20"/>
          <w:szCs w:val="20"/>
          <w:lang w:val="es-ES_tradnl"/>
        </w:rPr>
        <w:t xml:space="preserve"> ante </w:t>
      </w:r>
      <w:r w:rsidR="005E37D8" w:rsidRPr="00B52374">
        <w:rPr>
          <w:rFonts w:asciiTheme="majorHAnsi" w:hAnsiTheme="majorHAnsi"/>
          <w:sz w:val="20"/>
          <w:szCs w:val="20"/>
          <w:lang w:val="es-ES_tradnl"/>
        </w:rPr>
        <w:t>la Unidad de Auditoría Interna del Hospital del Salvador</w:t>
      </w:r>
      <w:r w:rsidR="000D7C27" w:rsidRPr="00B52374">
        <w:rPr>
          <w:rFonts w:asciiTheme="majorHAnsi" w:hAnsiTheme="majorHAnsi"/>
          <w:sz w:val="20"/>
          <w:szCs w:val="20"/>
          <w:lang w:val="es-ES_tradnl"/>
        </w:rPr>
        <w:t>,</w:t>
      </w:r>
      <w:r w:rsidR="00A16BE1" w:rsidRPr="00B52374">
        <w:rPr>
          <w:rFonts w:asciiTheme="majorHAnsi" w:hAnsiTheme="majorHAnsi"/>
          <w:sz w:val="20"/>
          <w:szCs w:val="20"/>
          <w:lang w:val="es-ES_tradnl"/>
        </w:rPr>
        <w:t xml:space="preserve"> </w:t>
      </w:r>
      <w:r w:rsidR="005E37D8" w:rsidRPr="00B52374">
        <w:rPr>
          <w:rFonts w:asciiTheme="majorHAnsi" w:hAnsiTheme="majorHAnsi"/>
          <w:sz w:val="20"/>
          <w:szCs w:val="20"/>
          <w:lang w:val="es-ES_tradnl"/>
        </w:rPr>
        <w:t>la</w:t>
      </w:r>
      <w:r w:rsidR="00DB7D3A" w:rsidRPr="00B52374">
        <w:rPr>
          <w:rFonts w:asciiTheme="majorHAnsi" w:hAnsiTheme="majorHAnsi"/>
          <w:sz w:val="20"/>
          <w:szCs w:val="20"/>
          <w:lang w:val="es-ES_tradnl"/>
        </w:rPr>
        <w:t xml:space="preserve"> cual</w:t>
      </w:r>
      <w:r w:rsidR="001E7BE8">
        <w:rPr>
          <w:rFonts w:asciiTheme="majorHAnsi" w:hAnsiTheme="majorHAnsi"/>
          <w:sz w:val="20"/>
          <w:szCs w:val="20"/>
          <w:lang w:val="es-ES_tradnl"/>
        </w:rPr>
        <w:t xml:space="preserve"> —</w:t>
      </w:r>
      <w:r w:rsidR="00DB7D3A" w:rsidRPr="00B52374">
        <w:rPr>
          <w:rFonts w:asciiTheme="majorHAnsi" w:hAnsiTheme="majorHAnsi"/>
          <w:sz w:val="20"/>
          <w:szCs w:val="20"/>
          <w:lang w:val="es-ES_tradnl"/>
        </w:rPr>
        <w:t>mediante</w:t>
      </w:r>
      <w:r w:rsidR="00A16BE1" w:rsidRPr="00B52374">
        <w:rPr>
          <w:rFonts w:asciiTheme="majorHAnsi" w:hAnsiTheme="majorHAnsi"/>
          <w:sz w:val="20"/>
          <w:szCs w:val="20"/>
          <w:lang w:val="es-ES_tradnl"/>
        </w:rPr>
        <w:t xml:space="preserve"> resolución de</w:t>
      </w:r>
      <w:r w:rsidR="001E7BE8">
        <w:rPr>
          <w:rFonts w:asciiTheme="majorHAnsi" w:hAnsiTheme="majorHAnsi"/>
          <w:sz w:val="20"/>
          <w:szCs w:val="20"/>
          <w:lang w:val="es-ES_tradnl"/>
        </w:rPr>
        <w:t>l</w:t>
      </w:r>
      <w:r w:rsidR="00A16BE1" w:rsidRPr="00B52374">
        <w:rPr>
          <w:rFonts w:asciiTheme="majorHAnsi" w:hAnsiTheme="majorHAnsi"/>
          <w:sz w:val="20"/>
          <w:szCs w:val="20"/>
          <w:lang w:val="es-ES_tradnl"/>
        </w:rPr>
        <w:t xml:space="preserve"> </w:t>
      </w:r>
      <w:r w:rsidR="002A764D" w:rsidRPr="00B52374">
        <w:rPr>
          <w:rFonts w:asciiTheme="majorHAnsi" w:hAnsiTheme="majorHAnsi"/>
          <w:sz w:val="20"/>
          <w:szCs w:val="20"/>
          <w:lang w:val="es-ES_tradnl"/>
        </w:rPr>
        <w:t>14 de julio de 201</w:t>
      </w:r>
      <w:r w:rsidR="001E7BE8">
        <w:rPr>
          <w:rFonts w:asciiTheme="majorHAnsi" w:hAnsiTheme="majorHAnsi"/>
          <w:sz w:val="20"/>
          <w:szCs w:val="20"/>
          <w:lang w:val="es-ES_tradnl"/>
        </w:rPr>
        <w:t>6–</w:t>
      </w:r>
      <w:r w:rsidR="002A764D" w:rsidRPr="00B52374">
        <w:rPr>
          <w:rFonts w:asciiTheme="majorHAnsi" w:hAnsiTheme="majorHAnsi"/>
          <w:sz w:val="20"/>
          <w:szCs w:val="20"/>
          <w:lang w:val="es-ES_tradnl"/>
        </w:rPr>
        <w:t xml:space="preserve"> concluyó que el método de contención aplicado al señor Cabrera estaba justificado</w:t>
      </w:r>
      <w:r w:rsidR="00E86645">
        <w:rPr>
          <w:rFonts w:asciiTheme="majorHAnsi" w:hAnsiTheme="majorHAnsi"/>
          <w:sz w:val="20"/>
          <w:szCs w:val="20"/>
          <w:lang w:val="es-ES_tradnl"/>
        </w:rPr>
        <w:t>. S</w:t>
      </w:r>
      <w:r w:rsidR="002A764D" w:rsidRPr="00B52374">
        <w:rPr>
          <w:rFonts w:asciiTheme="majorHAnsi" w:hAnsiTheme="majorHAnsi"/>
          <w:sz w:val="20"/>
          <w:szCs w:val="20"/>
          <w:lang w:val="es-ES_tradnl"/>
        </w:rPr>
        <w:t xml:space="preserve">in embargo, </w:t>
      </w:r>
      <w:r w:rsidR="00DB6F44" w:rsidRPr="00B52374">
        <w:rPr>
          <w:rFonts w:asciiTheme="majorHAnsi" w:hAnsiTheme="majorHAnsi"/>
          <w:sz w:val="20"/>
          <w:szCs w:val="20"/>
          <w:lang w:val="es-ES_tradnl"/>
        </w:rPr>
        <w:t xml:space="preserve">reconoció </w:t>
      </w:r>
      <w:r w:rsidR="00FD51DB" w:rsidRPr="00B52374">
        <w:rPr>
          <w:rFonts w:asciiTheme="majorHAnsi" w:hAnsiTheme="majorHAnsi"/>
          <w:sz w:val="20"/>
          <w:szCs w:val="20"/>
          <w:lang w:val="es-ES_tradnl"/>
        </w:rPr>
        <w:t xml:space="preserve">la omisión de notificación </w:t>
      </w:r>
      <w:r w:rsidR="00737BCB" w:rsidRPr="00B52374">
        <w:rPr>
          <w:rFonts w:asciiTheme="majorHAnsi" w:hAnsiTheme="majorHAnsi"/>
          <w:sz w:val="20"/>
          <w:szCs w:val="20"/>
          <w:lang w:val="es-ES_tradnl"/>
        </w:rPr>
        <w:t>a</w:t>
      </w:r>
      <w:r w:rsidR="00FD51DB" w:rsidRPr="00B52374">
        <w:rPr>
          <w:rFonts w:asciiTheme="majorHAnsi" w:hAnsiTheme="majorHAnsi"/>
          <w:sz w:val="20"/>
          <w:szCs w:val="20"/>
          <w:lang w:val="es-ES_tradnl"/>
        </w:rPr>
        <w:t xml:space="preserve"> sus familiares para aplica</w:t>
      </w:r>
      <w:r w:rsidR="00E86645">
        <w:rPr>
          <w:rFonts w:asciiTheme="majorHAnsi" w:hAnsiTheme="majorHAnsi"/>
          <w:sz w:val="20"/>
          <w:szCs w:val="20"/>
          <w:lang w:val="es-ES_tradnl"/>
        </w:rPr>
        <w:t>r</w:t>
      </w:r>
      <w:r w:rsidR="00FD51DB" w:rsidRPr="00B52374">
        <w:rPr>
          <w:rFonts w:asciiTheme="majorHAnsi" w:hAnsiTheme="majorHAnsi"/>
          <w:sz w:val="20"/>
          <w:szCs w:val="20"/>
          <w:lang w:val="es-ES_tradnl"/>
        </w:rPr>
        <w:t xml:space="preserve"> dicha medida</w:t>
      </w:r>
      <w:r w:rsidR="002A764D" w:rsidRPr="00B52374">
        <w:rPr>
          <w:rFonts w:asciiTheme="majorHAnsi" w:hAnsiTheme="majorHAnsi"/>
          <w:sz w:val="20"/>
          <w:szCs w:val="20"/>
          <w:lang w:val="es-ES_tradnl"/>
        </w:rPr>
        <w:t xml:space="preserve">. </w:t>
      </w:r>
      <w:r w:rsidR="00F81B88" w:rsidRPr="00B52374">
        <w:rPr>
          <w:rFonts w:asciiTheme="majorHAnsi" w:hAnsiTheme="majorHAnsi"/>
          <w:sz w:val="20"/>
          <w:szCs w:val="20"/>
          <w:lang w:val="es-ES_tradnl"/>
        </w:rPr>
        <w:t>El</w:t>
      </w:r>
      <w:r w:rsidR="002A764D" w:rsidRPr="00B52374">
        <w:rPr>
          <w:rFonts w:asciiTheme="majorHAnsi" w:hAnsiTheme="majorHAnsi"/>
          <w:sz w:val="20"/>
          <w:szCs w:val="20"/>
          <w:lang w:val="es-ES_tradnl"/>
        </w:rPr>
        <w:t xml:space="preserve"> segundo</w:t>
      </w:r>
      <w:r w:rsidR="00057E1D" w:rsidRPr="00B52374">
        <w:rPr>
          <w:rFonts w:asciiTheme="majorHAnsi" w:hAnsiTheme="majorHAnsi"/>
          <w:sz w:val="20"/>
          <w:szCs w:val="20"/>
          <w:lang w:val="es-ES_tradnl"/>
        </w:rPr>
        <w:t xml:space="preserve"> reclamo</w:t>
      </w:r>
      <w:r w:rsidR="002A764D" w:rsidRPr="00B52374">
        <w:rPr>
          <w:rFonts w:asciiTheme="majorHAnsi" w:hAnsiTheme="majorHAnsi"/>
          <w:sz w:val="20"/>
          <w:szCs w:val="20"/>
          <w:lang w:val="es-ES_tradnl"/>
        </w:rPr>
        <w:t>, ante la Superintendencia de Sal</w:t>
      </w:r>
      <w:r w:rsidR="00A368FE" w:rsidRPr="00B52374">
        <w:rPr>
          <w:rFonts w:asciiTheme="majorHAnsi" w:hAnsiTheme="majorHAnsi"/>
          <w:sz w:val="20"/>
          <w:szCs w:val="20"/>
          <w:lang w:val="es-ES_tradnl"/>
        </w:rPr>
        <w:t xml:space="preserve">ud, </w:t>
      </w:r>
      <w:r w:rsidR="002A764D" w:rsidRPr="00B52374">
        <w:rPr>
          <w:rFonts w:asciiTheme="majorHAnsi" w:hAnsiTheme="majorHAnsi"/>
          <w:sz w:val="20"/>
          <w:szCs w:val="20"/>
          <w:lang w:val="es-ES_tradnl"/>
        </w:rPr>
        <w:t xml:space="preserve">que </w:t>
      </w:r>
      <w:r w:rsidR="00590931" w:rsidRPr="00B52374">
        <w:rPr>
          <w:rFonts w:asciiTheme="majorHAnsi" w:hAnsiTheme="majorHAnsi"/>
          <w:sz w:val="20"/>
          <w:szCs w:val="20"/>
          <w:lang w:val="es-ES_tradnl"/>
        </w:rPr>
        <w:t>mediante</w:t>
      </w:r>
      <w:r w:rsidR="002A764D" w:rsidRPr="00B52374">
        <w:rPr>
          <w:rFonts w:asciiTheme="majorHAnsi" w:hAnsiTheme="majorHAnsi"/>
          <w:sz w:val="20"/>
          <w:szCs w:val="20"/>
          <w:lang w:val="es-ES_tradnl"/>
        </w:rPr>
        <w:t xml:space="preserve"> resolución de</w:t>
      </w:r>
      <w:r w:rsidR="00590931" w:rsidRPr="00B52374">
        <w:rPr>
          <w:rFonts w:asciiTheme="majorHAnsi" w:hAnsiTheme="majorHAnsi"/>
          <w:sz w:val="20"/>
          <w:szCs w:val="20"/>
          <w:lang w:val="es-ES_tradnl"/>
        </w:rPr>
        <w:t>l</w:t>
      </w:r>
      <w:r w:rsidR="002A764D" w:rsidRPr="00B52374">
        <w:rPr>
          <w:rFonts w:asciiTheme="majorHAnsi" w:hAnsiTheme="majorHAnsi"/>
          <w:sz w:val="20"/>
          <w:szCs w:val="20"/>
          <w:lang w:val="es-ES_tradnl"/>
        </w:rPr>
        <w:t xml:space="preserve"> 21 de junio de 2018</w:t>
      </w:r>
      <w:r w:rsidR="00A368FE" w:rsidRPr="00B52374">
        <w:rPr>
          <w:rFonts w:asciiTheme="majorHAnsi" w:hAnsiTheme="majorHAnsi"/>
          <w:sz w:val="20"/>
          <w:szCs w:val="20"/>
          <w:lang w:val="es-ES_tradnl"/>
        </w:rPr>
        <w:t>,</w:t>
      </w:r>
      <w:r w:rsidR="002A764D" w:rsidRPr="00B52374">
        <w:rPr>
          <w:rFonts w:asciiTheme="majorHAnsi" w:hAnsiTheme="majorHAnsi"/>
          <w:sz w:val="20"/>
          <w:szCs w:val="20"/>
          <w:lang w:val="es-ES_tradnl"/>
        </w:rPr>
        <w:t xml:space="preserve"> ordenó que el Protocolo de Contención Física y Aislamiento de Pacientes en Agitación Psicomotora de</w:t>
      </w:r>
      <w:r w:rsidR="002C2FE0" w:rsidRPr="00B52374">
        <w:rPr>
          <w:rFonts w:asciiTheme="majorHAnsi" w:hAnsiTheme="majorHAnsi"/>
          <w:sz w:val="20"/>
          <w:szCs w:val="20"/>
          <w:lang w:val="es-ES_tradnl"/>
        </w:rPr>
        <w:t xml:space="preserve">l </w:t>
      </w:r>
      <w:r w:rsidR="002A764D" w:rsidRPr="00B52374">
        <w:rPr>
          <w:rFonts w:asciiTheme="majorHAnsi" w:hAnsiTheme="majorHAnsi"/>
          <w:sz w:val="20"/>
          <w:szCs w:val="20"/>
          <w:lang w:val="es-ES_tradnl"/>
        </w:rPr>
        <w:t>hospital</w:t>
      </w:r>
      <w:r w:rsidR="002C2FE0" w:rsidRPr="00B52374">
        <w:rPr>
          <w:rFonts w:asciiTheme="majorHAnsi" w:hAnsiTheme="majorHAnsi"/>
          <w:sz w:val="20"/>
          <w:szCs w:val="20"/>
          <w:lang w:val="es-ES_tradnl"/>
        </w:rPr>
        <w:t xml:space="preserve"> </w:t>
      </w:r>
      <w:r w:rsidR="002A764D" w:rsidRPr="00B52374">
        <w:rPr>
          <w:rFonts w:asciiTheme="majorHAnsi" w:hAnsiTheme="majorHAnsi"/>
          <w:sz w:val="20"/>
          <w:szCs w:val="20"/>
          <w:lang w:val="es-ES_tradnl"/>
        </w:rPr>
        <w:t>tenía que ser aplicado únicamente por médicos cirujanos</w:t>
      </w:r>
      <w:r w:rsidR="005F085E" w:rsidRPr="00B52374">
        <w:rPr>
          <w:rFonts w:asciiTheme="majorHAnsi" w:hAnsiTheme="majorHAnsi"/>
          <w:sz w:val="20"/>
          <w:szCs w:val="20"/>
          <w:lang w:val="es-ES_tradnl"/>
        </w:rPr>
        <w:t>,</w:t>
      </w:r>
      <w:r w:rsidR="002A764D" w:rsidRPr="00B52374">
        <w:rPr>
          <w:rFonts w:asciiTheme="majorHAnsi" w:hAnsiTheme="majorHAnsi"/>
          <w:sz w:val="20"/>
          <w:szCs w:val="20"/>
          <w:lang w:val="es-ES_tradnl"/>
        </w:rPr>
        <w:t xml:space="preserve"> y que dichas medidas solo podían ser </w:t>
      </w:r>
      <w:r w:rsidR="00CF0080">
        <w:rPr>
          <w:rFonts w:asciiTheme="majorHAnsi" w:hAnsiTheme="majorHAnsi"/>
          <w:sz w:val="20"/>
          <w:szCs w:val="20"/>
          <w:lang w:val="es-ES_tradnl"/>
        </w:rPr>
        <w:t>implementadas</w:t>
      </w:r>
      <w:r w:rsidR="00CF0080" w:rsidRPr="00B52374">
        <w:rPr>
          <w:rFonts w:asciiTheme="majorHAnsi" w:hAnsiTheme="majorHAnsi"/>
          <w:sz w:val="20"/>
          <w:szCs w:val="20"/>
          <w:lang w:val="es-ES_tradnl"/>
        </w:rPr>
        <w:t xml:space="preserve"> </w:t>
      </w:r>
      <w:r w:rsidR="002A764D" w:rsidRPr="00B52374">
        <w:rPr>
          <w:rFonts w:asciiTheme="majorHAnsi" w:hAnsiTheme="majorHAnsi"/>
          <w:sz w:val="20"/>
          <w:szCs w:val="20"/>
          <w:lang w:val="es-ES_tradnl"/>
        </w:rPr>
        <w:t xml:space="preserve">a pacientes multi-inválidos o en cuidado </w:t>
      </w:r>
      <w:r w:rsidR="00237AD9" w:rsidRPr="00B52374">
        <w:rPr>
          <w:rFonts w:asciiTheme="majorHAnsi" w:hAnsiTheme="majorHAnsi"/>
          <w:sz w:val="20"/>
          <w:szCs w:val="20"/>
          <w:lang w:val="es-ES_tradnl"/>
        </w:rPr>
        <w:t>postoperatorio</w:t>
      </w:r>
      <w:r w:rsidR="002A764D" w:rsidRPr="00B52374">
        <w:rPr>
          <w:rFonts w:asciiTheme="majorHAnsi" w:hAnsiTheme="majorHAnsi"/>
          <w:sz w:val="20"/>
          <w:szCs w:val="20"/>
          <w:lang w:val="es-ES_tradnl"/>
        </w:rPr>
        <w:t xml:space="preserve"> que </w:t>
      </w:r>
      <w:r w:rsidR="00B13128" w:rsidRPr="00B52374">
        <w:rPr>
          <w:rFonts w:asciiTheme="majorHAnsi" w:hAnsiTheme="majorHAnsi"/>
          <w:sz w:val="20"/>
          <w:szCs w:val="20"/>
          <w:lang w:val="es-ES_tradnl"/>
        </w:rPr>
        <w:t>demuestren</w:t>
      </w:r>
      <w:r w:rsidR="002A764D" w:rsidRPr="00B52374">
        <w:rPr>
          <w:rFonts w:asciiTheme="majorHAnsi" w:hAnsiTheme="majorHAnsi"/>
          <w:sz w:val="20"/>
          <w:szCs w:val="20"/>
          <w:lang w:val="es-ES_tradnl"/>
        </w:rPr>
        <w:t xml:space="preserve"> una conducta perturbadora o agresiva. </w:t>
      </w:r>
      <w:r w:rsidR="00571905" w:rsidRPr="00B52374">
        <w:rPr>
          <w:rFonts w:asciiTheme="majorHAnsi" w:hAnsiTheme="majorHAnsi"/>
          <w:sz w:val="20"/>
          <w:szCs w:val="20"/>
          <w:lang w:val="es-ES_tradnl"/>
        </w:rPr>
        <w:t>Además</w:t>
      </w:r>
      <w:r w:rsidR="002A764D" w:rsidRPr="00B52374">
        <w:rPr>
          <w:rFonts w:asciiTheme="majorHAnsi" w:hAnsiTheme="majorHAnsi"/>
          <w:sz w:val="20"/>
          <w:szCs w:val="20"/>
          <w:lang w:val="es-ES_tradnl"/>
        </w:rPr>
        <w:t>, la peticionaria señala que acudió ante el Instituto Nacional de Derechos Humanos de Chile</w:t>
      </w:r>
      <w:r w:rsidR="00CF0080">
        <w:rPr>
          <w:rFonts w:asciiTheme="majorHAnsi" w:hAnsiTheme="majorHAnsi"/>
          <w:sz w:val="20"/>
          <w:szCs w:val="20"/>
          <w:lang w:val="es-ES_tradnl"/>
        </w:rPr>
        <w:t>. No obstante</w:t>
      </w:r>
      <w:r w:rsidR="002A764D" w:rsidRPr="00B52374">
        <w:rPr>
          <w:rFonts w:asciiTheme="majorHAnsi" w:hAnsiTheme="majorHAnsi"/>
          <w:sz w:val="20"/>
          <w:szCs w:val="20"/>
          <w:lang w:val="es-ES_tradnl"/>
        </w:rPr>
        <w:t xml:space="preserve">, </w:t>
      </w:r>
      <w:r w:rsidR="00232319" w:rsidRPr="00B52374">
        <w:rPr>
          <w:rFonts w:asciiTheme="majorHAnsi" w:hAnsiTheme="majorHAnsi"/>
          <w:sz w:val="20"/>
          <w:szCs w:val="20"/>
          <w:lang w:val="es-ES_tradnl"/>
        </w:rPr>
        <w:t>mediante correo electrónico de</w:t>
      </w:r>
      <w:r w:rsidR="00CF0080">
        <w:rPr>
          <w:rFonts w:asciiTheme="majorHAnsi" w:hAnsiTheme="majorHAnsi"/>
          <w:sz w:val="20"/>
          <w:szCs w:val="20"/>
          <w:lang w:val="es-ES_tradnl"/>
        </w:rPr>
        <w:t>l</w:t>
      </w:r>
      <w:r w:rsidR="00232319" w:rsidRPr="00B52374">
        <w:rPr>
          <w:rFonts w:asciiTheme="majorHAnsi" w:hAnsiTheme="majorHAnsi"/>
          <w:sz w:val="20"/>
          <w:szCs w:val="20"/>
          <w:lang w:val="es-ES_tradnl"/>
        </w:rPr>
        <w:t xml:space="preserve"> 28 de junio de 2016, </w:t>
      </w:r>
      <w:r w:rsidR="002A764D" w:rsidRPr="00B52374">
        <w:rPr>
          <w:rFonts w:asciiTheme="majorHAnsi" w:hAnsiTheme="majorHAnsi"/>
          <w:sz w:val="20"/>
          <w:szCs w:val="20"/>
          <w:lang w:val="es-ES_tradnl"/>
        </w:rPr>
        <w:t xml:space="preserve">dicha institución le </w:t>
      </w:r>
      <w:r w:rsidR="005F085E" w:rsidRPr="00B52374">
        <w:rPr>
          <w:rFonts w:asciiTheme="majorHAnsi" w:hAnsiTheme="majorHAnsi"/>
          <w:sz w:val="20"/>
          <w:szCs w:val="20"/>
          <w:lang w:val="es-ES_tradnl"/>
        </w:rPr>
        <w:t>indicó</w:t>
      </w:r>
      <w:r w:rsidR="002A764D" w:rsidRPr="00B52374">
        <w:rPr>
          <w:rFonts w:asciiTheme="majorHAnsi" w:hAnsiTheme="majorHAnsi"/>
          <w:sz w:val="20"/>
          <w:szCs w:val="20"/>
          <w:lang w:val="es-ES_tradnl"/>
        </w:rPr>
        <w:t xml:space="preserve"> que</w:t>
      </w:r>
      <w:r w:rsidR="00441A54" w:rsidRPr="00B52374">
        <w:rPr>
          <w:rFonts w:asciiTheme="majorHAnsi" w:hAnsiTheme="majorHAnsi"/>
          <w:sz w:val="20"/>
          <w:szCs w:val="20"/>
          <w:lang w:val="es-ES_tradnl"/>
        </w:rPr>
        <w:t xml:space="preserve"> lo que debía hacer era presentar su reclamo</w:t>
      </w:r>
      <w:r w:rsidR="00232319" w:rsidRPr="00B52374">
        <w:rPr>
          <w:rFonts w:asciiTheme="majorHAnsi" w:hAnsiTheme="majorHAnsi"/>
          <w:sz w:val="20"/>
          <w:szCs w:val="20"/>
          <w:lang w:val="es-ES_tradnl"/>
        </w:rPr>
        <w:t xml:space="preserve"> ante los</w:t>
      </w:r>
      <w:r w:rsidR="002A764D" w:rsidRPr="00B52374">
        <w:rPr>
          <w:rFonts w:asciiTheme="majorHAnsi" w:hAnsiTheme="majorHAnsi"/>
          <w:sz w:val="20"/>
          <w:szCs w:val="20"/>
          <w:lang w:val="es-ES_tradnl"/>
        </w:rPr>
        <w:t xml:space="preserve"> tribunales de justicia</w:t>
      </w:r>
      <w:r w:rsidR="00232319" w:rsidRPr="00B52374">
        <w:rPr>
          <w:rFonts w:asciiTheme="majorHAnsi" w:hAnsiTheme="majorHAnsi"/>
          <w:sz w:val="20"/>
          <w:szCs w:val="20"/>
          <w:lang w:val="es-ES_tradnl"/>
        </w:rPr>
        <w:t xml:space="preserve"> competentes</w:t>
      </w:r>
      <w:r w:rsidR="004D792B" w:rsidRPr="00B52374">
        <w:rPr>
          <w:rFonts w:asciiTheme="majorHAnsi" w:hAnsiTheme="majorHAnsi"/>
          <w:sz w:val="20"/>
          <w:szCs w:val="20"/>
          <w:lang w:val="es-ES_tradnl"/>
        </w:rPr>
        <w:t>.</w:t>
      </w:r>
      <w:r w:rsidR="002A764D" w:rsidRPr="00B52374">
        <w:rPr>
          <w:rFonts w:asciiTheme="majorHAnsi" w:hAnsiTheme="majorHAnsi"/>
          <w:sz w:val="20"/>
          <w:szCs w:val="20"/>
          <w:lang w:val="es-ES_tradnl"/>
        </w:rPr>
        <w:t xml:space="preserve"> </w:t>
      </w:r>
    </w:p>
    <w:p w14:paraId="6DFD6E7F" w14:textId="6033B326" w:rsidR="004D792B" w:rsidRPr="00B52374" w:rsidRDefault="00571905" w:rsidP="007E78B0">
      <w:pPr>
        <w:pStyle w:val="ListParagraph"/>
        <w:numPr>
          <w:ilvl w:val="0"/>
          <w:numId w:val="56"/>
        </w:numPr>
        <w:spacing w:after="240"/>
        <w:ind w:left="0" w:firstLine="709"/>
        <w:jc w:val="both"/>
        <w:rPr>
          <w:sz w:val="20"/>
          <w:szCs w:val="20"/>
          <w:lang w:val="es-ES_tradnl"/>
        </w:rPr>
      </w:pPr>
      <w:r w:rsidRPr="00B52374">
        <w:rPr>
          <w:rFonts w:asciiTheme="majorHAnsi" w:hAnsiTheme="majorHAnsi"/>
          <w:sz w:val="20"/>
          <w:szCs w:val="20"/>
          <w:lang w:val="es-ES_tradnl"/>
        </w:rPr>
        <w:t>Por otro lado</w:t>
      </w:r>
      <w:r w:rsidR="002A764D" w:rsidRPr="00B52374">
        <w:rPr>
          <w:rFonts w:asciiTheme="majorHAnsi" w:hAnsiTheme="majorHAnsi"/>
          <w:sz w:val="20"/>
          <w:szCs w:val="20"/>
          <w:lang w:val="es-ES_tradnl"/>
        </w:rPr>
        <w:t>, la peticionaria</w:t>
      </w:r>
      <w:r w:rsidR="008E0E70" w:rsidRPr="00B52374">
        <w:rPr>
          <w:rFonts w:asciiTheme="majorHAnsi" w:hAnsiTheme="majorHAnsi"/>
          <w:sz w:val="20"/>
          <w:szCs w:val="20"/>
          <w:lang w:val="es-ES_tradnl"/>
        </w:rPr>
        <w:t xml:space="preserve"> </w:t>
      </w:r>
      <w:r w:rsidR="003A010F" w:rsidRPr="00B52374">
        <w:rPr>
          <w:rFonts w:asciiTheme="majorHAnsi" w:hAnsiTheme="majorHAnsi"/>
          <w:sz w:val="20"/>
          <w:szCs w:val="20"/>
          <w:lang w:val="es-ES_tradnl"/>
        </w:rPr>
        <w:t>dice</w:t>
      </w:r>
      <w:r w:rsidR="00673944" w:rsidRPr="00B52374">
        <w:rPr>
          <w:rFonts w:asciiTheme="majorHAnsi" w:hAnsiTheme="majorHAnsi"/>
          <w:sz w:val="20"/>
          <w:szCs w:val="20"/>
          <w:lang w:val="es-ES_tradnl"/>
        </w:rPr>
        <w:t xml:space="preserve"> que </w:t>
      </w:r>
      <w:r w:rsidR="008E0E70" w:rsidRPr="00B52374">
        <w:rPr>
          <w:rFonts w:asciiTheme="majorHAnsi" w:hAnsiTheme="majorHAnsi"/>
          <w:sz w:val="20"/>
          <w:szCs w:val="20"/>
          <w:lang w:val="es-ES_tradnl"/>
        </w:rPr>
        <w:t xml:space="preserve">interpuso una denuncia </w:t>
      </w:r>
      <w:r w:rsidR="005D58D5" w:rsidRPr="00B52374">
        <w:rPr>
          <w:rFonts w:asciiTheme="majorHAnsi" w:hAnsiTheme="majorHAnsi"/>
          <w:sz w:val="20"/>
          <w:szCs w:val="20"/>
          <w:lang w:val="es-ES_tradnl"/>
        </w:rPr>
        <w:t xml:space="preserve">penal </w:t>
      </w:r>
      <w:r w:rsidR="008E0E70" w:rsidRPr="00B52374">
        <w:rPr>
          <w:rFonts w:asciiTheme="majorHAnsi" w:hAnsiTheme="majorHAnsi"/>
          <w:sz w:val="20"/>
          <w:szCs w:val="20"/>
          <w:lang w:val="es-ES_tradnl"/>
        </w:rPr>
        <w:t xml:space="preserve">ante </w:t>
      </w:r>
      <w:r w:rsidR="005D58D5" w:rsidRPr="00B52374">
        <w:rPr>
          <w:rFonts w:asciiTheme="majorHAnsi" w:hAnsiTheme="majorHAnsi"/>
          <w:sz w:val="20"/>
          <w:szCs w:val="20"/>
          <w:lang w:val="es-ES_tradnl"/>
        </w:rPr>
        <w:t>una</w:t>
      </w:r>
      <w:r w:rsidR="008E0E70" w:rsidRPr="00B52374">
        <w:rPr>
          <w:rFonts w:asciiTheme="majorHAnsi" w:hAnsiTheme="majorHAnsi"/>
          <w:sz w:val="20"/>
          <w:szCs w:val="20"/>
          <w:lang w:val="es-ES_tradnl"/>
        </w:rPr>
        <w:t xml:space="preserve"> fiscalía</w:t>
      </w:r>
      <w:r w:rsidR="00B50FBF">
        <w:rPr>
          <w:rFonts w:asciiTheme="majorHAnsi" w:hAnsiTheme="majorHAnsi"/>
          <w:sz w:val="20"/>
          <w:szCs w:val="20"/>
          <w:lang w:val="es-ES_tradnl"/>
        </w:rPr>
        <w:t>. S</w:t>
      </w:r>
      <w:r w:rsidR="008E0E70" w:rsidRPr="00B52374">
        <w:rPr>
          <w:rFonts w:asciiTheme="majorHAnsi" w:hAnsiTheme="majorHAnsi"/>
          <w:sz w:val="20"/>
          <w:szCs w:val="20"/>
          <w:lang w:val="es-ES_tradnl"/>
        </w:rPr>
        <w:t xml:space="preserve">in embargo, de la información contenida en el expediente, la Comisión observa que </w:t>
      </w:r>
      <w:r w:rsidR="008B294A" w:rsidRPr="00B52374">
        <w:rPr>
          <w:rFonts w:asciiTheme="majorHAnsi" w:hAnsiTheme="majorHAnsi"/>
          <w:sz w:val="20"/>
          <w:szCs w:val="20"/>
          <w:lang w:val="es-ES_tradnl"/>
        </w:rPr>
        <w:t>aquella</w:t>
      </w:r>
      <w:r w:rsidR="008E0E70" w:rsidRPr="00B52374">
        <w:rPr>
          <w:rFonts w:asciiTheme="majorHAnsi" w:hAnsiTheme="majorHAnsi"/>
          <w:sz w:val="20"/>
          <w:szCs w:val="20"/>
          <w:lang w:val="es-ES_tradnl"/>
        </w:rPr>
        <w:t xml:space="preserve"> no ha aportado </w:t>
      </w:r>
      <w:r w:rsidR="008B294A" w:rsidRPr="00B52374">
        <w:rPr>
          <w:rFonts w:asciiTheme="majorHAnsi" w:hAnsiTheme="majorHAnsi"/>
          <w:sz w:val="20"/>
          <w:szCs w:val="20"/>
          <w:lang w:val="es-ES_tradnl"/>
        </w:rPr>
        <w:t>mayores detalles</w:t>
      </w:r>
      <w:r w:rsidR="008E0E70" w:rsidRPr="00B52374">
        <w:rPr>
          <w:rFonts w:asciiTheme="majorHAnsi" w:hAnsiTheme="majorHAnsi"/>
          <w:sz w:val="20"/>
          <w:szCs w:val="20"/>
          <w:lang w:val="es-ES_tradnl"/>
        </w:rPr>
        <w:t xml:space="preserve"> </w:t>
      </w:r>
      <w:r w:rsidR="008B294A" w:rsidRPr="00B52374">
        <w:rPr>
          <w:rFonts w:asciiTheme="majorHAnsi" w:hAnsiTheme="majorHAnsi"/>
          <w:sz w:val="20"/>
          <w:szCs w:val="20"/>
          <w:lang w:val="es-ES_tradnl"/>
        </w:rPr>
        <w:t>de esta eventual</w:t>
      </w:r>
      <w:r w:rsidR="008E0E70" w:rsidRPr="00B52374">
        <w:rPr>
          <w:rFonts w:asciiTheme="majorHAnsi" w:hAnsiTheme="majorHAnsi"/>
          <w:sz w:val="20"/>
          <w:szCs w:val="20"/>
          <w:lang w:val="es-ES_tradnl"/>
        </w:rPr>
        <w:t xml:space="preserve"> denuncia</w:t>
      </w:r>
      <w:r w:rsidR="008B294A" w:rsidRPr="00B52374">
        <w:rPr>
          <w:rFonts w:asciiTheme="majorHAnsi" w:hAnsiTheme="majorHAnsi"/>
          <w:sz w:val="20"/>
          <w:szCs w:val="20"/>
          <w:lang w:val="es-ES_tradnl"/>
        </w:rPr>
        <w:t>,</w:t>
      </w:r>
      <w:r w:rsidR="008E0E70" w:rsidRPr="00B52374">
        <w:rPr>
          <w:rFonts w:asciiTheme="majorHAnsi" w:hAnsiTheme="majorHAnsi"/>
          <w:sz w:val="20"/>
          <w:szCs w:val="20"/>
          <w:lang w:val="es-ES_tradnl"/>
        </w:rPr>
        <w:t xml:space="preserve"> </w:t>
      </w:r>
      <w:r w:rsidR="008B294A" w:rsidRPr="00B52374">
        <w:rPr>
          <w:rFonts w:asciiTheme="majorHAnsi" w:hAnsiTheme="majorHAnsi"/>
          <w:sz w:val="20"/>
          <w:szCs w:val="20"/>
          <w:lang w:val="es-ES_tradnl"/>
        </w:rPr>
        <w:t xml:space="preserve">ni de </w:t>
      </w:r>
      <w:r w:rsidR="006C46F3" w:rsidRPr="00B52374">
        <w:rPr>
          <w:rFonts w:asciiTheme="majorHAnsi" w:hAnsiTheme="majorHAnsi"/>
          <w:sz w:val="20"/>
          <w:szCs w:val="20"/>
          <w:lang w:val="es-ES_tradnl"/>
        </w:rPr>
        <w:t>qué trámite se le habría dado</w:t>
      </w:r>
      <w:r w:rsidR="008E0E70" w:rsidRPr="00B52374">
        <w:rPr>
          <w:rFonts w:asciiTheme="majorHAnsi" w:hAnsiTheme="majorHAnsi"/>
          <w:sz w:val="20"/>
          <w:szCs w:val="20"/>
          <w:lang w:val="es-ES_tradnl"/>
        </w:rPr>
        <w:t xml:space="preserve">, limitándose a señalar que </w:t>
      </w:r>
      <w:r w:rsidR="00B13128" w:rsidRPr="00B52374">
        <w:rPr>
          <w:rFonts w:asciiTheme="majorHAnsi" w:hAnsiTheme="majorHAnsi"/>
          <w:sz w:val="20"/>
          <w:szCs w:val="20"/>
          <w:lang w:val="es-ES_tradnl"/>
        </w:rPr>
        <w:t>dicha</w:t>
      </w:r>
      <w:r w:rsidR="00307FA0" w:rsidRPr="00B52374">
        <w:rPr>
          <w:rFonts w:asciiTheme="majorHAnsi" w:hAnsiTheme="majorHAnsi"/>
          <w:sz w:val="20"/>
          <w:szCs w:val="20"/>
          <w:lang w:val="es-ES_tradnl"/>
        </w:rPr>
        <w:t xml:space="preserve"> fiscalía habría declinado la denuncia</w:t>
      </w:r>
      <w:r w:rsidR="00A640F7" w:rsidRPr="00B52374">
        <w:rPr>
          <w:rFonts w:asciiTheme="majorHAnsi" w:hAnsiTheme="majorHAnsi"/>
          <w:sz w:val="20"/>
          <w:szCs w:val="20"/>
          <w:lang w:val="es-ES_tradnl"/>
        </w:rPr>
        <w:t xml:space="preserve"> interpuesta</w:t>
      </w:r>
      <w:r w:rsidR="006C46F3" w:rsidRPr="00B52374">
        <w:rPr>
          <w:rFonts w:asciiTheme="majorHAnsi" w:hAnsiTheme="majorHAnsi"/>
          <w:sz w:val="20"/>
          <w:szCs w:val="20"/>
          <w:lang w:val="es-ES_tradnl"/>
        </w:rPr>
        <w:t>.</w:t>
      </w:r>
      <w:r w:rsidR="00DD3427" w:rsidRPr="00B52374">
        <w:rPr>
          <w:rFonts w:asciiTheme="majorHAnsi" w:hAnsiTheme="majorHAnsi"/>
          <w:sz w:val="20"/>
          <w:szCs w:val="20"/>
          <w:lang w:val="es-ES_tradnl"/>
        </w:rPr>
        <w:t xml:space="preserve"> La referencia textual a este dicho de la peticionaria</w:t>
      </w:r>
      <w:r w:rsidR="00890311">
        <w:rPr>
          <w:rFonts w:asciiTheme="majorHAnsi" w:hAnsiTheme="majorHAnsi"/>
          <w:sz w:val="20"/>
          <w:szCs w:val="20"/>
          <w:lang w:val="es-ES_tradnl"/>
        </w:rPr>
        <w:t xml:space="preserve"> se encuentra</w:t>
      </w:r>
      <w:r w:rsidR="00F97482" w:rsidRPr="00BF0940">
        <w:rPr>
          <w:rFonts w:asciiTheme="majorHAnsi" w:hAnsiTheme="majorHAnsi"/>
          <w:color w:val="000000" w:themeColor="text1"/>
          <w:sz w:val="20"/>
          <w:szCs w:val="20"/>
          <w:lang w:val="es-ES_tradnl"/>
        </w:rPr>
        <w:t xml:space="preserve"> </w:t>
      </w:r>
      <w:r w:rsidR="00922913" w:rsidRPr="00B52374">
        <w:rPr>
          <w:rFonts w:asciiTheme="majorHAnsi" w:hAnsiTheme="majorHAnsi"/>
          <w:sz w:val="20"/>
          <w:szCs w:val="20"/>
          <w:lang w:val="es-ES_tradnl"/>
        </w:rPr>
        <w:t>en el párrafo</w:t>
      </w:r>
      <w:r w:rsidR="009C210C">
        <w:rPr>
          <w:rFonts w:asciiTheme="majorHAnsi" w:hAnsiTheme="majorHAnsi"/>
          <w:sz w:val="20"/>
          <w:szCs w:val="20"/>
          <w:lang w:val="es-ES_tradnl"/>
        </w:rPr>
        <w:t xml:space="preserve"> 7 </w:t>
      </w:r>
      <w:r w:rsidR="00922913" w:rsidRPr="00B52374">
        <w:rPr>
          <w:rFonts w:asciiTheme="majorHAnsi" w:hAnsiTheme="majorHAnsi"/>
          <w:sz w:val="20"/>
          <w:szCs w:val="20"/>
          <w:lang w:val="es-ES_tradnl"/>
        </w:rPr>
        <w:t xml:space="preserve">del presente informe. </w:t>
      </w:r>
    </w:p>
    <w:p w14:paraId="7D53F08B" w14:textId="146979C7" w:rsidR="00BD26A9" w:rsidRPr="00B52374" w:rsidRDefault="00A640F7" w:rsidP="007E78B0">
      <w:pPr>
        <w:pStyle w:val="ListParagraph"/>
        <w:numPr>
          <w:ilvl w:val="0"/>
          <w:numId w:val="56"/>
        </w:numPr>
        <w:spacing w:after="240"/>
        <w:ind w:left="0" w:firstLine="709"/>
        <w:jc w:val="both"/>
        <w:rPr>
          <w:rFonts w:asciiTheme="majorHAnsi" w:hAnsiTheme="majorHAnsi"/>
          <w:sz w:val="20"/>
          <w:szCs w:val="20"/>
          <w:lang w:val="es-ES_tradnl"/>
        </w:rPr>
      </w:pPr>
      <w:r w:rsidRPr="00B52374">
        <w:rPr>
          <w:rFonts w:asciiTheme="majorHAnsi" w:hAnsiTheme="majorHAnsi"/>
          <w:sz w:val="20"/>
          <w:szCs w:val="20"/>
          <w:lang w:val="es-ES_tradnl"/>
        </w:rPr>
        <w:t xml:space="preserve">En ese </w:t>
      </w:r>
      <w:r w:rsidR="00672173" w:rsidRPr="00B52374">
        <w:rPr>
          <w:rFonts w:asciiTheme="majorHAnsi" w:hAnsiTheme="majorHAnsi"/>
          <w:sz w:val="20"/>
          <w:szCs w:val="20"/>
          <w:lang w:val="es-ES_tradnl"/>
        </w:rPr>
        <w:t>sentido,</w:t>
      </w:r>
      <w:r w:rsidR="00672173">
        <w:rPr>
          <w:rFonts w:asciiTheme="majorHAnsi" w:hAnsiTheme="majorHAnsi"/>
          <w:sz w:val="20"/>
          <w:szCs w:val="20"/>
          <w:lang w:val="es-ES_tradnl"/>
        </w:rPr>
        <w:t xml:space="preserve"> </w:t>
      </w:r>
      <w:r w:rsidR="00672173" w:rsidRPr="00B52374">
        <w:rPr>
          <w:rFonts w:asciiTheme="majorHAnsi" w:hAnsiTheme="majorHAnsi"/>
          <w:sz w:val="20"/>
          <w:szCs w:val="20"/>
          <w:lang w:val="es-ES_tradnl"/>
        </w:rPr>
        <w:t>la</w:t>
      </w:r>
      <w:r w:rsidR="00CF77F4" w:rsidRPr="00B52374">
        <w:rPr>
          <w:rFonts w:asciiTheme="majorHAnsi" w:hAnsiTheme="majorHAnsi"/>
          <w:sz w:val="20"/>
          <w:szCs w:val="20"/>
          <w:lang w:val="es-ES_tradnl"/>
        </w:rPr>
        <w:t xml:space="preserve"> </w:t>
      </w:r>
      <w:r w:rsidR="000153DE" w:rsidRPr="00B52374">
        <w:rPr>
          <w:rFonts w:asciiTheme="majorHAnsi" w:hAnsiTheme="majorHAnsi"/>
          <w:sz w:val="20"/>
          <w:szCs w:val="20"/>
          <w:lang w:val="es-ES_tradnl"/>
        </w:rPr>
        <w:t>CIDH</w:t>
      </w:r>
      <w:r w:rsidR="00CF77F4" w:rsidRPr="00B52374">
        <w:rPr>
          <w:rFonts w:asciiTheme="majorHAnsi" w:hAnsiTheme="majorHAnsi"/>
          <w:sz w:val="20"/>
          <w:szCs w:val="20"/>
          <w:lang w:val="es-ES_tradnl"/>
        </w:rPr>
        <w:t xml:space="preserve"> no cuenta con i</w:t>
      </w:r>
      <w:r w:rsidR="008954BA" w:rsidRPr="00B52374">
        <w:rPr>
          <w:rFonts w:asciiTheme="majorHAnsi" w:hAnsiTheme="majorHAnsi"/>
          <w:sz w:val="20"/>
          <w:szCs w:val="20"/>
          <w:lang w:val="es-ES_tradnl"/>
        </w:rPr>
        <w:t xml:space="preserve">nformación concreta </w:t>
      </w:r>
      <w:r w:rsidR="003D6691">
        <w:rPr>
          <w:rFonts w:asciiTheme="majorHAnsi" w:hAnsiTheme="majorHAnsi"/>
          <w:sz w:val="20"/>
          <w:szCs w:val="20"/>
          <w:lang w:val="es-ES_tradnl"/>
        </w:rPr>
        <w:t xml:space="preserve">que acredite </w:t>
      </w:r>
      <w:r w:rsidR="008954BA" w:rsidRPr="00B52374">
        <w:rPr>
          <w:rFonts w:asciiTheme="majorHAnsi" w:hAnsiTheme="majorHAnsi"/>
          <w:sz w:val="20"/>
          <w:szCs w:val="20"/>
          <w:lang w:val="es-ES_tradnl"/>
        </w:rPr>
        <w:t>que la presunta víctima haya agotado recursos de naturaleza judicial</w:t>
      </w:r>
      <w:r w:rsidR="00184191" w:rsidRPr="00B52374">
        <w:rPr>
          <w:rFonts w:asciiTheme="majorHAnsi" w:hAnsiTheme="majorHAnsi"/>
          <w:sz w:val="20"/>
          <w:szCs w:val="20"/>
          <w:lang w:val="es-ES_tradnl"/>
        </w:rPr>
        <w:t>,</w:t>
      </w:r>
      <w:r w:rsidR="008954BA" w:rsidRPr="00B52374">
        <w:rPr>
          <w:rFonts w:asciiTheme="majorHAnsi" w:hAnsiTheme="majorHAnsi"/>
          <w:sz w:val="20"/>
          <w:szCs w:val="20"/>
          <w:lang w:val="es-ES_tradnl"/>
        </w:rPr>
        <w:t xml:space="preserve"> </w:t>
      </w:r>
      <w:r w:rsidR="009365D6" w:rsidRPr="00B52374">
        <w:rPr>
          <w:rFonts w:asciiTheme="majorHAnsi" w:hAnsiTheme="majorHAnsi"/>
          <w:sz w:val="20"/>
          <w:szCs w:val="20"/>
          <w:lang w:val="es-ES_tradnl"/>
        </w:rPr>
        <w:t>particularmente</w:t>
      </w:r>
      <w:r w:rsidR="008954BA" w:rsidRPr="00B52374">
        <w:rPr>
          <w:rFonts w:asciiTheme="majorHAnsi" w:hAnsiTheme="majorHAnsi"/>
          <w:sz w:val="20"/>
          <w:szCs w:val="20"/>
          <w:lang w:val="es-ES_tradnl"/>
        </w:rPr>
        <w:t xml:space="preserve"> en la jurisdicción penal</w:t>
      </w:r>
      <w:r w:rsidR="003D6691">
        <w:rPr>
          <w:rFonts w:asciiTheme="majorHAnsi" w:hAnsiTheme="majorHAnsi"/>
          <w:sz w:val="20"/>
          <w:szCs w:val="20"/>
          <w:lang w:val="es-ES_tradnl"/>
        </w:rPr>
        <w:t>, para cuestionar en sede interna la violaci</w:t>
      </w:r>
      <w:r w:rsidR="00AE699A">
        <w:rPr>
          <w:rFonts w:asciiTheme="majorHAnsi" w:hAnsiTheme="majorHAnsi"/>
          <w:sz w:val="20"/>
          <w:szCs w:val="20"/>
          <w:lang w:val="es-ES_tradnl"/>
        </w:rPr>
        <w:t>ó</w:t>
      </w:r>
      <w:r w:rsidR="003D6691">
        <w:rPr>
          <w:rFonts w:asciiTheme="majorHAnsi" w:hAnsiTheme="majorHAnsi"/>
          <w:sz w:val="20"/>
          <w:szCs w:val="20"/>
          <w:lang w:val="es-ES_tradnl"/>
        </w:rPr>
        <w:t>n al derecho a la integridad personal que se alega</w:t>
      </w:r>
      <w:r w:rsidR="00E7527D" w:rsidRPr="00B52374">
        <w:rPr>
          <w:rFonts w:asciiTheme="majorHAnsi" w:hAnsiTheme="majorHAnsi"/>
          <w:sz w:val="20"/>
          <w:szCs w:val="20"/>
          <w:lang w:val="es-ES_tradnl"/>
        </w:rPr>
        <w:t xml:space="preserve">. La mención que hace de haber interpuesto una denuncia </w:t>
      </w:r>
      <w:r w:rsidR="00430680">
        <w:rPr>
          <w:rFonts w:asciiTheme="majorHAnsi" w:hAnsiTheme="majorHAnsi"/>
          <w:sz w:val="20"/>
          <w:szCs w:val="20"/>
          <w:lang w:val="es-ES_tradnl"/>
        </w:rPr>
        <w:t xml:space="preserve">penal </w:t>
      </w:r>
      <w:r w:rsidR="00E7527D" w:rsidRPr="00B52374">
        <w:rPr>
          <w:rFonts w:asciiTheme="majorHAnsi" w:hAnsiTheme="majorHAnsi"/>
          <w:sz w:val="20"/>
          <w:szCs w:val="20"/>
          <w:lang w:val="es-ES_tradnl"/>
        </w:rPr>
        <w:t xml:space="preserve">es claramente insuficiente para </w:t>
      </w:r>
      <w:r w:rsidR="009365D6" w:rsidRPr="00B52374">
        <w:rPr>
          <w:rFonts w:asciiTheme="majorHAnsi" w:hAnsiTheme="majorHAnsi"/>
          <w:sz w:val="20"/>
          <w:szCs w:val="20"/>
          <w:lang w:val="es-ES_tradnl"/>
        </w:rPr>
        <w:t xml:space="preserve">establecer como satisfecho el cumplimiento del requisito de agotamiento de los recursos internos establecido en el artículo 46.1.a) de la Convención Americana. </w:t>
      </w:r>
    </w:p>
    <w:p w14:paraId="032257F7" w14:textId="27244A1F" w:rsidR="007E2013" w:rsidRPr="00B52374" w:rsidRDefault="007E2013" w:rsidP="009141AC">
      <w:pPr>
        <w:pStyle w:val="ListParagraph"/>
        <w:spacing w:after="240"/>
        <w:ind w:left="0" w:firstLine="709"/>
        <w:jc w:val="both"/>
        <w:rPr>
          <w:rFonts w:asciiTheme="majorHAnsi" w:hAnsiTheme="majorHAnsi"/>
          <w:sz w:val="20"/>
          <w:szCs w:val="20"/>
          <w:lang w:val="es-ES_tradnl"/>
        </w:rPr>
      </w:pPr>
      <w:r w:rsidRPr="00B52374">
        <w:rPr>
          <w:rFonts w:asciiTheme="majorHAnsi" w:hAnsiTheme="majorHAnsi"/>
          <w:b/>
          <w:bCs/>
          <w:sz w:val="20"/>
          <w:szCs w:val="20"/>
          <w:lang w:val="es-ES_tradnl"/>
        </w:rPr>
        <w:t xml:space="preserve">VII. </w:t>
      </w:r>
      <w:r w:rsidR="00A271FF" w:rsidRPr="00B52374">
        <w:rPr>
          <w:rFonts w:asciiTheme="majorHAnsi" w:hAnsiTheme="majorHAnsi"/>
          <w:b/>
          <w:bCs/>
          <w:sz w:val="20"/>
          <w:szCs w:val="20"/>
          <w:lang w:val="es-ES_tradnl"/>
        </w:rPr>
        <w:tab/>
      </w:r>
      <w:r w:rsidRPr="00B52374">
        <w:rPr>
          <w:b/>
          <w:bCs/>
          <w:sz w:val="20"/>
          <w:szCs w:val="20"/>
          <w:lang w:val="es-ES_tradnl"/>
        </w:rPr>
        <w:t>DECISIÓN</w:t>
      </w:r>
    </w:p>
    <w:p w14:paraId="31499537" w14:textId="1E31EE3B" w:rsidR="006C346C" w:rsidRPr="00B52374" w:rsidRDefault="00B541E6" w:rsidP="007E78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52374">
        <w:rPr>
          <w:rFonts w:asciiTheme="majorHAnsi" w:hAnsiTheme="majorHAnsi"/>
          <w:sz w:val="20"/>
          <w:szCs w:val="20"/>
          <w:lang w:val="es-ES_tradnl"/>
        </w:rPr>
        <w:t>Declarar inadmisible la presente petición</w:t>
      </w:r>
      <w:r w:rsidR="007C0EFE" w:rsidRPr="00B52374">
        <w:rPr>
          <w:rFonts w:asciiTheme="majorHAnsi" w:hAnsiTheme="majorHAnsi"/>
          <w:sz w:val="20"/>
          <w:szCs w:val="20"/>
          <w:lang w:val="es-ES_tradnl"/>
        </w:rPr>
        <w:t>; y</w:t>
      </w:r>
    </w:p>
    <w:p w14:paraId="4A981767" w14:textId="4996486E" w:rsidR="00B541E6" w:rsidRDefault="0076382E" w:rsidP="007E78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2374">
        <w:rPr>
          <w:rFonts w:asciiTheme="majorHAnsi" w:hAnsiTheme="majorHAnsi"/>
          <w:sz w:val="20"/>
          <w:szCs w:val="20"/>
          <w:lang w:val="es-ES_tradnl"/>
        </w:rPr>
        <w:t>Notificar a las partes la presente decisión; y publicar esta decisión e incluirla en su Informe Anual a la Asamblea General de la Organización de los</w:t>
      </w:r>
      <w:r w:rsidRPr="00D67A28">
        <w:rPr>
          <w:rFonts w:asciiTheme="majorHAnsi" w:hAnsiTheme="majorHAnsi"/>
          <w:sz w:val="20"/>
          <w:szCs w:val="20"/>
          <w:lang w:val="es-ES"/>
        </w:rPr>
        <w:t xml:space="preserve"> Estados Americanos</w:t>
      </w:r>
      <w:r w:rsidR="00D525E4">
        <w:rPr>
          <w:rFonts w:asciiTheme="majorHAnsi" w:hAnsiTheme="majorHAnsi"/>
          <w:sz w:val="20"/>
          <w:szCs w:val="20"/>
          <w:lang w:val="es-ES"/>
        </w:rPr>
        <w:t>.</w:t>
      </w:r>
    </w:p>
    <w:p w14:paraId="5B82E0DF" w14:textId="77777777" w:rsidR="001A661C" w:rsidRDefault="001A661C" w:rsidP="001A66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75552CE9" w14:textId="56C3F614" w:rsidR="001A661C" w:rsidRPr="00672173" w:rsidRDefault="003A304B" w:rsidP="0067217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8 días del mes de </w:t>
      </w:r>
      <w:r w:rsidR="00516EAF">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516EAF">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67217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405041E3" w14:textId="77777777" w:rsidR="00D525E4" w:rsidRDefault="00D525E4" w:rsidP="00D525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2F6C217D" w14:textId="77777777" w:rsidR="00D525E4" w:rsidRPr="00D67A28" w:rsidRDefault="00D525E4" w:rsidP="00D525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D525E4" w:rsidRPr="00D67A28" w:rsidSect="00DF45C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A5AD" w14:textId="77777777" w:rsidR="00A81074" w:rsidRDefault="00A81074">
      <w:r>
        <w:separator/>
      </w:r>
    </w:p>
  </w:endnote>
  <w:endnote w:type="continuationSeparator" w:id="0">
    <w:p w14:paraId="696EFD4E" w14:textId="77777777" w:rsidR="00A81074" w:rsidRDefault="00A8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431C3FC7" w:rsidR="0070697F" w:rsidRPr="00046B1D" w:rsidRDefault="0070697F" w:rsidP="00046B1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C956" w14:textId="77777777" w:rsidR="00A81074" w:rsidRPr="000F35ED" w:rsidRDefault="00A810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C5B4B9" w14:textId="77777777" w:rsidR="00A81074" w:rsidRPr="000F35ED" w:rsidRDefault="00A81074" w:rsidP="000F35ED">
      <w:pPr>
        <w:rPr>
          <w:rFonts w:asciiTheme="majorHAnsi" w:hAnsiTheme="majorHAnsi"/>
          <w:sz w:val="16"/>
          <w:szCs w:val="16"/>
        </w:rPr>
      </w:pPr>
      <w:r w:rsidRPr="000F35ED">
        <w:rPr>
          <w:rFonts w:asciiTheme="majorHAnsi" w:hAnsiTheme="majorHAnsi"/>
          <w:sz w:val="16"/>
          <w:szCs w:val="16"/>
        </w:rPr>
        <w:separator/>
      </w:r>
    </w:p>
    <w:p w14:paraId="66B2DA46" w14:textId="77777777" w:rsidR="00A81074" w:rsidRPr="000F35ED" w:rsidRDefault="00A810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D118B48" w14:textId="77777777" w:rsidR="00A81074" w:rsidRPr="000F35ED" w:rsidRDefault="00A810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39F8C869" w:rsidR="008E3BFE" w:rsidRPr="0057207E" w:rsidRDefault="008E3BFE" w:rsidP="008C136C">
      <w:pPr>
        <w:pStyle w:val="FootnoteText"/>
        <w:ind w:firstLine="720"/>
        <w:jc w:val="both"/>
        <w:rPr>
          <w:rFonts w:asciiTheme="majorHAnsi" w:hAnsiTheme="majorHAnsi"/>
          <w:sz w:val="16"/>
          <w:szCs w:val="16"/>
          <w:lang w:val="es-ES"/>
        </w:rPr>
      </w:pPr>
      <w:r w:rsidRPr="00D67A28">
        <w:rPr>
          <w:rStyle w:val="FootnoteReference"/>
          <w:rFonts w:asciiTheme="majorHAnsi" w:hAnsiTheme="majorHAnsi"/>
          <w:sz w:val="16"/>
          <w:szCs w:val="16"/>
          <w:lang w:val="es-ES"/>
        </w:rPr>
        <w:footnoteRef/>
      </w:r>
      <w:r w:rsidRPr="00D67A28">
        <w:rPr>
          <w:rFonts w:asciiTheme="majorHAnsi" w:hAnsiTheme="majorHAnsi"/>
          <w:sz w:val="16"/>
          <w:szCs w:val="16"/>
          <w:lang w:val="es-ES"/>
        </w:rPr>
        <w:t xml:space="preserve"> Las observaciones de cada parte fueron debidamente trasladadas a la parte contraria</w:t>
      </w:r>
      <w:r w:rsidR="00B02C3B" w:rsidRPr="00D67A28">
        <w:rPr>
          <w:rFonts w:asciiTheme="majorHAnsi" w:hAnsiTheme="majorHAnsi"/>
          <w:sz w:val="16"/>
          <w:szCs w:val="16"/>
          <w:lang w:val="es-ES"/>
        </w:rPr>
        <w:t>.</w:t>
      </w:r>
      <w:r w:rsidR="00072ACB" w:rsidRPr="00D67A28">
        <w:rPr>
          <w:rFonts w:asciiTheme="majorHAnsi" w:hAnsiTheme="majorHAnsi"/>
          <w:sz w:val="16"/>
          <w:szCs w:val="16"/>
          <w:lang w:val="es-ES"/>
        </w:rPr>
        <w:t xml:space="preserve"> En comunicación de</w:t>
      </w:r>
      <w:r w:rsidR="00C12A3E">
        <w:rPr>
          <w:rFonts w:asciiTheme="majorHAnsi" w:hAnsiTheme="majorHAnsi"/>
          <w:sz w:val="16"/>
          <w:szCs w:val="16"/>
          <w:lang w:val="es-ES"/>
        </w:rPr>
        <w:t>l</w:t>
      </w:r>
      <w:r w:rsidR="00072ACB" w:rsidRPr="00D67A28">
        <w:rPr>
          <w:rFonts w:asciiTheme="majorHAnsi" w:hAnsiTheme="majorHAnsi"/>
          <w:sz w:val="16"/>
          <w:szCs w:val="16"/>
          <w:lang w:val="es-ES"/>
        </w:rPr>
        <w:t xml:space="preserve"> 5 de septiembre de 2019, la parte peticionaria manifestó su interés en el trámite de la petición.</w:t>
      </w:r>
      <w:r w:rsidR="00072ACB">
        <w:rPr>
          <w:rFonts w:asciiTheme="majorHAnsi" w:hAnsiTheme="majorHAnsi"/>
          <w:sz w:val="16"/>
          <w:szCs w:val="16"/>
          <w:lang w:val="es-ES"/>
        </w:rPr>
        <w:t xml:space="preserve"> </w:t>
      </w:r>
    </w:p>
  </w:footnote>
  <w:footnote w:id="3">
    <w:p w14:paraId="62D7F44D" w14:textId="7BF4109D" w:rsidR="00996291" w:rsidRPr="00996291" w:rsidRDefault="00996291" w:rsidP="00996291">
      <w:pPr>
        <w:pStyle w:val="FootnoteText"/>
        <w:ind w:firstLine="720"/>
        <w:jc w:val="both"/>
        <w:rPr>
          <w:lang w:val="es-ES"/>
        </w:rPr>
      </w:pPr>
      <w:r w:rsidRPr="00996291">
        <w:rPr>
          <w:rFonts w:asciiTheme="majorHAnsi" w:hAnsiTheme="majorHAnsi"/>
          <w:sz w:val="16"/>
          <w:szCs w:val="16"/>
          <w:vertAlign w:val="superscript"/>
          <w:lang w:val="es-CO"/>
        </w:rPr>
        <w:footnoteRef/>
      </w:r>
      <w:r w:rsidRPr="00996291">
        <w:rPr>
          <w:rFonts w:asciiTheme="majorHAnsi" w:hAnsiTheme="majorHAnsi"/>
          <w:sz w:val="16"/>
          <w:szCs w:val="16"/>
          <w:lang w:val="es-CO"/>
        </w:rPr>
        <w:t xml:space="preserve"> CIDH, Informe No. 56/08, Petición 11.602</w:t>
      </w:r>
      <w:r w:rsidR="005666FE">
        <w:rPr>
          <w:rFonts w:asciiTheme="majorHAnsi" w:hAnsiTheme="majorHAnsi"/>
          <w:sz w:val="16"/>
          <w:szCs w:val="16"/>
          <w:lang w:val="es-CO"/>
        </w:rPr>
        <w:t>,</w:t>
      </w:r>
      <w:r w:rsidRPr="00996291">
        <w:rPr>
          <w:rFonts w:asciiTheme="majorHAnsi" w:hAnsiTheme="majorHAnsi"/>
          <w:sz w:val="16"/>
          <w:szCs w:val="16"/>
          <w:lang w:val="es-CO"/>
        </w:rPr>
        <w:t xml:space="preserve"> Admisibilidad</w:t>
      </w:r>
      <w:r w:rsidR="005666FE">
        <w:rPr>
          <w:rFonts w:asciiTheme="majorHAnsi" w:hAnsiTheme="majorHAnsi"/>
          <w:sz w:val="16"/>
          <w:szCs w:val="16"/>
          <w:lang w:val="es-CO"/>
        </w:rPr>
        <w:t>,</w:t>
      </w:r>
      <w:r w:rsidRPr="00996291">
        <w:rPr>
          <w:rFonts w:asciiTheme="majorHAnsi" w:hAnsiTheme="majorHAnsi"/>
          <w:sz w:val="16"/>
          <w:szCs w:val="16"/>
          <w:lang w:val="es-CO"/>
        </w:rPr>
        <w:t xml:space="preserve"> Trabajadores despedidos de Petróleos Del Perú (Petroperú) Zona Noroeste –Talara</w:t>
      </w:r>
      <w:r w:rsidR="00BD4478">
        <w:rPr>
          <w:rFonts w:asciiTheme="majorHAnsi" w:hAnsiTheme="majorHAnsi"/>
          <w:sz w:val="16"/>
          <w:szCs w:val="16"/>
          <w:lang w:val="es-CO"/>
        </w:rPr>
        <w:t xml:space="preserve">, </w:t>
      </w:r>
      <w:r w:rsidRPr="00996291">
        <w:rPr>
          <w:rFonts w:asciiTheme="majorHAnsi" w:hAnsiTheme="majorHAnsi"/>
          <w:sz w:val="16"/>
          <w:szCs w:val="16"/>
          <w:lang w:val="es-CO"/>
        </w:rPr>
        <w:t>Perú</w:t>
      </w:r>
      <w:r w:rsidR="000C031E">
        <w:rPr>
          <w:rFonts w:asciiTheme="majorHAnsi" w:hAnsiTheme="majorHAnsi"/>
          <w:sz w:val="16"/>
          <w:szCs w:val="16"/>
          <w:lang w:val="es-CO"/>
        </w:rPr>
        <w:t>,</w:t>
      </w:r>
      <w:r w:rsidRPr="00996291">
        <w:rPr>
          <w:rFonts w:asciiTheme="majorHAnsi" w:hAnsiTheme="majorHAnsi"/>
          <w:sz w:val="16"/>
          <w:szCs w:val="16"/>
          <w:lang w:val="es-CO"/>
        </w:rPr>
        <w:t xml:space="preserve"> 24 de julio de 2008, párr. 58</w:t>
      </w:r>
      <w:r w:rsidR="005666FE">
        <w:rPr>
          <w:rFonts w:asciiTheme="majorHAnsi" w:hAnsiTheme="majorHAnsi"/>
          <w:sz w:val="16"/>
          <w:szCs w:val="16"/>
          <w:lang w:val="es-CO"/>
        </w:rPr>
        <w:t>.</w:t>
      </w:r>
    </w:p>
  </w:footnote>
  <w:footnote w:id="4">
    <w:p w14:paraId="3406844C" w14:textId="02575DF2" w:rsidR="008D6843" w:rsidRPr="008D6843" w:rsidRDefault="008D6843" w:rsidP="008D6843">
      <w:pPr>
        <w:pStyle w:val="FootnoteText"/>
        <w:ind w:firstLine="720"/>
        <w:jc w:val="both"/>
        <w:rPr>
          <w:lang w:val="es-ES"/>
        </w:rPr>
      </w:pPr>
      <w:r w:rsidRPr="008D6843">
        <w:rPr>
          <w:rFonts w:asciiTheme="majorHAnsi" w:hAnsiTheme="majorHAnsi"/>
          <w:sz w:val="16"/>
          <w:szCs w:val="16"/>
          <w:vertAlign w:val="superscript"/>
          <w:lang w:val="es-CO"/>
        </w:rPr>
        <w:footnoteRef/>
      </w:r>
      <w:r w:rsidRPr="008D6843">
        <w:rPr>
          <w:rFonts w:asciiTheme="majorHAnsi" w:hAnsiTheme="majorHAnsi"/>
          <w:sz w:val="16"/>
          <w:szCs w:val="16"/>
          <w:lang w:val="es-CO"/>
        </w:rPr>
        <w:t xml:space="preserve"> CIDH, Informe de Admisibilidad No. 20/12, Petición 1119-02, Aura de las Mercedes Pacheco Briceño y Balbina Francisca Rodríguez Pacheco, Venezuela, 20 de marzo de 2012, párr. 27; Informe de Admisibilidad No. 86/12, Petición 1201-07, César Lorenzo Cedeño Muñoz y otros, Ecuador, 8 de noviembre de 2012, párr. 30; Informe de Admisibilidad No. 79/12, Petición 342-07, Ivete Jordani Demeneck y otros, Brasil, 8 de noviembre de 2012, párr. 23; Informe de Admisibilidad No. 14/12, Petición 670-06, Carlos Andrés Rodríguez Cárdenas y familia, Ecuador, 20 de marzo de 2012, párr. 33; Informe de Admisibilidad No. 13/09, Petición 339-02, Vinicio Poblete Vilches, Chile, 19 de marzo de 2009, párrs. 44 y ss.</w:t>
      </w:r>
    </w:p>
  </w:footnote>
  <w:footnote w:id="5">
    <w:p w14:paraId="7D5E8A1F" w14:textId="562942C2" w:rsidR="00EA08AF" w:rsidRPr="00B7259E" w:rsidRDefault="00EA08AF" w:rsidP="00EA08AF">
      <w:pPr>
        <w:pStyle w:val="FootnoteText"/>
        <w:ind w:firstLine="720"/>
        <w:jc w:val="both"/>
        <w:rPr>
          <w:lang w:val="es-ES"/>
        </w:rPr>
      </w:pPr>
      <w:r w:rsidRPr="00DB5407">
        <w:rPr>
          <w:rFonts w:asciiTheme="majorHAnsi" w:hAnsiTheme="majorHAnsi"/>
          <w:sz w:val="16"/>
          <w:szCs w:val="16"/>
          <w:vertAlign w:val="superscript"/>
          <w:lang w:val="es-CO"/>
        </w:rPr>
        <w:footnoteRef/>
      </w:r>
      <w:r w:rsidRPr="00DB5407">
        <w:rPr>
          <w:rFonts w:asciiTheme="majorHAnsi" w:hAnsiTheme="majorHAnsi"/>
          <w:sz w:val="16"/>
          <w:szCs w:val="16"/>
          <w:lang w:val="es-CO"/>
        </w:rPr>
        <w:t xml:space="preserve"> CIDH, Informe No. 72/18. Petición 1131-08</w:t>
      </w:r>
      <w:r w:rsidR="00002A3D">
        <w:rPr>
          <w:rFonts w:asciiTheme="majorHAnsi" w:hAnsiTheme="majorHAnsi"/>
          <w:sz w:val="16"/>
          <w:szCs w:val="16"/>
          <w:lang w:val="es-CO"/>
        </w:rPr>
        <w:t>,</w:t>
      </w:r>
      <w:r w:rsidRPr="00DB5407">
        <w:rPr>
          <w:rFonts w:asciiTheme="majorHAnsi" w:hAnsiTheme="majorHAnsi"/>
          <w:sz w:val="16"/>
          <w:szCs w:val="16"/>
          <w:lang w:val="es-CO"/>
        </w:rPr>
        <w:t xml:space="preserve"> Admisibilidad</w:t>
      </w:r>
      <w:r w:rsidR="00002A3D">
        <w:rPr>
          <w:rFonts w:asciiTheme="majorHAnsi" w:hAnsiTheme="majorHAnsi"/>
          <w:sz w:val="16"/>
          <w:szCs w:val="16"/>
          <w:lang w:val="es-CO"/>
        </w:rPr>
        <w:t>,</w:t>
      </w:r>
      <w:r w:rsidRPr="00DB5407">
        <w:rPr>
          <w:rFonts w:asciiTheme="majorHAnsi" w:hAnsiTheme="majorHAnsi"/>
          <w:sz w:val="16"/>
          <w:szCs w:val="16"/>
          <w:lang w:val="es-CO"/>
        </w:rPr>
        <w:t xml:space="preserve"> Moisés de Jesús Hernández Pinto y familia</w:t>
      </w:r>
      <w:r w:rsidR="00002A3D">
        <w:rPr>
          <w:rFonts w:asciiTheme="majorHAnsi" w:hAnsiTheme="majorHAnsi"/>
          <w:sz w:val="16"/>
          <w:szCs w:val="16"/>
          <w:lang w:val="es-CO"/>
        </w:rPr>
        <w:t>,</w:t>
      </w:r>
      <w:r w:rsidRPr="00DB5407">
        <w:rPr>
          <w:rFonts w:asciiTheme="majorHAnsi" w:hAnsiTheme="majorHAnsi"/>
          <w:sz w:val="16"/>
          <w:szCs w:val="16"/>
          <w:lang w:val="es-CO"/>
        </w:rPr>
        <w:t xml:space="preserve"> Guatemala</w:t>
      </w:r>
      <w:r w:rsidR="00002A3D">
        <w:rPr>
          <w:rFonts w:asciiTheme="majorHAnsi" w:hAnsiTheme="majorHAnsi"/>
          <w:sz w:val="16"/>
          <w:szCs w:val="16"/>
          <w:lang w:val="es-CO"/>
        </w:rPr>
        <w:t>,</w:t>
      </w:r>
      <w:r w:rsidRPr="00DB5407">
        <w:rPr>
          <w:rFonts w:asciiTheme="majorHAnsi" w:hAnsiTheme="majorHAnsi"/>
          <w:sz w:val="16"/>
          <w:szCs w:val="16"/>
          <w:lang w:val="es-CO"/>
        </w:rPr>
        <w:t xml:space="preserve"> 20 de junio de 2018, párr. 10.</w:t>
      </w:r>
    </w:p>
  </w:footnote>
  <w:footnote w:id="6">
    <w:p w14:paraId="49B9A143" w14:textId="01437CE7" w:rsidR="00EA08AF" w:rsidRPr="00202C74" w:rsidRDefault="00EA08AF" w:rsidP="00EA08AF">
      <w:pPr>
        <w:pStyle w:val="FootnoteText"/>
        <w:ind w:firstLine="720"/>
        <w:jc w:val="both"/>
        <w:rPr>
          <w:lang w:val="es-ES"/>
        </w:rPr>
      </w:pPr>
      <w:r w:rsidRPr="00202C74">
        <w:rPr>
          <w:rFonts w:asciiTheme="majorHAnsi" w:hAnsiTheme="majorHAnsi"/>
          <w:sz w:val="16"/>
          <w:szCs w:val="16"/>
          <w:vertAlign w:val="superscript"/>
          <w:lang w:val="es-CO"/>
        </w:rPr>
        <w:footnoteRef/>
      </w:r>
      <w:r w:rsidRPr="00202C74">
        <w:rPr>
          <w:rFonts w:asciiTheme="majorHAnsi" w:hAnsiTheme="majorHAnsi"/>
          <w:sz w:val="16"/>
          <w:szCs w:val="16"/>
          <w:lang w:val="es-CO"/>
        </w:rPr>
        <w:t xml:space="preserve"> CIDH, Informe No. 105/17</w:t>
      </w:r>
      <w:r w:rsidR="00002A3D">
        <w:rPr>
          <w:rFonts w:asciiTheme="majorHAnsi" w:hAnsiTheme="majorHAnsi"/>
          <w:sz w:val="16"/>
          <w:szCs w:val="16"/>
          <w:lang w:val="es-CO"/>
        </w:rPr>
        <w:t>,</w:t>
      </w:r>
      <w:r w:rsidRPr="00202C74">
        <w:rPr>
          <w:rFonts w:asciiTheme="majorHAnsi" w:hAnsiTheme="majorHAnsi"/>
          <w:sz w:val="16"/>
          <w:szCs w:val="16"/>
          <w:lang w:val="es-CO"/>
        </w:rPr>
        <w:t xml:space="preserve"> Petición 798-07</w:t>
      </w:r>
      <w:r w:rsidR="00002A3D">
        <w:rPr>
          <w:rFonts w:asciiTheme="majorHAnsi" w:hAnsiTheme="majorHAnsi"/>
          <w:sz w:val="16"/>
          <w:szCs w:val="16"/>
          <w:lang w:val="es-CO"/>
        </w:rPr>
        <w:t>,</w:t>
      </w:r>
      <w:r w:rsidRPr="00202C74">
        <w:rPr>
          <w:rFonts w:asciiTheme="majorHAnsi" w:hAnsiTheme="majorHAnsi"/>
          <w:sz w:val="16"/>
          <w:szCs w:val="16"/>
          <w:lang w:val="es-CO"/>
        </w:rPr>
        <w:t xml:space="preserve"> Admisibilidad</w:t>
      </w:r>
      <w:r w:rsidR="00002A3D">
        <w:rPr>
          <w:rFonts w:asciiTheme="majorHAnsi" w:hAnsiTheme="majorHAnsi"/>
          <w:sz w:val="16"/>
          <w:szCs w:val="16"/>
          <w:lang w:val="es-CO"/>
        </w:rPr>
        <w:t>,</w:t>
      </w:r>
      <w:r w:rsidRPr="00202C74">
        <w:rPr>
          <w:rFonts w:asciiTheme="majorHAnsi" w:hAnsiTheme="majorHAnsi"/>
          <w:sz w:val="16"/>
          <w:szCs w:val="16"/>
          <w:lang w:val="es-CO"/>
        </w:rPr>
        <w:t xml:space="preserve"> David Valderrama Opazo y otros</w:t>
      </w:r>
      <w:r w:rsidR="00002A3D">
        <w:rPr>
          <w:rFonts w:asciiTheme="majorHAnsi" w:hAnsiTheme="majorHAnsi"/>
          <w:sz w:val="16"/>
          <w:szCs w:val="16"/>
          <w:lang w:val="es-CO"/>
        </w:rPr>
        <w:t>,</w:t>
      </w:r>
      <w:r w:rsidRPr="00202C74">
        <w:rPr>
          <w:rFonts w:asciiTheme="majorHAnsi" w:hAnsiTheme="majorHAnsi"/>
          <w:sz w:val="16"/>
          <w:szCs w:val="16"/>
          <w:lang w:val="es-CO"/>
        </w:rPr>
        <w:t xml:space="preserve"> Chile</w:t>
      </w:r>
      <w:r w:rsidR="00002A3D">
        <w:rPr>
          <w:rFonts w:asciiTheme="majorHAnsi" w:hAnsiTheme="majorHAnsi"/>
          <w:sz w:val="16"/>
          <w:szCs w:val="16"/>
          <w:lang w:val="es-CO"/>
        </w:rPr>
        <w:t>,</w:t>
      </w:r>
      <w:r w:rsidRPr="00202C74">
        <w:rPr>
          <w:rFonts w:asciiTheme="majorHAnsi" w:hAnsiTheme="majorHAnsi"/>
          <w:sz w:val="16"/>
          <w:szCs w:val="16"/>
          <w:lang w:val="es-CO"/>
        </w:rPr>
        <w:t xml:space="preserve"> 7 de septiembre de 2017, párr. 11</w:t>
      </w:r>
      <w:r w:rsidR="00BD4478">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C375A" w:rsidP="00A50FCF">
    <w:pPr>
      <w:pStyle w:val="Header"/>
      <w:tabs>
        <w:tab w:val="clear" w:pos="4320"/>
        <w:tab w:val="clear" w:pos="8640"/>
      </w:tabs>
      <w:jc w:val="center"/>
      <w:rPr>
        <w:sz w:val="22"/>
        <w:szCs w:val="22"/>
      </w:rPr>
    </w:pPr>
    <w:r>
      <w:rPr>
        <w:noProof/>
        <w:sz w:val="22"/>
        <w:szCs w:val="22"/>
        <w:bdr w:val="nil"/>
      </w:rPr>
      <w:pict w14:anchorId="3F046E3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875BC6"/>
    <w:multiLevelType w:val="hybridMultilevel"/>
    <w:tmpl w:val="361AE2BA"/>
    <w:lvl w:ilvl="0" w:tplc="7AA2050E">
      <w:start w:val="1"/>
      <w:numFmt w:val="decimal"/>
      <w:lvlText w:val="%1."/>
      <w:lvlJc w:val="left"/>
      <w:pPr>
        <w:ind w:left="1440" w:hanging="360"/>
      </w:pPr>
      <w:rPr>
        <w:b w:val="0"/>
        <w:i w:val="0"/>
        <w:iCs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0"/>
  </w:num>
  <w:num w:numId="4" w16cid:durableId="813720965">
    <w:abstractNumId w:val="19"/>
  </w:num>
  <w:num w:numId="5" w16cid:durableId="543521502">
    <w:abstractNumId w:val="44"/>
  </w:num>
  <w:num w:numId="6" w16cid:durableId="1416895160">
    <w:abstractNumId w:val="24"/>
  </w:num>
  <w:num w:numId="7" w16cid:durableId="792089935">
    <w:abstractNumId w:val="5"/>
  </w:num>
  <w:num w:numId="8" w16cid:durableId="334387340">
    <w:abstractNumId w:val="15"/>
  </w:num>
  <w:num w:numId="9" w16cid:durableId="562789159">
    <w:abstractNumId w:val="39"/>
  </w:num>
  <w:num w:numId="10" w16cid:durableId="1482111721">
    <w:abstractNumId w:val="0"/>
  </w:num>
  <w:num w:numId="11" w16cid:durableId="493229967">
    <w:abstractNumId w:val="34"/>
  </w:num>
  <w:num w:numId="12" w16cid:durableId="176848097">
    <w:abstractNumId w:val="35"/>
  </w:num>
  <w:num w:numId="13" w16cid:durableId="1738236996">
    <w:abstractNumId w:val="41"/>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5"/>
  </w:num>
  <w:num w:numId="32" w16cid:durableId="2143421863">
    <w:abstractNumId w:val="26"/>
  </w:num>
  <w:num w:numId="33" w16cid:durableId="831870980">
    <w:abstractNumId w:val="27"/>
  </w:num>
  <w:num w:numId="34" w16cid:durableId="294064152">
    <w:abstractNumId w:val="28"/>
  </w:num>
  <w:num w:numId="35" w16cid:durableId="745765716">
    <w:abstractNumId w:val="30"/>
  </w:num>
  <w:num w:numId="36" w16cid:durableId="796217208">
    <w:abstractNumId w:val="31"/>
  </w:num>
  <w:num w:numId="37" w16cid:durableId="678698064">
    <w:abstractNumId w:val="32"/>
  </w:num>
  <w:num w:numId="38" w16cid:durableId="1674525058">
    <w:abstractNumId w:val="33"/>
  </w:num>
  <w:num w:numId="39" w16cid:durableId="2073962416">
    <w:abstractNumId w:val="36"/>
  </w:num>
  <w:num w:numId="40" w16cid:durableId="1448426413">
    <w:abstractNumId w:val="37"/>
  </w:num>
  <w:num w:numId="41" w16cid:durableId="1162702796">
    <w:abstractNumId w:val="43"/>
  </w:num>
  <w:num w:numId="42" w16cid:durableId="1273168790">
    <w:abstractNumId w:val="45"/>
  </w:num>
  <w:num w:numId="43" w16cid:durableId="1795174724">
    <w:abstractNumId w:val="46"/>
  </w:num>
  <w:num w:numId="44" w16cid:durableId="1196889647">
    <w:abstractNumId w:val="48"/>
  </w:num>
  <w:num w:numId="45" w16cid:durableId="785808614">
    <w:abstractNumId w:val="49"/>
  </w:num>
  <w:num w:numId="46" w16cid:durableId="1840346395">
    <w:abstractNumId w:val="51"/>
  </w:num>
  <w:num w:numId="47" w16cid:durableId="504442851">
    <w:abstractNumId w:val="52"/>
  </w:num>
  <w:num w:numId="48" w16cid:durableId="684749100">
    <w:abstractNumId w:val="53"/>
  </w:num>
  <w:num w:numId="49" w16cid:durableId="2087722164">
    <w:abstractNumId w:val="54"/>
  </w:num>
  <w:num w:numId="50" w16cid:durableId="593632494">
    <w:abstractNumId w:val="55"/>
  </w:num>
  <w:num w:numId="51" w16cid:durableId="1644500032">
    <w:abstractNumId w:val="18"/>
  </w:num>
  <w:num w:numId="52" w16cid:durableId="1147160342">
    <w:abstractNumId w:val="38"/>
  </w:num>
  <w:num w:numId="53" w16cid:durableId="855924870">
    <w:abstractNumId w:val="47"/>
  </w:num>
  <w:num w:numId="54" w16cid:durableId="1437945587">
    <w:abstractNumId w:val="42"/>
  </w:num>
  <w:num w:numId="55" w16cid:durableId="890535656">
    <w:abstractNumId w:val="40"/>
  </w:num>
  <w:num w:numId="56" w16cid:durableId="110770218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2A3D"/>
    <w:rsid w:val="0000314E"/>
    <w:rsid w:val="0000323B"/>
    <w:rsid w:val="00003A40"/>
    <w:rsid w:val="00004C3F"/>
    <w:rsid w:val="000050DA"/>
    <w:rsid w:val="0000539E"/>
    <w:rsid w:val="00005CEE"/>
    <w:rsid w:val="00006DB3"/>
    <w:rsid w:val="00006E1F"/>
    <w:rsid w:val="000070D7"/>
    <w:rsid w:val="0000774F"/>
    <w:rsid w:val="00007909"/>
    <w:rsid w:val="00007B76"/>
    <w:rsid w:val="00010323"/>
    <w:rsid w:val="00011113"/>
    <w:rsid w:val="000116AA"/>
    <w:rsid w:val="00011AA6"/>
    <w:rsid w:val="000127D2"/>
    <w:rsid w:val="00013C5B"/>
    <w:rsid w:val="000143DB"/>
    <w:rsid w:val="00014AF0"/>
    <w:rsid w:val="00014C0A"/>
    <w:rsid w:val="000153DE"/>
    <w:rsid w:val="00015803"/>
    <w:rsid w:val="0001598E"/>
    <w:rsid w:val="00015EAE"/>
    <w:rsid w:val="00015F3F"/>
    <w:rsid w:val="000176D1"/>
    <w:rsid w:val="0001788C"/>
    <w:rsid w:val="00017DDF"/>
    <w:rsid w:val="000200E6"/>
    <w:rsid w:val="00020CF7"/>
    <w:rsid w:val="00020E8A"/>
    <w:rsid w:val="00021350"/>
    <w:rsid w:val="00022A5E"/>
    <w:rsid w:val="00024CD1"/>
    <w:rsid w:val="00024E81"/>
    <w:rsid w:val="0002534F"/>
    <w:rsid w:val="00025962"/>
    <w:rsid w:val="00025C52"/>
    <w:rsid w:val="0002652E"/>
    <w:rsid w:val="00026B18"/>
    <w:rsid w:val="00026D55"/>
    <w:rsid w:val="00030314"/>
    <w:rsid w:val="000307CB"/>
    <w:rsid w:val="000318C6"/>
    <w:rsid w:val="0003246E"/>
    <w:rsid w:val="000337EF"/>
    <w:rsid w:val="00036490"/>
    <w:rsid w:val="00037320"/>
    <w:rsid w:val="000375C0"/>
    <w:rsid w:val="0003768F"/>
    <w:rsid w:val="00040C3A"/>
    <w:rsid w:val="00040DE5"/>
    <w:rsid w:val="000419AD"/>
    <w:rsid w:val="00042B34"/>
    <w:rsid w:val="00042CBD"/>
    <w:rsid w:val="000433C9"/>
    <w:rsid w:val="00044139"/>
    <w:rsid w:val="00044397"/>
    <w:rsid w:val="00045342"/>
    <w:rsid w:val="00045DF3"/>
    <w:rsid w:val="000462A6"/>
    <w:rsid w:val="00046B1D"/>
    <w:rsid w:val="00047212"/>
    <w:rsid w:val="00050080"/>
    <w:rsid w:val="00050D61"/>
    <w:rsid w:val="00051651"/>
    <w:rsid w:val="000516FD"/>
    <w:rsid w:val="00052F58"/>
    <w:rsid w:val="00053D20"/>
    <w:rsid w:val="00054B7C"/>
    <w:rsid w:val="00054E56"/>
    <w:rsid w:val="000560CB"/>
    <w:rsid w:val="00056103"/>
    <w:rsid w:val="000562D0"/>
    <w:rsid w:val="00056B15"/>
    <w:rsid w:val="00056F3D"/>
    <w:rsid w:val="00057635"/>
    <w:rsid w:val="00057E1D"/>
    <w:rsid w:val="00060295"/>
    <w:rsid w:val="00060C06"/>
    <w:rsid w:val="00060CB2"/>
    <w:rsid w:val="0006137C"/>
    <w:rsid w:val="000613D0"/>
    <w:rsid w:val="0006140C"/>
    <w:rsid w:val="0006183B"/>
    <w:rsid w:val="00063260"/>
    <w:rsid w:val="000635FB"/>
    <w:rsid w:val="00063C68"/>
    <w:rsid w:val="00063FD8"/>
    <w:rsid w:val="00065ACB"/>
    <w:rsid w:val="0006667A"/>
    <w:rsid w:val="00067BAC"/>
    <w:rsid w:val="00071174"/>
    <w:rsid w:val="00071374"/>
    <w:rsid w:val="000716C5"/>
    <w:rsid w:val="00071E0A"/>
    <w:rsid w:val="000724AC"/>
    <w:rsid w:val="0007299E"/>
    <w:rsid w:val="00072A51"/>
    <w:rsid w:val="00072ACB"/>
    <w:rsid w:val="0007450B"/>
    <w:rsid w:val="000745E6"/>
    <w:rsid w:val="00074985"/>
    <w:rsid w:val="00075BD2"/>
    <w:rsid w:val="00075E23"/>
    <w:rsid w:val="00075E70"/>
    <w:rsid w:val="000763AD"/>
    <w:rsid w:val="000771D2"/>
    <w:rsid w:val="00077486"/>
    <w:rsid w:val="00077997"/>
    <w:rsid w:val="00077CE3"/>
    <w:rsid w:val="00080918"/>
    <w:rsid w:val="00081C28"/>
    <w:rsid w:val="00082000"/>
    <w:rsid w:val="000828C0"/>
    <w:rsid w:val="00082A79"/>
    <w:rsid w:val="000831D1"/>
    <w:rsid w:val="00083FA3"/>
    <w:rsid w:val="000843F8"/>
    <w:rsid w:val="000849CE"/>
    <w:rsid w:val="00084DF1"/>
    <w:rsid w:val="00084E61"/>
    <w:rsid w:val="00085382"/>
    <w:rsid w:val="00085846"/>
    <w:rsid w:val="00085D24"/>
    <w:rsid w:val="00086AF2"/>
    <w:rsid w:val="00086C5C"/>
    <w:rsid w:val="00086D22"/>
    <w:rsid w:val="00086E24"/>
    <w:rsid w:val="00086F15"/>
    <w:rsid w:val="00087272"/>
    <w:rsid w:val="000873FE"/>
    <w:rsid w:val="00087948"/>
    <w:rsid w:val="0008799A"/>
    <w:rsid w:val="00090248"/>
    <w:rsid w:val="00090BA0"/>
    <w:rsid w:val="00091750"/>
    <w:rsid w:val="00091C85"/>
    <w:rsid w:val="00091DE5"/>
    <w:rsid w:val="00092BE8"/>
    <w:rsid w:val="00092D86"/>
    <w:rsid w:val="0009344A"/>
    <w:rsid w:val="00093525"/>
    <w:rsid w:val="00093A30"/>
    <w:rsid w:val="000940B2"/>
    <w:rsid w:val="00094853"/>
    <w:rsid w:val="00095015"/>
    <w:rsid w:val="00095036"/>
    <w:rsid w:val="000951B9"/>
    <w:rsid w:val="00095CF7"/>
    <w:rsid w:val="00097302"/>
    <w:rsid w:val="000A0257"/>
    <w:rsid w:val="000A05AE"/>
    <w:rsid w:val="000A1279"/>
    <w:rsid w:val="000A20B0"/>
    <w:rsid w:val="000A2543"/>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56D"/>
    <w:rsid w:val="000B3753"/>
    <w:rsid w:val="000B3A6E"/>
    <w:rsid w:val="000B448D"/>
    <w:rsid w:val="000B4559"/>
    <w:rsid w:val="000B5856"/>
    <w:rsid w:val="000B608A"/>
    <w:rsid w:val="000B6796"/>
    <w:rsid w:val="000B72DE"/>
    <w:rsid w:val="000B77CD"/>
    <w:rsid w:val="000B7E35"/>
    <w:rsid w:val="000C031E"/>
    <w:rsid w:val="000C0589"/>
    <w:rsid w:val="000C0930"/>
    <w:rsid w:val="000C2BBE"/>
    <w:rsid w:val="000C38A3"/>
    <w:rsid w:val="000C3E07"/>
    <w:rsid w:val="000C68B1"/>
    <w:rsid w:val="000C6996"/>
    <w:rsid w:val="000D0196"/>
    <w:rsid w:val="000D02FF"/>
    <w:rsid w:val="000D05CB"/>
    <w:rsid w:val="000D10DB"/>
    <w:rsid w:val="000D1452"/>
    <w:rsid w:val="000D161C"/>
    <w:rsid w:val="000D1D6B"/>
    <w:rsid w:val="000D2152"/>
    <w:rsid w:val="000D2916"/>
    <w:rsid w:val="000D29DC"/>
    <w:rsid w:val="000D2C95"/>
    <w:rsid w:val="000D2EFC"/>
    <w:rsid w:val="000D396D"/>
    <w:rsid w:val="000D450A"/>
    <w:rsid w:val="000D57E1"/>
    <w:rsid w:val="000D580C"/>
    <w:rsid w:val="000D6200"/>
    <w:rsid w:val="000D7C27"/>
    <w:rsid w:val="000E0079"/>
    <w:rsid w:val="000E0C28"/>
    <w:rsid w:val="000E133C"/>
    <w:rsid w:val="000E2DDA"/>
    <w:rsid w:val="000E33A1"/>
    <w:rsid w:val="000E352D"/>
    <w:rsid w:val="000E35A2"/>
    <w:rsid w:val="000E436F"/>
    <w:rsid w:val="000E568B"/>
    <w:rsid w:val="000E58D6"/>
    <w:rsid w:val="000E5EB5"/>
    <w:rsid w:val="000E60CC"/>
    <w:rsid w:val="000E6525"/>
    <w:rsid w:val="000E7533"/>
    <w:rsid w:val="000E778A"/>
    <w:rsid w:val="000F0F1A"/>
    <w:rsid w:val="000F11F6"/>
    <w:rsid w:val="000F21C4"/>
    <w:rsid w:val="000F35ED"/>
    <w:rsid w:val="000F3C7D"/>
    <w:rsid w:val="000F506A"/>
    <w:rsid w:val="000F581C"/>
    <w:rsid w:val="000F5A6E"/>
    <w:rsid w:val="000F5D8A"/>
    <w:rsid w:val="000F6292"/>
    <w:rsid w:val="000F7404"/>
    <w:rsid w:val="0010037A"/>
    <w:rsid w:val="00100410"/>
    <w:rsid w:val="001004FE"/>
    <w:rsid w:val="00100F9E"/>
    <w:rsid w:val="0010188D"/>
    <w:rsid w:val="001021F1"/>
    <w:rsid w:val="001021F3"/>
    <w:rsid w:val="00102ABF"/>
    <w:rsid w:val="00102B87"/>
    <w:rsid w:val="00102D35"/>
    <w:rsid w:val="001032BC"/>
    <w:rsid w:val="00103BBF"/>
    <w:rsid w:val="00103EC9"/>
    <w:rsid w:val="001044C0"/>
    <w:rsid w:val="00104758"/>
    <w:rsid w:val="00104995"/>
    <w:rsid w:val="00104FCB"/>
    <w:rsid w:val="00106DBD"/>
    <w:rsid w:val="00106F74"/>
    <w:rsid w:val="00107131"/>
    <w:rsid w:val="0010736F"/>
    <w:rsid w:val="0010763C"/>
    <w:rsid w:val="001107AE"/>
    <w:rsid w:val="00111166"/>
    <w:rsid w:val="001114DE"/>
    <w:rsid w:val="001127CC"/>
    <w:rsid w:val="001128AE"/>
    <w:rsid w:val="00112CB4"/>
    <w:rsid w:val="00113F73"/>
    <w:rsid w:val="00113FBA"/>
    <w:rsid w:val="00114BC9"/>
    <w:rsid w:val="0011508E"/>
    <w:rsid w:val="00115515"/>
    <w:rsid w:val="00115E99"/>
    <w:rsid w:val="00116527"/>
    <w:rsid w:val="00116A1A"/>
    <w:rsid w:val="00116B94"/>
    <w:rsid w:val="00116C40"/>
    <w:rsid w:val="001175B7"/>
    <w:rsid w:val="0012023B"/>
    <w:rsid w:val="00121CC2"/>
    <w:rsid w:val="00122CD2"/>
    <w:rsid w:val="00122D96"/>
    <w:rsid w:val="00123566"/>
    <w:rsid w:val="00124397"/>
    <w:rsid w:val="00124521"/>
    <w:rsid w:val="00124C61"/>
    <w:rsid w:val="00124D99"/>
    <w:rsid w:val="0012674C"/>
    <w:rsid w:val="00126D51"/>
    <w:rsid w:val="001275EE"/>
    <w:rsid w:val="00127B27"/>
    <w:rsid w:val="00127F9D"/>
    <w:rsid w:val="0013035D"/>
    <w:rsid w:val="00130DC3"/>
    <w:rsid w:val="00131425"/>
    <w:rsid w:val="001318DC"/>
    <w:rsid w:val="00131F22"/>
    <w:rsid w:val="0013241C"/>
    <w:rsid w:val="001329C1"/>
    <w:rsid w:val="00133DF6"/>
    <w:rsid w:val="00133EE5"/>
    <w:rsid w:val="00134405"/>
    <w:rsid w:val="00134CC5"/>
    <w:rsid w:val="00135119"/>
    <w:rsid w:val="00135560"/>
    <w:rsid w:val="00137D11"/>
    <w:rsid w:val="00137D1F"/>
    <w:rsid w:val="00137EDD"/>
    <w:rsid w:val="00137F4B"/>
    <w:rsid w:val="001418EE"/>
    <w:rsid w:val="00142700"/>
    <w:rsid w:val="0014285C"/>
    <w:rsid w:val="00143B3A"/>
    <w:rsid w:val="00143CC0"/>
    <w:rsid w:val="00144575"/>
    <w:rsid w:val="00144F63"/>
    <w:rsid w:val="0014532D"/>
    <w:rsid w:val="00145996"/>
    <w:rsid w:val="001467A4"/>
    <w:rsid w:val="0014688A"/>
    <w:rsid w:val="00146F94"/>
    <w:rsid w:val="0015048F"/>
    <w:rsid w:val="00150B78"/>
    <w:rsid w:val="001513D3"/>
    <w:rsid w:val="001521A2"/>
    <w:rsid w:val="0015248B"/>
    <w:rsid w:val="00152CBE"/>
    <w:rsid w:val="00152F46"/>
    <w:rsid w:val="001540D3"/>
    <w:rsid w:val="00154150"/>
    <w:rsid w:val="001549CA"/>
    <w:rsid w:val="0015673A"/>
    <w:rsid w:val="00156B4A"/>
    <w:rsid w:val="00157209"/>
    <w:rsid w:val="00157A6E"/>
    <w:rsid w:val="00160075"/>
    <w:rsid w:val="001601B8"/>
    <w:rsid w:val="001616AA"/>
    <w:rsid w:val="001617A0"/>
    <w:rsid w:val="00162F0B"/>
    <w:rsid w:val="0016332D"/>
    <w:rsid w:val="001636B6"/>
    <w:rsid w:val="00163E18"/>
    <w:rsid w:val="00165617"/>
    <w:rsid w:val="0016575F"/>
    <w:rsid w:val="00165CB2"/>
    <w:rsid w:val="0016726C"/>
    <w:rsid w:val="0016740F"/>
    <w:rsid w:val="00167A34"/>
    <w:rsid w:val="00170B55"/>
    <w:rsid w:val="00170BFA"/>
    <w:rsid w:val="00171525"/>
    <w:rsid w:val="00171812"/>
    <w:rsid w:val="00173E89"/>
    <w:rsid w:val="0017497B"/>
    <w:rsid w:val="00174DA2"/>
    <w:rsid w:val="00175809"/>
    <w:rsid w:val="00175E7D"/>
    <w:rsid w:val="0017604E"/>
    <w:rsid w:val="00176376"/>
    <w:rsid w:val="00177246"/>
    <w:rsid w:val="001778F7"/>
    <w:rsid w:val="00177F55"/>
    <w:rsid w:val="00181A97"/>
    <w:rsid w:val="00181D95"/>
    <w:rsid w:val="00181DF7"/>
    <w:rsid w:val="00182141"/>
    <w:rsid w:val="00182B1B"/>
    <w:rsid w:val="00183C08"/>
    <w:rsid w:val="00183CF6"/>
    <w:rsid w:val="00183E47"/>
    <w:rsid w:val="0018417A"/>
    <w:rsid w:val="00184191"/>
    <w:rsid w:val="0018632D"/>
    <w:rsid w:val="0018751B"/>
    <w:rsid w:val="00187698"/>
    <w:rsid w:val="00187BAC"/>
    <w:rsid w:val="001902C7"/>
    <w:rsid w:val="00190408"/>
    <w:rsid w:val="0019067D"/>
    <w:rsid w:val="001918F1"/>
    <w:rsid w:val="00191A36"/>
    <w:rsid w:val="00191D53"/>
    <w:rsid w:val="00191F63"/>
    <w:rsid w:val="00193708"/>
    <w:rsid w:val="0019399B"/>
    <w:rsid w:val="001943A1"/>
    <w:rsid w:val="001943BF"/>
    <w:rsid w:val="001944F6"/>
    <w:rsid w:val="001947D8"/>
    <w:rsid w:val="001963A6"/>
    <w:rsid w:val="00196477"/>
    <w:rsid w:val="00196758"/>
    <w:rsid w:val="00196E1A"/>
    <w:rsid w:val="00197EE2"/>
    <w:rsid w:val="001A2830"/>
    <w:rsid w:val="001A38A8"/>
    <w:rsid w:val="001A3908"/>
    <w:rsid w:val="001A3B40"/>
    <w:rsid w:val="001A3E07"/>
    <w:rsid w:val="001A485F"/>
    <w:rsid w:val="001A4C93"/>
    <w:rsid w:val="001A520D"/>
    <w:rsid w:val="001A5BAA"/>
    <w:rsid w:val="001A661C"/>
    <w:rsid w:val="001A6A3D"/>
    <w:rsid w:val="001A6F0A"/>
    <w:rsid w:val="001A7870"/>
    <w:rsid w:val="001A7D18"/>
    <w:rsid w:val="001A7F1E"/>
    <w:rsid w:val="001B0071"/>
    <w:rsid w:val="001B20D1"/>
    <w:rsid w:val="001B24D5"/>
    <w:rsid w:val="001B2817"/>
    <w:rsid w:val="001B2950"/>
    <w:rsid w:val="001B2E23"/>
    <w:rsid w:val="001B34E8"/>
    <w:rsid w:val="001B3A00"/>
    <w:rsid w:val="001B3BE8"/>
    <w:rsid w:val="001B478B"/>
    <w:rsid w:val="001B507F"/>
    <w:rsid w:val="001B5657"/>
    <w:rsid w:val="001B5858"/>
    <w:rsid w:val="001B5E21"/>
    <w:rsid w:val="001B6100"/>
    <w:rsid w:val="001B742E"/>
    <w:rsid w:val="001B7451"/>
    <w:rsid w:val="001B7534"/>
    <w:rsid w:val="001C04F2"/>
    <w:rsid w:val="001C12E0"/>
    <w:rsid w:val="001C1A5A"/>
    <w:rsid w:val="001C1B41"/>
    <w:rsid w:val="001C1D28"/>
    <w:rsid w:val="001C2BD7"/>
    <w:rsid w:val="001C2C03"/>
    <w:rsid w:val="001C356E"/>
    <w:rsid w:val="001C36AF"/>
    <w:rsid w:val="001C3E34"/>
    <w:rsid w:val="001C4312"/>
    <w:rsid w:val="001C43BD"/>
    <w:rsid w:val="001C51F1"/>
    <w:rsid w:val="001C60CA"/>
    <w:rsid w:val="001C6910"/>
    <w:rsid w:val="001C7618"/>
    <w:rsid w:val="001D0485"/>
    <w:rsid w:val="001D0505"/>
    <w:rsid w:val="001D07AF"/>
    <w:rsid w:val="001D09CA"/>
    <w:rsid w:val="001D199A"/>
    <w:rsid w:val="001D21F2"/>
    <w:rsid w:val="001D3108"/>
    <w:rsid w:val="001D348F"/>
    <w:rsid w:val="001D3E62"/>
    <w:rsid w:val="001D3F56"/>
    <w:rsid w:val="001D420B"/>
    <w:rsid w:val="001D47EE"/>
    <w:rsid w:val="001D55CB"/>
    <w:rsid w:val="001D62CF"/>
    <w:rsid w:val="001D6530"/>
    <w:rsid w:val="001D65EF"/>
    <w:rsid w:val="001D6B01"/>
    <w:rsid w:val="001D7B38"/>
    <w:rsid w:val="001D7F96"/>
    <w:rsid w:val="001E03E0"/>
    <w:rsid w:val="001E070E"/>
    <w:rsid w:val="001E0AFD"/>
    <w:rsid w:val="001E0E04"/>
    <w:rsid w:val="001E1233"/>
    <w:rsid w:val="001E1326"/>
    <w:rsid w:val="001E284C"/>
    <w:rsid w:val="001E29E7"/>
    <w:rsid w:val="001E49E7"/>
    <w:rsid w:val="001E6CA2"/>
    <w:rsid w:val="001E6F19"/>
    <w:rsid w:val="001E716D"/>
    <w:rsid w:val="001E74BE"/>
    <w:rsid w:val="001E7BE8"/>
    <w:rsid w:val="001F0DDF"/>
    <w:rsid w:val="001F0F65"/>
    <w:rsid w:val="001F1EDF"/>
    <w:rsid w:val="001F1EEA"/>
    <w:rsid w:val="001F2270"/>
    <w:rsid w:val="001F2A5F"/>
    <w:rsid w:val="001F3090"/>
    <w:rsid w:val="001F32A1"/>
    <w:rsid w:val="001F34DF"/>
    <w:rsid w:val="001F3535"/>
    <w:rsid w:val="001F3B6F"/>
    <w:rsid w:val="001F3EA5"/>
    <w:rsid w:val="001F519D"/>
    <w:rsid w:val="001F667D"/>
    <w:rsid w:val="001F7201"/>
    <w:rsid w:val="001F76CF"/>
    <w:rsid w:val="001F7AC1"/>
    <w:rsid w:val="0020135C"/>
    <w:rsid w:val="0020160B"/>
    <w:rsid w:val="0020232C"/>
    <w:rsid w:val="002029A1"/>
    <w:rsid w:val="00202C74"/>
    <w:rsid w:val="0020303F"/>
    <w:rsid w:val="00203367"/>
    <w:rsid w:val="002036B4"/>
    <w:rsid w:val="0020373C"/>
    <w:rsid w:val="00203F46"/>
    <w:rsid w:val="002053E9"/>
    <w:rsid w:val="002064A2"/>
    <w:rsid w:val="002064C3"/>
    <w:rsid w:val="002073E4"/>
    <w:rsid w:val="00210177"/>
    <w:rsid w:val="00210B90"/>
    <w:rsid w:val="00212EC7"/>
    <w:rsid w:val="0021349C"/>
    <w:rsid w:val="0021534E"/>
    <w:rsid w:val="002156D4"/>
    <w:rsid w:val="00215D0A"/>
    <w:rsid w:val="0021636B"/>
    <w:rsid w:val="002168EA"/>
    <w:rsid w:val="0021743B"/>
    <w:rsid w:val="00220521"/>
    <w:rsid w:val="0022183C"/>
    <w:rsid w:val="00221D38"/>
    <w:rsid w:val="0022247C"/>
    <w:rsid w:val="002227F5"/>
    <w:rsid w:val="00222CBB"/>
    <w:rsid w:val="002231CA"/>
    <w:rsid w:val="002231FB"/>
    <w:rsid w:val="0022380B"/>
    <w:rsid w:val="00223A29"/>
    <w:rsid w:val="002245AD"/>
    <w:rsid w:val="002250A3"/>
    <w:rsid w:val="00230617"/>
    <w:rsid w:val="00230819"/>
    <w:rsid w:val="002309CE"/>
    <w:rsid w:val="00230CB4"/>
    <w:rsid w:val="002318DE"/>
    <w:rsid w:val="00232279"/>
    <w:rsid w:val="00232319"/>
    <w:rsid w:val="00232726"/>
    <w:rsid w:val="002327D0"/>
    <w:rsid w:val="0023335B"/>
    <w:rsid w:val="00233F3F"/>
    <w:rsid w:val="00235043"/>
    <w:rsid w:val="002351C9"/>
    <w:rsid w:val="00235217"/>
    <w:rsid w:val="00235A9D"/>
    <w:rsid w:val="00236609"/>
    <w:rsid w:val="0023689E"/>
    <w:rsid w:val="00236A1F"/>
    <w:rsid w:val="00237AD9"/>
    <w:rsid w:val="00237ADA"/>
    <w:rsid w:val="00240C24"/>
    <w:rsid w:val="002410B1"/>
    <w:rsid w:val="002416C4"/>
    <w:rsid w:val="00241A57"/>
    <w:rsid w:val="00241E27"/>
    <w:rsid w:val="00241FCD"/>
    <w:rsid w:val="00242609"/>
    <w:rsid w:val="00243A70"/>
    <w:rsid w:val="00244241"/>
    <w:rsid w:val="00244758"/>
    <w:rsid w:val="00245139"/>
    <w:rsid w:val="002465C1"/>
    <w:rsid w:val="00246D1F"/>
    <w:rsid w:val="00247403"/>
    <w:rsid w:val="00247542"/>
    <w:rsid w:val="0024785D"/>
    <w:rsid w:val="00247D1D"/>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812"/>
    <w:rsid w:val="00263908"/>
    <w:rsid w:val="0026493E"/>
    <w:rsid w:val="00265184"/>
    <w:rsid w:val="002663B3"/>
    <w:rsid w:val="0026646E"/>
    <w:rsid w:val="002665DA"/>
    <w:rsid w:val="00266B61"/>
    <w:rsid w:val="0026712A"/>
    <w:rsid w:val="00267352"/>
    <w:rsid w:val="00267F0F"/>
    <w:rsid w:val="00270066"/>
    <w:rsid w:val="00270307"/>
    <w:rsid w:val="002704DB"/>
    <w:rsid w:val="00270613"/>
    <w:rsid w:val="0027092E"/>
    <w:rsid w:val="00270946"/>
    <w:rsid w:val="00270B40"/>
    <w:rsid w:val="002710D2"/>
    <w:rsid w:val="002715F9"/>
    <w:rsid w:val="00272C47"/>
    <w:rsid w:val="0027316F"/>
    <w:rsid w:val="00273566"/>
    <w:rsid w:val="00273A7A"/>
    <w:rsid w:val="00273EF0"/>
    <w:rsid w:val="00275528"/>
    <w:rsid w:val="00275DC8"/>
    <w:rsid w:val="00276673"/>
    <w:rsid w:val="00276DB8"/>
    <w:rsid w:val="00277916"/>
    <w:rsid w:val="00280A27"/>
    <w:rsid w:val="0028103A"/>
    <w:rsid w:val="0028139E"/>
    <w:rsid w:val="00282134"/>
    <w:rsid w:val="002822CC"/>
    <w:rsid w:val="002839E2"/>
    <w:rsid w:val="00283F06"/>
    <w:rsid w:val="00284554"/>
    <w:rsid w:val="00285A15"/>
    <w:rsid w:val="0028747A"/>
    <w:rsid w:val="0029011A"/>
    <w:rsid w:val="00290C28"/>
    <w:rsid w:val="00291BBD"/>
    <w:rsid w:val="002932FC"/>
    <w:rsid w:val="00294188"/>
    <w:rsid w:val="00294950"/>
    <w:rsid w:val="0029521F"/>
    <w:rsid w:val="002959DE"/>
    <w:rsid w:val="002963C1"/>
    <w:rsid w:val="002965C1"/>
    <w:rsid w:val="00297E1E"/>
    <w:rsid w:val="002A069B"/>
    <w:rsid w:val="002A0AAE"/>
    <w:rsid w:val="002A0E63"/>
    <w:rsid w:val="002A0E9B"/>
    <w:rsid w:val="002A2860"/>
    <w:rsid w:val="002A3458"/>
    <w:rsid w:val="002A3CE4"/>
    <w:rsid w:val="002A3FF3"/>
    <w:rsid w:val="002A49D6"/>
    <w:rsid w:val="002A4ECD"/>
    <w:rsid w:val="002A5664"/>
    <w:rsid w:val="002A5820"/>
    <w:rsid w:val="002A61AD"/>
    <w:rsid w:val="002A73BF"/>
    <w:rsid w:val="002A764D"/>
    <w:rsid w:val="002A7AE6"/>
    <w:rsid w:val="002B1110"/>
    <w:rsid w:val="002B199D"/>
    <w:rsid w:val="002B1C3C"/>
    <w:rsid w:val="002B2021"/>
    <w:rsid w:val="002B237A"/>
    <w:rsid w:val="002B2814"/>
    <w:rsid w:val="002B29A4"/>
    <w:rsid w:val="002B37CA"/>
    <w:rsid w:val="002B39FC"/>
    <w:rsid w:val="002B455F"/>
    <w:rsid w:val="002B4C44"/>
    <w:rsid w:val="002B4D6C"/>
    <w:rsid w:val="002B6423"/>
    <w:rsid w:val="002C1447"/>
    <w:rsid w:val="002C2642"/>
    <w:rsid w:val="002C278B"/>
    <w:rsid w:val="002C2FE0"/>
    <w:rsid w:val="002C3549"/>
    <w:rsid w:val="002C3BA4"/>
    <w:rsid w:val="002C500E"/>
    <w:rsid w:val="002C5172"/>
    <w:rsid w:val="002C5600"/>
    <w:rsid w:val="002C5C2E"/>
    <w:rsid w:val="002C678F"/>
    <w:rsid w:val="002C6BD4"/>
    <w:rsid w:val="002C6D5E"/>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1F9A"/>
    <w:rsid w:val="002E2215"/>
    <w:rsid w:val="002E3387"/>
    <w:rsid w:val="002E37B1"/>
    <w:rsid w:val="002E406B"/>
    <w:rsid w:val="002E5C75"/>
    <w:rsid w:val="002E629A"/>
    <w:rsid w:val="002E654A"/>
    <w:rsid w:val="002E711B"/>
    <w:rsid w:val="002E7FED"/>
    <w:rsid w:val="002F4670"/>
    <w:rsid w:val="002F6523"/>
    <w:rsid w:val="002F7027"/>
    <w:rsid w:val="002F7233"/>
    <w:rsid w:val="002F7768"/>
    <w:rsid w:val="002F7802"/>
    <w:rsid w:val="002F79B6"/>
    <w:rsid w:val="002F7F5E"/>
    <w:rsid w:val="00300693"/>
    <w:rsid w:val="0030111E"/>
    <w:rsid w:val="003015D5"/>
    <w:rsid w:val="00301975"/>
    <w:rsid w:val="00301BB7"/>
    <w:rsid w:val="00302733"/>
    <w:rsid w:val="003028DB"/>
    <w:rsid w:val="00302BD3"/>
    <w:rsid w:val="00303104"/>
    <w:rsid w:val="00303516"/>
    <w:rsid w:val="003035EF"/>
    <w:rsid w:val="00303697"/>
    <w:rsid w:val="00304659"/>
    <w:rsid w:val="00304B3C"/>
    <w:rsid w:val="00305473"/>
    <w:rsid w:val="00305835"/>
    <w:rsid w:val="0030598A"/>
    <w:rsid w:val="00305ED9"/>
    <w:rsid w:val="00306A58"/>
    <w:rsid w:val="00306F33"/>
    <w:rsid w:val="0030729D"/>
    <w:rsid w:val="00307FA0"/>
    <w:rsid w:val="00310199"/>
    <w:rsid w:val="003110D6"/>
    <w:rsid w:val="00311AB3"/>
    <w:rsid w:val="00311FFA"/>
    <w:rsid w:val="00312F4F"/>
    <w:rsid w:val="00313A4A"/>
    <w:rsid w:val="00314078"/>
    <w:rsid w:val="00314689"/>
    <w:rsid w:val="00314795"/>
    <w:rsid w:val="00314BAC"/>
    <w:rsid w:val="00315064"/>
    <w:rsid w:val="0031535D"/>
    <w:rsid w:val="003155A2"/>
    <w:rsid w:val="00315FFE"/>
    <w:rsid w:val="00316990"/>
    <w:rsid w:val="00317583"/>
    <w:rsid w:val="00317FD7"/>
    <w:rsid w:val="00317FEE"/>
    <w:rsid w:val="00320E40"/>
    <w:rsid w:val="00321EFD"/>
    <w:rsid w:val="003229D8"/>
    <w:rsid w:val="00322D58"/>
    <w:rsid w:val="003237B9"/>
    <w:rsid w:val="003239B8"/>
    <w:rsid w:val="00324C33"/>
    <w:rsid w:val="003264F8"/>
    <w:rsid w:val="003309DA"/>
    <w:rsid w:val="00330DE8"/>
    <w:rsid w:val="0033169F"/>
    <w:rsid w:val="00332B95"/>
    <w:rsid w:val="003331D3"/>
    <w:rsid w:val="003333FC"/>
    <w:rsid w:val="00334131"/>
    <w:rsid w:val="00334346"/>
    <w:rsid w:val="0033438C"/>
    <w:rsid w:val="00334AE8"/>
    <w:rsid w:val="00335236"/>
    <w:rsid w:val="00336312"/>
    <w:rsid w:val="00337E9D"/>
    <w:rsid w:val="00340031"/>
    <w:rsid w:val="00340B9A"/>
    <w:rsid w:val="0034136F"/>
    <w:rsid w:val="00341DE1"/>
    <w:rsid w:val="00341FB8"/>
    <w:rsid w:val="003422A8"/>
    <w:rsid w:val="003434D5"/>
    <w:rsid w:val="00344977"/>
    <w:rsid w:val="00344CEB"/>
    <w:rsid w:val="003456A9"/>
    <w:rsid w:val="003457AA"/>
    <w:rsid w:val="003465A5"/>
    <w:rsid w:val="00346C95"/>
    <w:rsid w:val="00347F9A"/>
    <w:rsid w:val="00350401"/>
    <w:rsid w:val="003504FF"/>
    <w:rsid w:val="0035113B"/>
    <w:rsid w:val="00352042"/>
    <w:rsid w:val="003521D0"/>
    <w:rsid w:val="003526F4"/>
    <w:rsid w:val="00352F8F"/>
    <w:rsid w:val="00352FFD"/>
    <w:rsid w:val="00353236"/>
    <w:rsid w:val="0035371A"/>
    <w:rsid w:val="00353AA8"/>
    <w:rsid w:val="003542D1"/>
    <w:rsid w:val="0035436F"/>
    <w:rsid w:val="0035492D"/>
    <w:rsid w:val="00354D6B"/>
    <w:rsid w:val="00356185"/>
    <w:rsid w:val="00356A4E"/>
    <w:rsid w:val="00360380"/>
    <w:rsid w:val="00361933"/>
    <w:rsid w:val="00361A7D"/>
    <w:rsid w:val="003621E1"/>
    <w:rsid w:val="0036274A"/>
    <w:rsid w:val="00362AC8"/>
    <w:rsid w:val="00362F4F"/>
    <w:rsid w:val="0036382B"/>
    <w:rsid w:val="00363A61"/>
    <w:rsid w:val="00363B12"/>
    <w:rsid w:val="0036478E"/>
    <w:rsid w:val="00364DA1"/>
    <w:rsid w:val="0036527F"/>
    <w:rsid w:val="0036538C"/>
    <w:rsid w:val="003669A6"/>
    <w:rsid w:val="00366AC0"/>
    <w:rsid w:val="00366B0F"/>
    <w:rsid w:val="00366D06"/>
    <w:rsid w:val="00366EC5"/>
    <w:rsid w:val="003674B1"/>
    <w:rsid w:val="0036796E"/>
    <w:rsid w:val="003679AE"/>
    <w:rsid w:val="00367EDD"/>
    <w:rsid w:val="00370E75"/>
    <w:rsid w:val="0037173B"/>
    <w:rsid w:val="003720FF"/>
    <w:rsid w:val="00372DF9"/>
    <w:rsid w:val="003730F8"/>
    <w:rsid w:val="003747E4"/>
    <w:rsid w:val="00374D1F"/>
    <w:rsid w:val="0037519E"/>
    <w:rsid w:val="003757F7"/>
    <w:rsid w:val="00377322"/>
    <w:rsid w:val="00377F09"/>
    <w:rsid w:val="003819A5"/>
    <w:rsid w:val="00381BDB"/>
    <w:rsid w:val="00382997"/>
    <w:rsid w:val="00385516"/>
    <w:rsid w:val="003856F3"/>
    <w:rsid w:val="00385FA4"/>
    <w:rsid w:val="00386331"/>
    <w:rsid w:val="00386CF0"/>
    <w:rsid w:val="00387B58"/>
    <w:rsid w:val="00387E81"/>
    <w:rsid w:val="0039114A"/>
    <w:rsid w:val="00391474"/>
    <w:rsid w:val="003914D3"/>
    <w:rsid w:val="003915F9"/>
    <w:rsid w:val="00391865"/>
    <w:rsid w:val="00392EB9"/>
    <w:rsid w:val="00393515"/>
    <w:rsid w:val="00394073"/>
    <w:rsid w:val="00394309"/>
    <w:rsid w:val="003948B0"/>
    <w:rsid w:val="00395979"/>
    <w:rsid w:val="00396C0E"/>
    <w:rsid w:val="00397131"/>
    <w:rsid w:val="003978A9"/>
    <w:rsid w:val="00397BD4"/>
    <w:rsid w:val="003A010F"/>
    <w:rsid w:val="003A04D6"/>
    <w:rsid w:val="003A0D98"/>
    <w:rsid w:val="003A0E00"/>
    <w:rsid w:val="003A16DD"/>
    <w:rsid w:val="003A1A50"/>
    <w:rsid w:val="003A1FE5"/>
    <w:rsid w:val="003A25EE"/>
    <w:rsid w:val="003A2F38"/>
    <w:rsid w:val="003A304B"/>
    <w:rsid w:val="003A3214"/>
    <w:rsid w:val="003A3F98"/>
    <w:rsid w:val="003A41F0"/>
    <w:rsid w:val="003A4201"/>
    <w:rsid w:val="003A54DD"/>
    <w:rsid w:val="003A5C21"/>
    <w:rsid w:val="003A6DB6"/>
    <w:rsid w:val="003A6EFB"/>
    <w:rsid w:val="003A766C"/>
    <w:rsid w:val="003A7BB3"/>
    <w:rsid w:val="003B230E"/>
    <w:rsid w:val="003B2E2F"/>
    <w:rsid w:val="003B2E54"/>
    <w:rsid w:val="003B2F0F"/>
    <w:rsid w:val="003B3671"/>
    <w:rsid w:val="003B3E5C"/>
    <w:rsid w:val="003B3F4E"/>
    <w:rsid w:val="003B416F"/>
    <w:rsid w:val="003B4761"/>
    <w:rsid w:val="003B4D35"/>
    <w:rsid w:val="003B52EA"/>
    <w:rsid w:val="003B582D"/>
    <w:rsid w:val="003B5A11"/>
    <w:rsid w:val="003B5B0A"/>
    <w:rsid w:val="003B5D30"/>
    <w:rsid w:val="003B626A"/>
    <w:rsid w:val="003B6F9B"/>
    <w:rsid w:val="003B70FB"/>
    <w:rsid w:val="003B7148"/>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1BDB"/>
    <w:rsid w:val="003D1D80"/>
    <w:rsid w:val="003D2446"/>
    <w:rsid w:val="003D3BC2"/>
    <w:rsid w:val="003D4FE6"/>
    <w:rsid w:val="003D5D63"/>
    <w:rsid w:val="003D6023"/>
    <w:rsid w:val="003D6691"/>
    <w:rsid w:val="003D6933"/>
    <w:rsid w:val="003D6E2C"/>
    <w:rsid w:val="003E037A"/>
    <w:rsid w:val="003E069F"/>
    <w:rsid w:val="003E156A"/>
    <w:rsid w:val="003E1931"/>
    <w:rsid w:val="003E2BB9"/>
    <w:rsid w:val="003E2BEE"/>
    <w:rsid w:val="003E37EE"/>
    <w:rsid w:val="003E4207"/>
    <w:rsid w:val="003E428B"/>
    <w:rsid w:val="003E44EC"/>
    <w:rsid w:val="003E4B12"/>
    <w:rsid w:val="003E4B46"/>
    <w:rsid w:val="003E524E"/>
    <w:rsid w:val="003E6CA1"/>
    <w:rsid w:val="003E6CBE"/>
    <w:rsid w:val="003E6CF7"/>
    <w:rsid w:val="003E769D"/>
    <w:rsid w:val="003F0AD2"/>
    <w:rsid w:val="003F1050"/>
    <w:rsid w:val="003F2688"/>
    <w:rsid w:val="003F3DB1"/>
    <w:rsid w:val="003F40A5"/>
    <w:rsid w:val="003F5038"/>
    <w:rsid w:val="003F5154"/>
    <w:rsid w:val="003F5306"/>
    <w:rsid w:val="003F5492"/>
    <w:rsid w:val="003F6409"/>
    <w:rsid w:val="003F676E"/>
    <w:rsid w:val="003F72C6"/>
    <w:rsid w:val="003F7558"/>
    <w:rsid w:val="003F7660"/>
    <w:rsid w:val="00402405"/>
    <w:rsid w:val="0040250F"/>
    <w:rsid w:val="00402966"/>
    <w:rsid w:val="00403F92"/>
    <w:rsid w:val="004048E3"/>
    <w:rsid w:val="00405186"/>
    <w:rsid w:val="00405236"/>
    <w:rsid w:val="004058E6"/>
    <w:rsid w:val="004059CF"/>
    <w:rsid w:val="00405A71"/>
    <w:rsid w:val="00405F9C"/>
    <w:rsid w:val="00406234"/>
    <w:rsid w:val="004065A8"/>
    <w:rsid w:val="004116B0"/>
    <w:rsid w:val="00412FF6"/>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54B7"/>
    <w:rsid w:val="00425B0B"/>
    <w:rsid w:val="00425C5E"/>
    <w:rsid w:val="00425D61"/>
    <w:rsid w:val="004260F0"/>
    <w:rsid w:val="0042643B"/>
    <w:rsid w:val="00426D82"/>
    <w:rsid w:val="00430680"/>
    <w:rsid w:val="004313A9"/>
    <w:rsid w:val="004324A8"/>
    <w:rsid w:val="00432784"/>
    <w:rsid w:val="00432EC4"/>
    <w:rsid w:val="00433231"/>
    <w:rsid w:val="00433939"/>
    <w:rsid w:val="00434323"/>
    <w:rsid w:val="00434458"/>
    <w:rsid w:val="0043562E"/>
    <w:rsid w:val="0043577D"/>
    <w:rsid w:val="00435BD9"/>
    <w:rsid w:val="00435E8A"/>
    <w:rsid w:val="00435FE5"/>
    <w:rsid w:val="00437029"/>
    <w:rsid w:val="004407F8"/>
    <w:rsid w:val="00441A54"/>
    <w:rsid w:val="00441ECB"/>
    <w:rsid w:val="0044218F"/>
    <w:rsid w:val="004423ED"/>
    <w:rsid w:val="00442F2E"/>
    <w:rsid w:val="0044379D"/>
    <w:rsid w:val="00443D5C"/>
    <w:rsid w:val="004447EA"/>
    <w:rsid w:val="004449A8"/>
    <w:rsid w:val="00444B4B"/>
    <w:rsid w:val="00445193"/>
    <w:rsid w:val="0044524F"/>
    <w:rsid w:val="0044544D"/>
    <w:rsid w:val="00446345"/>
    <w:rsid w:val="0044670F"/>
    <w:rsid w:val="00446B04"/>
    <w:rsid w:val="00446B53"/>
    <w:rsid w:val="004474F6"/>
    <w:rsid w:val="004505D4"/>
    <w:rsid w:val="00450E3C"/>
    <w:rsid w:val="00451025"/>
    <w:rsid w:val="00452782"/>
    <w:rsid w:val="00454408"/>
    <w:rsid w:val="00455562"/>
    <w:rsid w:val="004555B5"/>
    <w:rsid w:val="004556C9"/>
    <w:rsid w:val="00456957"/>
    <w:rsid w:val="00457152"/>
    <w:rsid w:val="00457BD4"/>
    <w:rsid w:val="00457F0B"/>
    <w:rsid w:val="004607CF"/>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B7E"/>
    <w:rsid w:val="004703C2"/>
    <w:rsid w:val="00471B1D"/>
    <w:rsid w:val="004729B2"/>
    <w:rsid w:val="00473BB4"/>
    <w:rsid w:val="004762F3"/>
    <w:rsid w:val="00477592"/>
    <w:rsid w:val="00477C79"/>
    <w:rsid w:val="00480C2D"/>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7455"/>
    <w:rsid w:val="004976DC"/>
    <w:rsid w:val="00497CBA"/>
    <w:rsid w:val="004A057B"/>
    <w:rsid w:val="004A0A14"/>
    <w:rsid w:val="004A0F1E"/>
    <w:rsid w:val="004A1112"/>
    <w:rsid w:val="004A1A2A"/>
    <w:rsid w:val="004A1AB5"/>
    <w:rsid w:val="004A1D20"/>
    <w:rsid w:val="004A36CD"/>
    <w:rsid w:val="004A3A0B"/>
    <w:rsid w:val="004A3B4C"/>
    <w:rsid w:val="004A400D"/>
    <w:rsid w:val="004A4748"/>
    <w:rsid w:val="004A483E"/>
    <w:rsid w:val="004A531E"/>
    <w:rsid w:val="004A5A50"/>
    <w:rsid w:val="004A6585"/>
    <w:rsid w:val="004A6A54"/>
    <w:rsid w:val="004B0586"/>
    <w:rsid w:val="004B0663"/>
    <w:rsid w:val="004B1216"/>
    <w:rsid w:val="004B1A06"/>
    <w:rsid w:val="004B3787"/>
    <w:rsid w:val="004B421C"/>
    <w:rsid w:val="004B4FE1"/>
    <w:rsid w:val="004C13CE"/>
    <w:rsid w:val="004C160C"/>
    <w:rsid w:val="004C177B"/>
    <w:rsid w:val="004C1A74"/>
    <w:rsid w:val="004C1BBB"/>
    <w:rsid w:val="004C20D2"/>
    <w:rsid w:val="004C2312"/>
    <w:rsid w:val="004C2B7C"/>
    <w:rsid w:val="004C306A"/>
    <w:rsid w:val="004C3564"/>
    <w:rsid w:val="004C3A9E"/>
    <w:rsid w:val="004C3F32"/>
    <w:rsid w:val="004C4A88"/>
    <w:rsid w:val="004C4B62"/>
    <w:rsid w:val="004C51C4"/>
    <w:rsid w:val="004C54C9"/>
    <w:rsid w:val="004C6FDD"/>
    <w:rsid w:val="004C791D"/>
    <w:rsid w:val="004C797B"/>
    <w:rsid w:val="004D0440"/>
    <w:rsid w:val="004D08BD"/>
    <w:rsid w:val="004D0B82"/>
    <w:rsid w:val="004D0BCD"/>
    <w:rsid w:val="004D1933"/>
    <w:rsid w:val="004D25A5"/>
    <w:rsid w:val="004D2B34"/>
    <w:rsid w:val="004D2B48"/>
    <w:rsid w:val="004D498F"/>
    <w:rsid w:val="004D4ABA"/>
    <w:rsid w:val="004D4EFC"/>
    <w:rsid w:val="004D5534"/>
    <w:rsid w:val="004D5C61"/>
    <w:rsid w:val="004D5F67"/>
    <w:rsid w:val="004D6025"/>
    <w:rsid w:val="004D6C5E"/>
    <w:rsid w:val="004D7726"/>
    <w:rsid w:val="004D792B"/>
    <w:rsid w:val="004E125D"/>
    <w:rsid w:val="004E12A3"/>
    <w:rsid w:val="004E2068"/>
    <w:rsid w:val="004E234A"/>
    <w:rsid w:val="004E2649"/>
    <w:rsid w:val="004E2817"/>
    <w:rsid w:val="004E28FF"/>
    <w:rsid w:val="004E41CF"/>
    <w:rsid w:val="004E43C4"/>
    <w:rsid w:val="004E46FF"/>
    <w:rsid w:val="004E4C99"/>
    <w:rsid w:val="004E6EFA"/>
    <w:rsid w:val="004E7169"/>
    <w:rsid w:val="004E7BAC"/>
    <w:rsid w:val="004F049A"/>
    <w:rsid w:val="004F07F8"/>
    <w:rsid w:val="004F0F76"/>
    <w:rsid w:val="004F1598"/>
    <w:rsid w:val="004F16DA"/>
    <w:rsid w:val="004F1883"/>
    <w:rsid w:val="004F1F2E"/>
    <w:rsid w:val="004F2D85"/>
    <w:rsid w:val="004F48F1"/>
    <w:rsid w:val="004F4904"/>
    <w:rsid w:val="004F57DE"/>
    <w:rsid w:val="004F5C6C"/>
    <w:rsid w:val="004F626F"/>
    <w:rsid w:val="004F63BF"/>
    <w:rsid w:val="004F685A"/>
    <w:rsid w:val="004F6E77"/>
    <w:rsid w:val="004F6EEC"/>
    <w:rsid w:val="004F74E1"/>
    <w:rsid w:val="004F7545"/>
    <w:rsid w:val="004F77E6"/>
    <w:rsid w:val="004F7AEE"/>
    <w:rsid w:val="00500929"/>
    <w:rsid w:val="00501399"/>
    <w:rsid w:val="00501472"/>
    <w:rsid w:val="005014B3"/>
    <w:rsid w:val="005047ED"/>
    <w:rsid w:val="00504C5D"/>
    <w:rsid w:val="0050633D"/>
    <w:rsid w:val="00506FB0"/>
    <w:rsid w:val="00507369"/>
    <w:rsid w:val="00507BC4"/>
    <w:rsid w:val="00510024"/>
    <w:rsid w:val="005109A9"/>
    <w:rsid w:val="005118D3"/>
    <w:rsid w:val="005119D9"/>
    <w:rsid w:val="005128E4"/>
    <w:rsid w:val="00512B38"/>
    <w:rsid w:val="005133DB"/>
    <w:rsid w:val="005135F0"/>
    <w:rsid w:val="00513E94"/>
    <w:rsid w:val="005144C1"/>
    <w:rsid w:val="00514504"/>
    <w:rsid w:val="00514640"/>
    <w:rsid w:val="00516C99"/>
    <w:rsid w:val="00516E6D"/>
    <w:rsid w:val="00516EAF"/>
    <w:rsid w:val="00517A24"/>
    <w:rsid w:val="00521E1F"/>
    <w:rsid w:val="00522CE6"/>
    <w:rsid w:val="00522DA1"/>
    <w:rsid w:val="005248BC"/>
    <w:rsid w:val="00524CED"/>
    <w:rsid w:val="00525560"/>
    <w:rsid w:val="005259B3"/>
    <w:rsid w:val="00526027"/>
    <w:rsid w:val="00526090"/>
    <w:rsid w:val="00526304"/>
    <w:rsid w:val="00526CDC"/>
    <w:rsid w:val="00527B7C"/>
    <w:rsid w:val="00530FBE"/>
    <w:rsid w:val="00531159"/>
    <w:rsid w:val="005317DE"/>
    <w:rsid w:val="00532731"/>
    <w:rsid w:val="00532B27"/>
    <w:rsid w:val="00532F44"/>
    <w:rsid w:val="005352B2"/>
    <w:rsid w:val="0053554A"/>
    <w:rsid w:val="00535D40"/>
    <w:rsid w:val="00536885"/>
    <w:rsid w:val="0053709E"/>
    <w:rsid w:val="005372BF"/>
    <w:rsid w:val="00537737"/>
    <w:rsid w:val="0053784F"/>
    <w:rsid w:val="00537CF0"/>
    <w:rsid w:val="00537F78"/>
    <w:rsid w:val="00540150"/>
    <w:rsid w:val="005419FD"/>
    <w:rsid w:val="005420C6"/>
    <w:rsid w:val="00542162"/>
    <w:rsid w:val="00542214"/>
    <w:rsid w:val="005423B9"/>
    <w:rsid w:val="005424E8"/>
    <w:rsid w:val="00542E28"/>
    <w:rsid w:val="005444FF"/>
    <w:rsid w:val="00544BF3"/>
    <w:rsid w:val="00544C49"/>
    <w:rsid w:val="00545313"/>
    <w:rsid w:val="00545BCA"/>
    <w:rsid w:val="005462E7"/>
    <w:rsid w:val="00547917"/>
    <w:rsid w:val="00550707"/>
    <w:rsid w:val="00550BD0"/>
    <w:rsid w:val="00550F6F"/>
    <w:rsid w:val="005516A1"/>
    <w:rsid w:val="005520EC"/>
    <w:rsid w:val="0055270C"/>
    <w:rsid w:val="00553297"/>
    <w:rsid w:val="00553E0C"/>
    <w:rsid w:val="00554820"/>
    <w:rsid w:val="005555D0"/>
    <w:rsid w:val="005559EF"/>
    <w:rsid w:val="00556325"/>
    <w:rsid w:val="00556370"/>
    <w:rsid w:val="00556940"/>
    <w:rsid w:val="00556AFA"/>
    <w:rsid w:val="00557247"/>
    <w:rsid w:val="00557385"/>
    <w:rsid w:val="00557786"/>
    <w:rsid w:val="005602CF"/>
    <w:rsid w:val="00560CE2"/>
    <w:rsid w:val="005618BF"/>
    <w:rsid w:val="00561F26"/>
    <w:rsid w:val="005629FD"/>
    <w:rsid w:val="00562AF0"/>
    <w:rsid w:val="00563557"/>
    <w:rsid w:val="00563FE9"/>
    <w:rsid w:val="00564952"/>
    <w:rsid w:val="00565D76"/>
    <w:rsid w:val="005666FE"/>
    <w:rsid w:val="00567898"/>
    <w:rsid w:val="00570074"/>
    <w:rsid w:val="00570339"/>
    <w:rsid w:val="005709AD"/>
    <w:rsid w:val="00570EB3"/>
    <w:rsid w:val="005718FB"/>
    <w:rsid w:val="00571905"/>
    <w:rsid w:val="00572028"/>
    <w:rsid w:val="0057207E"/>
    <w:rsid w:val="0057368D"/>
    <w:rsid w:val="0057402A"/>
    <w:rsid w:val="00574E2B"/>
    <w:rsid w:val="00574E59"/>
    <w:rsid w:val="00575FDB"/>
    <w:rsid w:val="00576FCD"/>
    <w:rsid w:val="005771D0"/>
    <w:rsid w:val="00577F04"/>
    <w:rsid w:val="00580018"/>
    <w:rsid w:val="00581739"/>
    <w:rsid w:val="00582223"/>
    <w:rsid w:val="00582C47"/>
    <w:rsid w:val="00582FA3"/>
    <w:rsid w:val="00583078"/>
    <w:rsid w:val="00583247"/>
    <w:rsid w:val="00583254"/>
    <w:rsid w:val="005832B6"/>
    <w:rsid w:val="00584261"/>
    <w:rsid w:val="005844A3"/>
    <w:rsid w:val="005847E5"/>
    <w:rsid w:val="005864B1"/>
    <w:rsid w:val="00586A07"/>
    <w:rsid w:val="00587F6D"/>
    <w:rsid w:val="00590042"/>
    <w:rsid w:val="00590814"/>
    <w:rsid w:val="00590931"/>
    <w:rsid w:val="0059191A"/>
    <w:rsid w:val="0059195C"/>
    <w:rsid w:val="00591B96"/>
    <w:rsid w:val="005921FF"/>
    <w:rsid w:val="00592AD5"/>
    <w:rsid w:val="00592D7F"/>
    <w:rsid w:val="00594A46"/>
    <w:rsid w:val="00595ABC"/>
    <w:rsid w:val="00595DE5"/>
    <w:rsid w:val="00596B56"/>
    <w:rsid w:val="00596C2A"/>
    <w:rsid w:val="005A031E"/>
    <w:rsid w:val="005A10D6"/>
    <w:rsid w:val="005A2427"/>
    <w:rsid w:val="005A24ED"/>
    <w:rsid w:val="005A3FE8"/>
    <w:rsid w:val="005A405E"/>
    <w:rsid w:val="005A4126"/>
    <w:rsid w:val="005A484E"/>
    <w:rsid w:val="005A48F1"/>
    <w:rsid w:val="005A4915"/>
    <w:rsid w:val="005A49C1"/>
    <w:rsid w:val="005A4B56"/>
    <w:rsid w:val="005A51FC"/>
    <w:rsid w:val="005A5A2A"/>
    <w:rsid w:val="005A62E8"/>
    <w:rsid w:val="005A6D0E"/>
    <w:rsid w:val="005A6DFE"/>
    <w:rsid w:val="005A7D0D"/>
    <w:rsid w:val="005B0249"/>
    <w:rsid w:val="005B1208"/>
    <w:rsid w:val="005B1635"/>
    <w:rsid w:val="005B2237"/>
    <w:rsid w:val="005B4FFE"/>
    <w:rsid w:val="005B52B0"/>
    <w:rsid w:val="005B5B52"/>
    <w:rsid w:val="005B6806"/>
    <w:rsid w:val="005B70CD"/>
    <w:rsid w:val="005B797A"/>
    <w:rsid w:val="005C0CDB"/>
    <w:rsid w:val="005C12CB"/>
    <w:rsid w:val="005C1523"/>
    <w:rsid w:val="005C18AA"/>
    <w:rsid w:val="005C2D58"/>
    <w:rsid w:val="005C4225"/>
    <w:rsid w:val="005C5526"/>
    <w:rsid w:val="005C5706"/>
    <w:rsid w:val="005C59F6"/>
    <w:rsid w:val="005C6828"/>
    <w:rsid w:val="005C687D"/>
    <w:rsid w:val="005D0927"/>
    <w:rsid w:val="005D0E2E"/>
    <w:rsid w:val="005D1FB2"/>
    <w:rsid w:val="005D1FD9"/>
    <w:rsid w:val="005D2254"/>
    <w:rsid w:val="005D2A20"/>
    <w:rsid w:val="005D2C96"/>
    <w:rsid w:val="005D3CB1"/>
    <w:rsid w:val="005D4435"/>
    <w:rsid w:val="005D57D9"/>
    <w:rsid w:val="005D58D5"/>
    <w:rsid w:val="005D5EE9"/>
    <w:rsid w:val="005D6218"/>
    <w:rsid w:val="005D6539"/>
    <w:rsid w:val="005D68EC"/>
    <w:rsid w:val="005D694F"/>
    <w:rsid w:val="005D7736"/>
    <w:rsid w:val="005E009E"/>
    <w:rsid w:val="005E0C61"/>
    <w:rsid w:val="005E0DDE"/>
    <w:rsid w:val="005E1064"/>
    <w:rsid w:val="005E12BD"/>
    <w:rsid w:val="005E152A"/>
    <w:rsid w:val="005E16A3"/>
    <w:rsid w:val="005E1B4D"/>
    <w:rsid w:val="005E1E82"/>
    <w:rsid w:val="005E28B7"/>
    <w:rsid w:val="005E3385"/>
    <w:rsid w:val="005E3529"/>
    <w:rsid w:val="005E37D8"/>
    <w:rsid w:val="005E45A9"/>
    <w:rsid w:val="005E6DF4"/>
    <w:rsid w:val="005E7274"/>
    <w:rsid w:val="005E7D95"/>
    <w:rsid w:val="005E7FF3"/>
    <w:rsid w:val="005F085E"/>
    <w:rsid w:val="005F0C59"/>
    <w:rsid w:val="005F0DAD"/>
    <w:rsid w:val="005F0F33"/>
    <w:rsid w:val="005F196E"/>
    <w:rsid w:val="005F1B28"/>
    <w:rsid w:val="005F2A9E"/>
    <w:rsid w:val="005F3122"/>
    <w:rsid w:val="005F34B2"/>
    <w:rsid w:val="005F3D39"/>
    <w:rsid w:val="005F3E1E"/>
    <w:rsid w:val="005F4B2A"/>
    <w:rsid w:val="005F59BA"/>
    <w:rsid w:val="005F5DC8"/>
    <w:rsid w:val="005F70BB"/>
    <w:rsid w:val="005F7C2F"/>
    <w:rsid w:val="00600DEB"/>
    <w:rsid w:val="00600F23"/>
    <w:rsid w:val="006015C7"/>
    <w:rsid w:val="006029BD"/>
    <w:rsid w:val="00602F31"/>
    <w:rsid w:val="00603AB3"/>
    <w:rsid w:val="00604960"/>
    <w:rsid w:val="00605742"/>
    <w:rsid w:val="0060595A"/>
    <w:rsid w:val="0060731A"/>
    <w:rsid w:val="00607CB2"/>
    <w:rsid w:val="00610A20"/>
    <w:rsid w:val="00610BBF"/>
    <w:rsid w:val="00610E4C"/>
    <w:rsid w:val="00611E03"/>
    <w:rsid w:val="00612A1A"/>
    <w:rsid w:val="00613186"/>
    <w:rsid w:val="00613ADF"/>
    <w:rsid w:val="00614DBE"/>
    <w:rsid w:val="00614FA4"/>
    <w:rsid w:val="00614FF6"/>
    <w:rsid w:val="0061521E"/>
    <w:rsid w:val="00616803"/>
    <w:rsid w:val="00616B85"/>
    <w:rsid w:val="00616FDB"/>
    <w:rsid w:val="00617A8B"/>
    <w:rsid w:val="006201E9"/>
    <w:rsid w:val="00620953"/>
    <w:rsid w:val="00622069"/>
    <w:rsid w:val="00622D45"/>
    <w:rsid w:val="006232FA"/>
    <w:rsid w:val="006233CF"/>
    <w:rsid w:val="00623549"/>
    <w:rsid w:val="00623BA8"/>
    <w:rsid w:val="00624A9A"/>
    <w:rsid w:val="00625386"/>
    <w:rsid w:val="006259A4"/>
    <w:rsid w:val="00625D46"/>
    <w:rsid w:val="00625EAF"/>
    <w:rsid w:val="006272FB"/>
    <w:rsid w:val="006279F1"/>
    <w:rsid w:val="00627C9F"/>
    <w:rsid w:val="00627DE8"/>
    <w:rsid w:val="0063050E"/>
    <w:rsid w:val="00630622"/>
    <w:rsid w:val="006308AB"/>
    <w:rsid w:val="006311E9"/>
    <w:rsid w:val="006317EE"/>
    <w:rsid w:val="00632354"/>
    <w:rsid w:val="006325FF"/>
    <w:rsid w:val="0063272B"/>
    <w:rsid w:val="00632BFA"/>
    <w:rsid w:val="00633BC1"/>
    <w:rsid w:val="006343AE"/>
    <w:rsid w:val="00634747"/>
    <w:rsid w:val="00634923"/>
    <w:rsid w:val="00635421"/>
    <w:rsid w:val="00635C96"/>
    <w:rsid w:val="00636B2D"/>
    <w:rsid w:val="006374E1"/>
    <w:rsid w:val="00637C4A"/>
    <w:rsid w:val="0064053D"/>
    <w:rsid w:val="00640915"/>
    <w:rsid w:val="006413A6"/>
    <w:rsid w:val="00641E25"/>
    <w:rsid w:val="00642810"/>
    <w:rsid w:val="00643455"/>
    <w:rsid w:val="00644223"/>
    <w:rsid w:val="006445BD"/>
    <w:rsid w:val="00644CC8"/>
    <w:rsid w:val="00645577"/>
    <w:rsid w:val="006455ED"/>
    <w:rsid w:val="0064560F"/>
    <w:rsid w:val="00646BB9"/>
    <w:rsid w:val="00646C52"/>
    <w:rsid w:val="006478AB"/>
    <w:rsid w:val="00647BBC"/>
    <w:rsid w:val="0065040C"/>
    <w:rsid w:val="00650768"/>
    <w:rsid w:val="00651446"/>
    <w:rsid w:val="006515FE"/>
    <w:rsid w:val="00651BB8"/>
    <w:rsid w:val="00652229"/>
    <w:rsid w:val="00652329"/>
    <w:rsid w:val="00652333"/>
    <w:rsid w:val="006529EC"/>
    <w:rsid w:val="00652AFA"/>
    <w:rsid w:val="00654CB2"/>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22F"/>
    <w:rsid w:val="0066641F"/>
    <w:rsid w:val="006668A2"/>
    <w:rsid w:val="00667C05"/>
    <w:rsid w:val="00667CE2"/>
    <w:rsid w:val="00670626"/>
    <w:rsid w:val="006707F8"/>
    <w:rsid w:val="00671EDD"/>
    <w:rsid w:val="00672173"/>
    <w:rsid w:val="006723D3"/>
    <w:rsid w:val="0067265C"/>
    <w:rsid w:val="00673944"/>
    <w:rsid w:val="006747B5"/>
    <w:rsid w:val="00675171"/>
    <w:rsid w:val="00675C99"/>
    <w:rsid w:val="00676731"/>
    <w:rsid w:val="00676A5B"/>
    <w:rsid w:val="00676ACF"/>
    <w:rsid w:val="006779AB"/>
    <w:rsid w:val="0068009E"/>
    <w:rsid w:val="00681FAF"/>
    <w:rsid w:val="0068206A"/>
    <w:rsid w:val="0068219D"/>
    <w:rsid w:val="00682920"/>
    <w:rsid w:val="00682DC4"/>
    <w:rsid w:val="00683ADB"/>
    <w:rsid w:val="0068400B"/>
    <w:rsid w:val="00684515"/>
    <w:rsid w:val="00684669"/>
    <w:rsid w:val="00684F46"/>
    <w:rsid w:val="00685760"/>
    <w:rsid w:val="0068591F"/>
    <w:rsid w:val="00685CC9"/>
    <w:rsid w:val="00685E6B"/>
    <w:rsid w:val="00686F4F"/>
    <w:rsid w:val="00687C4F"/>
    <w:rsid w:val="00692219"/>
    <w:rsid w:val="006929E0"/>
    <w:rsid w:val="00692FE4"/>
    <w:rsid w:val="00694A71"/>
    <w:rsid w:val="00694F5F"/>
    <w:rsid w:val="00695BDF"/>
    <w:rsid w:val="00696160"/>
    <w:rsid w:val="00696452"/>
    <w:rsid w:val="00696473"/>
    <w:rsid w:val="00697287"/>
    <w:rsid w:val="006972A9"/>
    <w:rsid w:val="0069752B"/>
    <w:rsid w:val="00697F05"/>
    <w:rsid w:val="006A046E"/>
    <w:rsid w:val="006A062E"/>
    <w:rsid w:val="006A0CE5"/>
    <w:rsid w:val="006A17D2"/>
    <w:rsid w:val="006A4192"/>
    <w:rsid w:val="006A4738"/>
    <w:rsid w:val="006A475E"/>
    <w:rsid w:val="006A49CF"/>
    <w:rsid w:val="006A5512"/>
    <w:rsid w:val="006A6012"/>
    <w:rsid w:val="006A602C"/>
    <w:rsid w:val="006A708C"/>
    <w:rsid w:val="006A70F3"/>
    <w:rsid w:val="006A71E0"/>
    <w:rsid w:val="006A73E6"/>
    <w:rsid w:val="006B0F75"/>
    <w:rsid w:val="006B1198"/>
    <w:rsid w:val="006B2BD6"/>
    <w:rsid w:val="006B2D5C"/>
    <w:rsid w:val="006B2EE3"/>
    <w:rsid w:val="006B3D4C"/>
    <w:rsid w:val="006B4AE5"/>
    <w:rsid w:val="006B4BC4"/>
    <w:rsid w:val="006B53E2"/>
    <w:rsid w:val="006B5E12"/>
    <w:rsid w:val="006B66AC"/>
    <w:rsid w:val="006B6C5E"/>
    <w:rsid w:val="006C036A"/>
    <w:rsid w:val="006C06A2"/>
    <w:rsid w:val="006C0ECF"/>
    <w:rsid w:val="006C1600"/>
    <w:rsid w:val="006C1CE4"/>
    <w:rsid w:val="006C2028"/>
    <w:rsid w:val="006C2EFF"/>
    <w:rsid w:val="006C303D"/>
    <w:rsid w:val="006C346C"/>
    <w:rsid w:val="006C46F3"/>
    <w:rsid w:val="006C4A03"/>
    <w:rsid w:val="006C4EB1"/>
    <w:rsid w:val="006C572B"/>
    <w:rsid w:val="006C57DB"/>
    <w:rsid w:val="006C5F3F"/>
    <w:rsid w:val="006C6107"/>
    <w:rsid w:val="006C6BE4"/>
    <w:rsid w:val="006C749E"/>
    <w:rsid w:val="006C7A50"/>
    <w:rsid w:val="006D0342"/>
    <w:rsid w:val="006D0DBE"/>
    <w:rsid w:val="006D2959"/>
    <w:rsid w:val="006D2BF1"/>
    <w:rsid w:val="006D2C17"/>
    <w:rsid w:val="006D2DE6"/>
    <w:rsid w:val="006D5897"/>
    <w:rsid w:val="006D6199"/>
    <w:rsid w:val="006D6288"/>
    <w:rsid w:val="006D6633"/>
    <w:rsid w:val="006D6818"/>
    <w:rsid w:val="006D7280"/>
    <w:rsid w:val="006E0166"/>
    <w:rsid w:val="006E01A2"/>
    <w:rsid w:val="006E04C6"/>
    <w:rsid w:val="006E0BF7"/>
    <w:rsid w:val="006E0C01"/>
    <w:rsid w:val="006E2BA5"/>
    <w:rsid w:val="006E2FFB"/>
    <w:rsid w:val="006E43BE"/>
    <w:rsid w:val="006E4B0D"/>
    <w:rsid w:val="006E4C5A"/>
    <w:rsid w:val="006E5D8D"/>
    <w:rsid w:val="006E6E84"/>
    <w:rsid w:val="006E732A"/>
    <w:rsid w:val="006E77B5"/>
    <w:rsid w:val="006E7AB6"/>
    <w:rsid w:val="006E7B34"/>
    <w:rsid w:val="006E7C6F"/>
    <w:rsid w:val="006F165B"/>
    <w:rsid w:val="006F18A4"/>
    <w:rsid w:val="006F1A3D"/>
    <w:rsid w:val="006F2D55"/>
    <w:rsid w:val="006F39E9"/>
    <w:rsid w:val="006F4042"/>
    <w:rsid w:val="006F4533"/>
    <w:rsid w:val="006F4713"/>
    <w:rsid w:val="006F49AB"/>
    <w:rsid w:val="006F53A7"/>
    <w:rsid w:val="006F552E"/>
    <w:rsid w:val="006F56AF"/>
    <w:rsid w:val="006F57A9"/>
    <w:rsid w:val="006F5C0D"/>
    <w:rsid w:val="006F5C89"/>
    <w:rsid w:val="006F7C49"/>
    <w:rsid w:val="0070144B"/>
    <w:rsid w:val="00701995"/>
    <w:rsid w:val="007027A5"/>
    <w:rsid w:val="007029A6"/>
    <w:rsid w:val="00703979"/>
    <w:rsid w:val="007043C7"/>
    <w:rsid w:val="00705088"/>
    <w:rsid w:val="00705602"/>
    <w:rsid w:val="007056E2"/>
    <w:rsid w:val="00705C47"/>
    <w:rsid w:val="00705CD4"/>
    <w:rsid w:val="0070616F"/>
    <w:rsid w:val="007064DC"/>
    <w:rsid w:val="0070697F"/>
    <w:rsid w:val="00707E45"/>
    <w:rsid w:val="007103C4"/>
    <w:rsid w:val="007109D5"/>
    <w:rsid w:val="00710AFC"/>
    <w:rsid w:val="00711965"/>
    <w:rsid w:val="00712CB8"/>
    <w:rsid w:val="0071399C"/>
    <w:rsid w:val="00715185"/>
    <w:rsid w:val="00716312"/>
    <w:rsid w:val="00717A16"/>
    <w:rsid w:val="0072199C"/>
    <w:rsid w:val="00721AB8"/>
    <w:rsid w:val="0072212A"/>
    <w:rsid w:val="00722700"/>
    <w:rsid w:val="00722C9F"/>
    <w:rsid w:val="00723A63"/>
    <w:rsid w:val="00723F01"/>
    <w:rsid w:val="00724B0C"/>
    <w:rsid w:val="007250D3"/>
    <w:rsid w:val="007253B8"/>
    <w:rsid w:val="007259FD"/>
    <w:rsid w:val="00725A87"/>
    <w:rsid w:val="007265A3"/>
    <w:rsid w:val="00727567"/>
    <w:rsid w:val="00727580"/>
    <w:rsid w:val="0073005E"/>
    <w:rsid w:val="00730A37"/>
    <w:rsid w:val="00730D0A"/>
    <w:rsid w:val="00731324"/>
    <w:rsid w:val="007313FF"/>
    <w:rsid w:val="00731679"/>
    <w:rsid w:val="007317A8"/>
    <w:rsid w:val="00732141"/>
    <w:rsid w:val="00732363"/>
    <w:rsid w:val="007323D3"/>
    <w:rsid w:val="00732A07"/>
    <w:rsid w:val="00732D09"/>
    <w:rsid w:val="00732E81"/>
    <w:rsid w:val="0073379B"/>
    <w:rsid w:val="00733BB7"/>
    <w:rsid w:val="007340A1"/>
    <w:rsid w:val="0073480D"/>
    <w:rsid w:val="007350E3"/>
    <w:rsid w:val="007359B2"/>
    <w:rsid w:val="00735D13"/>
    <w:rsid w:val="00736104"/>
    <w:rsid w:val="007364BC"/>
    <w:rsid w:val="00737348"/>
    <w:rsid w:val="0073741F"/>
    <w:rsid w:val="00737BCB"/>
    <w:rsid w:val="00737F53"/>
    <w:rsid w:val="00740473"/>
    <w:rsid w:val="00740618"/>
    <w:rsid w:val="00740B49"/>
    <w:rsid w:val="00740CF1"/>
    <w:rsid w:val="00741843"/>
    <w:rsid w:val="00741BD6"/>
    <w:rsid w:val="00742EE4"/>
    <w:rsid w:val="007436AD"/>
    <w:rsid w:val="00744D95"/>
    <w:rsid w:val="00746443"/>
    <w:rsid w:val="0074703F"/>
    <w:rsid w:val="00747065"/>
    <w:rsid w:val="0074752A"/>
    <w:rsid w:val="00747DAC"/>
    <w:rsid w:val="0075034A"/>
    <w:rsid w:val="007509A0"/>
    <w:rsid w:val="00750C9B"/>
    <w:rsid w:val="00750E2E"/>
    <w:rsid w:val="0075104F"/>
    <w:rsid w:val="00751AA5"/>
    <w:rsid w:val="00752A73"/>
    <w:rsid w:val="007552D0"/>
    <w:rsid w:val="00755380"/>
    <w:rsid w:val="0075549C"/>
    <w:rsid w:val="0075574D"/>
    <w:rsid w:val="007560E4"/>
    <w:rsid w:val="007561DD"/>
    <w:rsid w:val="00756822"/>
    <w:rsid w:val="00757242"/>
    <w:rsid w:val="0075761D"/>
    <w:rsid w:val="00757B42"/>
    <w:rsid w:val="007602C2"/>
    <w:rsid w:val="0076084B"/>
    <w:rsid w:val="007608F2"/>
    <w:rsid w:val="007611FC"/>
    <w:rsid w:val="0076291F"/>
    <w:rsid w:val="00762F20"/>
    <w:rsid w:val="00763106"/>
    <w:rsid w:val="00763232"/>
    <w:rsid w:val="0076382E"/>
    <w:rsid w:val="007640E9"/>
    <w:rsid w:val="00764E80"/>
    <w:rsid w:val="0076509C"/>
    <w:rsid w:val="00765CBF"/>
    <w:rsid w:val="00765EA4"/>
    <w:rsid w:val="0076643F"/>
    <w:rsid w:val="00767250"/>
    <w:rsid w:val="00770215"/>
    <w:rsid w:val="00770769"/>
    <w:rsid w:val="00770865"/>
    <w:rsid w:val="00770E7A"/>
    <w:rsid w:val="00771790"/>
    <w:rsid w:val="00771D58"/>
    <w:rsid w:val="00771DB2"/>
    <w:rsid w:val="007723FF"/>
    <w:rsid w:val="00772F14"/>
    <w:rsid w:val="00772FE3"/>
    <w:rsid w:val="007733D9"/>
    <w:rsid w:val="00773ADD"/>
    <w:rsid w:val="00774F30"/>
    <w:rsid w:val="007756E2"/>
    <w:rsid w:val="007758F8"/>
    <w:rsid w:val="00776824"/>
    <w:rsid w:val="00777459"/>
    <w:rsid w:val="00777B91"/>
    <w:rsid w:val="00777F63"/>
    <w:rsid w:val="0078030B"/>
    <w:rsid w:val="007807A1"/>
    <w:rsid w:val="00780D1D"/>
    <w:rsid w:val="00781615"/>
    <w:rsid w:val="0078180A"/>
    <w:rsid w:val="00781AE7"/>
    <w:rsid w:val="00782A9E"/>
    <w:rsid w:val="00782F79"/>
    <w:rsid w:val="00784903"/>
    <w:rsid w:val="007854C1"/>
    <w:rsid w:val="00785894"/>
    <w:rsid w:val="0078643A"/>
    <w:rsid w:val="007866D6"/>
    <w:rsid w:val="00787723"/>
    <w:rsid w:val="00787BC6"/>
    <w:rsid w:val="00787F68"/>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6376"/>
    <w:rsid w:val="007974F0"/>
    <w:rsid w:val="00797C20"/>
    <w:rsid w:val="00797E58"/>
    <w:rsid w:val="007A0C6C"/>
    <w:rsid w:val="007A1399"/>
    <w:rsid w:val="007A2A99"/>
    <w:rsid w:val="007A30A9"/>
    <w:rsid w:val="007A4A83"/>
    <w:rsid w:val="007A4AC1"/>
    <w:rsid w:val="007A4CC3"/>
    <w:rsid w:val="007A50BF"/>
    <w:rsid w:val="007A56CF"/>
    <w:rsid w:val="007A5817"/>
    <w:rsid w:val="007A5B10"/>
    <w:rsid w:val="007A5D13"/>
    <w:rsid w:val="007A64CB"/>
    <w:rsid w:val="007A64D7"/>
    <w:rsid w:val="007A65AE"/>
    <w:rsid w:val="007A77EE"/>
    <w:rsid w:val="007A7E45"/>
    <w:rsid w:val="007B04B7"/>
    <w:rsid w:val="007B05C4"/>
    <w:rsid w:val="007B1A41"/>
    <w:rsid w:val="007B215F"/>
    <w:rsid w:val="007B23C3"/>
    <w:rsid w:val="007B2FC0"/>
    <w:rsid w:val="007B371F"/>
    <w:rsid w:val="007B38F5"/>
    <w:rsid w:val="007B60E9"/>
    <w:rsid w:val="007B646A"/>
    <w:rsid w:val="007B64CB"/>
    <w:rsid w:val="007B6CC3"/>
    <w:rsid w:val="007B70DC"/>
    <w:rsid w:val="007B7205"/>
    <w:rsid w:val="007B76D3"/>
    <w:rsid w:val="007C0B53"/>
    <w:rsid w:val="007C0EFE"/>
    <w:rsid w:val="007C18DA"/>
    <w:rsid w:val="007C2523"/>
    <w:rsid w:val="007C2AA2"/>
    <w:rsid w:val="007C3334"/>
    <w:rsid w:val="007C3BDA"/>
    <w:rsid w:val="007C4BDE"/>
    <w:rsid w:val="007C4DE0"/>
    <w:rsid w:val="007C5E65"/>
    <w:rsid w:val="007C6037"/>
    <w:rsid w:val="007C62B5"/>
    <w:rsid w:val="007C6397"/>
    <w:rsid w:val="007C69C9"/>
    <w:rsid w:val="007D00AB"/>
    <w:rsid w:val="007D01FE"/>
    <w:rsid w:val="007D0ADF"/>
    <w:rsid w:val="007D1804"/>
    <w:rsid w:val="007D1A83"/>
    <w:rsid w:val="007D1B4D"/>
    <w:rsid w:val="007D1D52"/>
    <w:rsid w:val="007D1F9E"/>
    <w:rsid w:val="007D28AF"/>
    <w:rsid w:val="007D2B98"/>
    <w:rsid w:val="007D2CA2"/>
    <w:rsid w:val="007D309C"/>
    <w:rsid w:val="007D4921"/>
    <w:rsid w:val="007D6775"/>
    <w:rsid w:val="007D6843"/>
    <w:rsid w:val="007D6B30"/>
    <w:rsid w:val="007D737F"/>
    <w:rsid w:val="007E0285"/>
    <w:rsid w:val="007E0A6B"/>
    <w:rsid w:val="007E11C0"/>
    <w:rsid w:val="007E2013"/>
    <w:rsid w:val="007E21BC"/>
    <w:rsid w:val="007E2276"/>
    <w:rsid w:val="007E3764"/>
    <w:rsid w:val="007E3F5D"/>
    <w:rsid w:val="007E6F2D"/>
    <w:rsid w:val="007E74FC"/>
    <w:rsid w:val="007E78B0"/>
    <w:rsid w:val="007E7C82"/>
    <w:rsid w:val="007E7E22"/>
    <w:rsid w:val="007F0142"/>
    <w:rsid w:val="007F0458"/>
    <w:rsid w:val="007F06DB"/>
    <w:rsid w:val="007F0B1C"/>
    <w:rsid w:val="007F0E1F"/>
    <w:rsid w:val="007F128B"/>
    <w:rsid w:val="007F1468"/>
    <w:rsid w:val="007F1F05"/>
    <w:rsid w:val="007F1FC9"/>
    <w:rsid w:val="007F2118"/>
    <w:rsid w:val="007F2872"/>
    <w:rsid w:val="007F2977"/>
    <w:rsid w:val="007F2AA1"/>
    <w:rsid w:val="007F2AFB"/>
    <w:rsid w:val="007F3A49"/>
    <w:rsid w:val="007F40B1"/>
    <w:rsid w:val="007F440F"/>
    <w:rsid w:val="007F4586"/>
    <w:rsid w:val="007F4711"/>
    <w:rsid w:val="007F4E87"/>
    <w:rsid w:val="007F588D"/>
    <w:rsid w:val="007F690E"/>
    <w:rsid w:val="007F6F8F"/>
    <w:rsid w:val="007F7493"/>
    <w:rsid w:val="007F7C14"/>
    <w:rsid w:val="007F7E51"/>
    <w:rsid w:val="0080000D"/>
    <w:rsid w:val="00800384"/>
    <w:rsid w:val="008003E7"/>
    <w:rsid w:val="00800E9E"/>
    <w:rsid w:val="00803013"/>
    <w:rsid w:val="008035F3"/>
    <w:rsid w:val="00803F1C"/>
    <w:rsid w:val="00804A5B"/>
    <w:rsid w:val="00804CC7"/>
    <w:rsid w:val="0080600E"/>
    <w:rsid w:val="0080614B"/>
    <w:rsid w:val="008063D0"/>
    <w:rsid w:val="008067A6"/>
    <w:rsid w:val="008071C0"/>
    <w:rsid w:val="0080761C"/>
    <w:rsid w:val="0080792F"/>
    <w:rsid w:val="00807953"/>
    <w:rsid w:val="008102CA"/>
    <w:rsid w:val="00811ACE"/>
    <w:rsid w:val="008138D8"/>
    <w:rsid w:val="00813C22"/>
    <w:rsid w:val="008141D8"/>
    <w:rsid w:val="00814688"/>
    <w:rsid w:val="00814AC9"/>
    <w:rsid w:val="008157B4"/>
    <w:rsid w:val="00816096"/>
    <w:rsid w:val="00816D47"/>
    <w:rsid w:val="00817612"/>
    <w:rsid w:val="00817F06"/>
    <w:rsid w:val="00820930"/>
    <w:rsid w:val="00820DC0"/>
    <w:rsid w:val="00822270"/>
    <w:rsid w:val="0082292C"/>
    <w:rsid w:val="00823716"/>
    <w:rsid w:val="00824679"/>
    <w:rsid w:val="00825A9F"/>
    <w:rsid w:val="0082608B"/>
    <w:rsid w:val="00826786"/>
    <w:rsid w:val="008273AE"/>
    <w:rsid w:val="00831B21"/>
    <w:rsid w:val="00832655"/>
    <w:rsid w:val="008338A4"/>
    <w:rsid w:val="00833952"/>
    <w:rsid w:val="00833C6A"/>
    <w:rsid w:val="008340D6"/>
    <w:rsid w:val="0083424D"/>
    <w:rsid w:val="008347E7"/>
    <w:rsid w:val="00834AEB"/>
    <w:rsid w:val="00834C32"/>
    <w:rsid w:val="00834D49"/>
    <w:rsid w:val="00835153"/>
    <w:rsid w:val="0083563E"/>
    <w:rsid w:val="0083624C"/>
    <w:rsid w:val="00836997"/>
    <w:rsid w:val="00837C45"/>
    <w:rsid w:val="00841329"/>
    <w:rsid w:val="00841497"/>
    <w:rsid w:val="008418D7"/>
    <w:rsid w:val="00841D9D"/>
    <w:rsid w:val="00841DBE"/>
    <w:rsid w:val="0084204E"/>
    <w:rsid w:val="008426A2"/>
    <w:rsid w:val="0084287B"/>
    <w:rsid w:val="00843D52"/>
    <w:rsid w:val="00844730"/>
    <w:rsid w:val="00845391"/>
    <w:rsid w:val="008457C2"/>
    <w:rsid w:val="0084581D"/>
    <w:rsid w:val="00846F47"/>
    <w:rsid w:val="008479B8"/>
    <w:rsid w:val="00847AD2"/>
    <w:rsid w:val="008500F8"/>
    <w:rsid w:val="0085081A"/>
    <w:rsid w:val="008516E0"/>
    <w:rsid w:val="00851C13"/>
    <w:rsid w:val="00851C39"/>
    <w:rsid w:val="00852A68"/>
    <w:rsid w:val="00852D20"/>
    <w:rsid w:val="00853090"/>
    <w:rsid w:val="0085346B"/>
    <w:rsid w:val="008536C4"/>
    <w:rsid w:val="00853A12"/>
    <w:rsid w:val="0085521A"/>
    <w:rsid w:val="00855A62"/>
    <w:rsid w:val="00855A9E"/>
    <w:rsid w:val="00856654"/>
    <w:rsid w:val="00857665"/>
    <w:rsid w:val="0085775A"/>
    <w:rsid w:val="00857993"/>
    <w:rsid w:val="00857A82"/>
    <w:rsid w:val="00860371"/>
    <w:rsid w:val="008605D0"/>
    <w:rsid w:val="00861658"/>
    <w:rsid w:val="00862F94"/>
    <w:rsid w:val="00864278"/>
    <w:rsid w:val="00864643"/>
    <w:rsid w:val="00865FF4"/>
    <w:rsid w:val="008660B8"/>
    <w:rsid w:val="008666DF"/>
    <w:rsid w:val="008673EF"/>
    <w:rsid w:val="00867B7C"/>
    <w:rsid w:val="00870BD5"/>
    <w:rsid w:val="008722F8"/>
    <w:rsid w:val="00873248"/>
    <w:rsid w:val="00873763"/>
    <w:rsid w:val="00873836"/>
    <w:rsid w:val="008752DF"/>
    <w:rsid w:val="008764A2"/>
    <w:rsid w:val="00876615"/>
    <w:rsid w:val="0087672C"/>
    <w:rsid w:val="00876F0C"/>
    <w:rsid w:val="00877068"/>
    <w:rsid w:val="00877835"/>
    <w:rsid w:val="00877916"/>
    <w:rsid w:val="00877C41"/>
    <w:rsid w:val="00877DCA"/>
    <w:rsid w:val="00880082"/>
    <w:rsid w:val="0088181E"/>
    <w:rsid w:val="00881B27"/>
    <w:rsid w:val="00881D3F"/>
    <w:rsid w:val="008826D4"/>
    <w:rsid w:val="00883566"/>
    <w:rsid w:val="0088470B"/>
    <w:rsid w:val="00884846"/>
    <w:rsid w:val="0088532A"/>
    <w:rsid w:val="00885737"/>
    <w:rsid w:val="00885912"/>
    <w:rsid w:val="00885CEE"/>
    <w:rsid w:val="0088630A"/>
    <w:rsid w:val="00886422"/>
    <w:rsid w:val="00886663"/>
    <w:rsid w:val="00886B9E"/>
    <w:rsid w:val="00886FCA"/>
    <w:rsid w:val="00887DB6"/>
    <w:rsid w:val="00887EA7"/>
    <w:rsid w:val="00890311"/>
    <w:rsid w:val="00890650"/>
    <w:rsid w:val="00891BF1"/>
    <w:rsid w:val="008922F8"/>
    <w:rsid w:val="008923D1"/>
    <w:rsid w:val="00892CB4"/>
    <w:rsid w:val="00893DCE"/>
    <w:rsid w:val="00893F81"/>
    <w:rsid w:val="008944DC"/>
    <w:rsid w:val="00894588"/>
    <w:rsid w:val="00894C2D"/>
    <w:rsid w:val="008954BA"/>
    <w:rsid w:val="00895691"/>
    <w:rsid w:val="00896A9C"/>
    <w:rsid w:val="00897899"/>
    <w:rsid w:val="00897E12"/>
    <w:rsid w:val="00897E2A"/>
    <w:rsid w:val="008A098F"/>
    <w:rsid w:val="008A0BD8"/>
    <w:rsid w:val="008A3113"/>
    <w:rsid w:val="008A3576"/>
    <w:rsid w:val="008A4B62"/>
    <w:rsid w:val="008A5AC4"/>
    <w:rsid w:val="008A5EC3"/>
    <w:rsid w:val="008A653E"/>
    <w:rsid w:val="008A6572"/>
    <w:rsid w:val="008A6790"/>
    <w:rsid w:val="008A6A09"/>
    <w:rsid w:val="008A7E0F"/>
    <w:rsid w:val="008B061A"/>
    <w:rsid w:val="008B12F5"/>
    <w:rsid w:val="008B294A"/>
    <w:rsid w:val="008B3437"/>
    <w:rsid w:val="008B4B38"/>
    <w:rsid w:val="008C0CCF"/>
    <w:rsid w:val="008C136C"/>
    <w:rsid w:val="008C2D88"/>
    <w:rsid w:val="008C5E2D"/>
    <w:rsid w:val="008C6AD5"/>
    <w:rsid w:val="008C71C3"/>
    <w:rsid w:val="008D0708"/>
    <w:rsid w:val="008D13EF"/>
    <w:rsid w:val="008D1B7E"/>
    <w:rsid w:val="008D26E8"/>
    <w:rsid w:val="008D3506"/>
    <w:rsid w:val="008D3BAF"/>
    <w:rsid w:val="008D3C1F"/>
    <w:rsid w:val="008D49F1"/>
    <w:rsid w:val="008D55BB"/>
    <w:rsid w:val="008D6843"/>
    <w:rsid w:val="008D768D"/>
    <w:rsid w:val="008D7B08"/>
    <w:rsid w:val="008D7D26"/>
    <w:rsid w:val="008E0E70"/>
    <w:rsid w:val="008E20E5"/>
    <w:rsid w:val="008E3492"/>
    <w:rsid w:val="008E3759"/>
    <w:rsid w:val="008E3BFE"/>
    <w:rsid w:val="008E41C5"/>
    <w:rsid w:val="008E4B56"/>
    <w:rsid w:val="008E5939"/>
    <w:rsid w:val="008E595C"/>
    <w:rsid w:val="008E6766"/>
    <w:rsid w:val="008E6CFE"/>
    <w:rsid w:val="008E77B2"/>
    <w:rsid w:val="008E7E75"/>
    <w:rsid w:val="008F126B"/>
    <w:rsid w:val="008F1912"/>
    <w:rsid w:val="008F191C"/>
    <w:rsid w:val="008F1981"/>
    <w:rsid w:val="008F2366"/>
    <w:rsid w:val="008F31A3"/>
    <w:rsid w:val="008F3412"/>
    <w:rsid w:val="008F4A3A"/>
    <w:rsid w:val="008F4B31"/>
    <w:rsid w:val="008F4D51"/>
    <w:rsid w:val="008F5733"/>
    <w:rsid w:val="008F58B0"/>
    <w:rsid w:val="008F5CA5"/>
    <w:rsid w:val="008F63DA"/>
    <w:rsid w:val="008F6E98"/>
    <w:rsid w:val="008F77A0"/>
    <w:rsid w:val="00900DCE"/>
    <w:rsid w:val="009014B4"/>
    <w:rsid w:val="0090155B"/>
    <w:rsid w:val="00901673"/>
    <w:rsid w:val="00902388"/>
    <w:rsid w:val="0090270B"/>
    <w:rsid w:val="00902852"/>
    <w:rsid w:val="00902E4E"/>
    <w:rsid w:val="009031E9"/>
    <w:rsid w:val="009032FF"/>
    <w:rsid w:val="009036B1"/>
    <w:rsid w:val="00903BCF"/>
    <w:rsid w:val="00903F3D"/>
    <w:rsid w:val="009040C3"/>
    <w:rsid w:val="009041DC"/>
    <w:rsid w:val="009045A7"/>
    <w:rsid w:val="009045D8"/>
    <w:rsid w:val="0090647F"/>
    <w:rsid w:val="00907BFF"/>
    <w:rsid w:val="00910093"/>
    <w:rsid w:val="009109B9"/>
    <w:rsid w:val="00914163"/>
    <w:rsid w:val="009141AC"/>
    <w:rsid w:val="00914DAC"/>
    <w:rsid w:val="00914EA8"/>
    <w:rsid w:val="00914EFE"/>
    <w:rsid w:val="00916239"/>
    <w:rsid w:val="009176D1"/>
    <w:rsid w:val="0091774C"/>
    <w:rsid w:val="00917B5A"/>
    <w:rsid w:val="00920A1F"/>
    <w:rsid w:val="00920A58"/>
    <w:rsid w:val="00920A8C"/>
    <w:rsid w:val="009214E3"/>
    <w:rsid w:val="009215F9"/>
    <w:rsid w:val="00921A53"/>
    <w:rsid w:val="00921D69"/>
    <w:rsid w:val="00922913"/>
    <w:rsid w:val="009234C1"/>
    <w:rsid w:val="0092384C"/>
    <w:rsid w:val="009238A9"/>
    <w:rsid w:val="00923ADB"/>
    <w:rsid w:val="0092451B"/>
    <w:rsid w:val="00924658"/>
    <w:rsid w:val="009257D5"/>
    <w:rsid w:val="00925C76"/>
    <w:rsid w:val="00926564"/>
    <w:rsid w:val="0092660A"/>
    <w:rsid w:val="00926C5F"/>
    <w:rsid w:val="00926E51"/>
    <w:rsid w:val="00927113"/>
    <w:rsid w:val="009275F3"/>
    <w:rsid w:val="00927842"/>
    <w:rsid w:val="009305BC"/>
    <w:rsid w:val="00932114"/>
    <w:rsid w:val="00932949"/>
    <w:rsid w:val="00932E06"/>
    <w:rsid w:val="00933B39"/>
    <w:rsid w:val="009340D0"/>
    <w:rsid w:val="00934124"/>
    <w:rsid w:val="00934A2C"/>
    <w:rsid w:val="00935BED"/>
    <w:rsid w:val="00935BF7"/>
    <w:rsid w:val="00935C85"/>
    <w:rsid w:val="0093641E"/>
    <w:rsid w:val="009365D6"/>
    <w:rsid w:val="00936FF5"/>
    <w:rsid w:val="00937663"/>
    <w:rsid w:val="00937CF7"/>
    <w:rsid w:val="00937F05"/>
    <w:rsid w:val="0094022B"/>
    <w:rsid w:val="00940541"/>
    <w:rsid w:val="00940B34"/>
    <w:rsid w:val="00941318"/>
    <w:rsid w:val="00941BD1"/>
    <w:rsid w:val="0094295F"/>
    <w:rsid w:val="00942CB4"/>
    <w:rsid w:val="00943563"/>
    <w:rsid w:val="00943DDD"/>
    <w:rsid w:val="00943EFB"/>
    <w:rsid w:val="00945FC5"/>
    <w:rsid w:val="009461BA"/>
    <w:rsid w:val="0094711F"/>
    <w:rsid w:val="009474AF"/>
    <w:rsid w:val="009474FE"/>
    <w:rsid w:val="0095001E"/>
    <w:rsid w:val="0095004E"/>
    <w:rsid w:val="009508DA"/>
    <w:rsid w:val="00951076"/>
    <w:rsid w:val="00952047"/>
    <w:rsid w:val="00952AA2"/>
    <w:rsid w:val="009530F6"/>
    <w:rsid w:val="00953A93"/>
    <w:rsid w:val="00954E8D"/>
    <w:rsid w:val="009550D2"/>
    <w:rsid w:val="009553EE"/>
    <w:rsid w:val="00955511"/>
    <w:rsid w:val="009577E6"/>
    <w:rsid w:val="009600FC"/>
    <w:rsid w:val="00960CB6"/>
    <w:rsid w:val="009638D6"/>
    <w:rsid w:val="00963FE0"/>
    <w:rsid w:val="009643B0"/>
    <w:rsid w:val="00964450"/>
    <w:rsid w:val="00964B7B"/>
    <w:rsid w:val="00964BB9"/>
    <w:rsid w:val="00964BDE"/>
    <w:rsid w:val="00964D2E"/>
    <w:rsid w:val="00965316"/>
    <w:rsid w:val="00965813"/>
    <w:rsid w:val="0096680B"/>
    <w:rsid w:val="00966BB2"/>
    <w:rsid w:val="0096706E"/>
    <w:rsid w:val="0096715B"/>
    <w:rsid w:val="00967A65"/>
    <w:rsid w:val="009702C3"/>
    <w:rsid w:val="00970310"/>
    <w:rsid w:val="00970458"/>
    <w:rsid w:val="0097182F"/>
    <w:rsid w:val="00972AAF"/>
    <w:rsid w:val="00973FAF"/>
    <w:rsid w:val="00974491"/>
    <w:rsid w:val="0097500F"/>
    <w:rsid w:val="0097519B"/>
    <w:rsid w:val="00975318"/>
    <w:rsid w:val="00975C25"/>
    <w:rsid w:val="00975C4E"/>
    <w:rsid w:val="00976492"/>
    <w:rsid w:val="00977CF2"/>
    <w:rsid w:val="0098001C"/>
    <w:rsid w:val="009804B7"/>
    <w:rsid w:val="00980FB8"/>
    <w:rsid w:val="00981FBA"/>
    <w:rsid w:val="0098216F"/>
    <w:rsid w:val="00983F5D"/>
    <w:rsid w:val="009854DC"/>
    <w:rsid w:val="00985AEC"/>
    <w:rsid w:val="0098684F"/>
    <w:rsid w:val="00987DEC"/>
    <w:rsid w:val="00987EC0"/>
    <w:rsid w:val="00987ED2"/>
    <w:rsid w:val="0099217F"/>
    <w:rsid w:val="009941D7"/>
    <w:rsid w:val="00995585"/>
    <w:rsid w:val="00995C62"/>
    <w:rsid w:val="00995C6D"/>
    <w:rsid w:val="00995E14"/>
    <w:rsid w:val="00996291"/>
    <w:rsid w:val="0099681E"/>
    <w:rsid w:val="00997820"/>
    <w:rsid w:val="00997BC5"/>
    <w:rsid w:val="009A0B38"/>
    <w:rsid w:val="009A0FAA"/>
    <w:rsid w:val="009A2A44"/>
    <w:rsid w:val="009A32DF"/>
    <w:rsid w:val="009A3AF4"/>
    <w:rsid w:val="009A3FFA"/>
    <w:rsid w:val="009A4F41"/>
    <w:rsid w:val="009A56CE"/>
    <w:rsid w:val="009A6BBF"/>
    <w:rsid w:val="009A706B"/>
    <w:rsid w:val="009A728C"/>
    <w:rsid w:val="009B0362"/>
    <w:rsid w:val="009B071A"/>
    <w:rsid w:val="009B2166"/>
    <w:rsid w:val="009B26E0"/>
    <w:rsid w:val="009B3240"/>
    <w:rsid w:val="009B351D"/>
    <w:rsid w:val="009B3737"/>
    <w:rsid w:val="009B381B"/>
    <w:rsid w:val="009B43A0"/>
    <w:rsid w:val="009B5299"/>
    <w:rsid w:val="009B6185"/>
    <w:rsid w:val="009B6DA7"/>
    <w:rsid w:val="009B704C"/>
    <w:rsid w:val="009B72FB"/>
    <w:rsid w:val="009B74F2"/>
    <w:rsid w:val="009C0144"/>
    <w:rsid w:val="009C081E"/>
    <w:rsid w:val="009C210C"/>
    <w:rsid w:val="009C305E"/>
    <w:rsid w:val="009C3067"/>
    <w:rsid w:val="009C375A"/>
    <w:rsid w:val="009C44E1"/>
    <w:rsid w:val="009C47D5"/>
    <w:rsid w:val="009C4E41"/>
    <w:rsid w:val="009C5057"/>
    <w:rsid w:val="009C6165"/>
    <w:rsid w:val="009C7E6A"/>
    <w:rsid w:val="009D1266"/>
    <w:rsid w:val="009D1533"/>
    <w:rsid w:val="009D1753"/>
    <w:rsid w:val="009D1BD6"/>
    <w:rsid w:val="009D239F"/>
    <w:rsid w:val="009D32E0"/>
    <w:rsid w:val="009D3912"/>
    <w:rsid w:val="009D3EE0"/>
    <w:rsid w:val="009D43F5"/>
    <w:rsid w:val="009D5507"/>
    <w:rsid w:val="009D5D7B"/>
    <w:rsid w:val="009D646F"/>
    <w:rsid w:val="009D68B3"/>
    <w:rsid w:val="009D6B5B"/>
    <w:rsid w:val="009D6D16"/>
    <w:rsid w:val="009D71B9"/>
    <w:rsid w:val="009D7611"/>
    <w:rsid w:val="009D778A"/>
    <w:rsid w:val="009E0B61"/>
    <w:rsid w:val="009E16AC"/>
    <w:rsid w:val="009E1CFA"/>
    <w:rsid w:val="009E2D5D"/>
    <w:rsid w:val="009E3182"/>
    <w:rsid w:val="009E3AA2"/>
    <w:rsid w:val="009E4616"/>
    <w:rsid w:val="009E4F42"/>
    <w:rsid w:val="009E53DE"/>
    <w:rsid w:val="009E5FA1"/>
    <w:rsid w:val="009E6A5C"/>
    <w:rsid w:val="009E6FE0"/>
    <w:rsid w:val="009E7464"/>
    <w:rsid w:val="009E7F9B"/>
    <w:rsid w:val="009F0668"/>
    <w:rsid w:val="009F1A59"/>
    <w:rsid w:val="009F1D55"/>
    <w:rsid w:val="009F1E5D"/>
    <w:rsid w:val="009F2CDC"/>
    <w:rsid w:val="009F3610"/>
    <w:rsid w:val="009F3653"/>
    <w:rsid w:val="009F3698"/>
    <w:rsid w:val="009F3EDF"/>
    <w:rsid w:val="009F3F94"/>
    <w:rsid w:val="009F4736"/>
    <w:rsid w:val="009F47B4"/>
    <w:rsid w:val="009F5450"/>
    <w:rsid w:val="009F54D9"/>
    <w:rsid w:val="009F61BD"/>
    <w:rsid w:val="009F62BC"/>
    <w:rsid w:val="009F65F0"/>
    <w:rsid w:val="009F6E5A"/>
    <w:rsid w:val="009F71B5"/>
    <w:rsid w:val="009F771E"/>
    <w:rsid w:val="009F78CA"/>
    <w:rsid w:val="009F78DB"/>
    <w:rsid w:val="00A0020C"/>
    <w:rsid w:val="00A00460"/>
    <w:rsid w:val="00A0157A"/>
    <w:rsid w:val="00A03313"/>
    <w:rsid w:val="00A0333D"/>
    <w:rsid w:val="00A060F0"/>
    <w:rsid w:val="00A06213"/>
    <w:rsid w:val="00A06920"/>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6888"/>
    <w:rsid w:val="00A16BE1"/>
    <w:rsid w:val="00A17A15"/>
    <w:rsid w:val="00A20BB5"/>
    <w:rsid w:val="00A23436"/>
    <w:rsid w:val="00A24EC7"/>
    <w:rsid w:val="00A25895"/>
    <w:rsid w:val="00A25CE2"/>
    <w:rsid w:val="00A263BB"/>
    <w:rsid w:val="00A2698C"/>
    <w:rsid w:val="00A27001"/>
    <w:rsid w:val="00A271FF"/>
    <w:rsid w:val="00A274E5"/>
    <w:rsid w:val="00A27575"/>
    <w:rsid w:val="00A2757D"/>
    <w:rsid w:val="00A27E06"/>
    <w:rsid w:val="00A30100"/>
    <w:rsid w:val="00A3050F"/>
    <w:rsid w:val="00A3180D"/>
    <w:rsid w:val="00A31AB7"/>
    <w:rsid w:val="00A328B3"/>
    <w:rsid w:val="00A3304A"/>
    <w:rsid w:val="00A334B2"/>
    <w:rsid w:val="00A33AB7"/>
    <w:rsid w:val="00A36467"/>
    <w:rsid w:val="00A36879"/>
    <w:rsid w:val="00A36898"/>
    <w:rsid w:val="00A368FE"/>
    <w:rsid w:val="00A37A2D"/>
    <w:rsid w:val="00A40C91"/>
    <w:rsid w:val="00A41321"/>
    <w:rsid w:val="00A42BA9"/>
    <w:rsid w:val="00A43EF5"/>
    <w:rsid w:val="00A440A9"/>
    <w:rsid w:val="00A4437B"/>
    <w:rsid w:val="00A4474E"/>
    <w:rsid w:val="00A4495D"/>
    <w:rsid w:val="00A44AFD"/>
    <w:rsid w:val="00A450BD"/>
    <w:rsid w:val="00A450E2"/>
    <w:rsid w:val="00A45183"/>
    <w:rsid w:val="00A45495"/>
    <w:rsid w:val="00A45D99"/>
    <w:rsid w:val="00A45E5A"/>
    <w:rsid w:val="00A469C1"/>
    <w:rsid w:val="00A46E53"/>
    <w:rsid w:val="00A47099"/>
    <w:rsid w:val="00A4791E"/>
    <w:rsid w:val="00A4798A"/>
    <w:rsid w:val="00A47A78"/>
    <w:rsid w:val="00A47C5D"/>
    <w:rsid w:val="00A500C3"/>
    <w:rsid w:val="00A50402"/>
    <w:rsid w:val="00A50AFA"/>
    <w:rsid w:val="00A50FCF"/>
    <w:rsid w:val="00A51032"/>
    <w:rsid w:val="00A51D8B"/>
    <w:rsid w:val="00A52047"/>
    <w:rsid w:val="00A522CE"/>
    <w:rsid w:val="00A52468"/>
    <w:rsid w:val="00A528D1"/>
    <w:rsid w:val="00A53E5A"/>
    <w:rsid w:val="00A542BF"/>
    <w:rsid w:val="00A5451A"/>
    <w:rsid w:val="00A54C3A"/>
    <w:rsid w:val="00A54D6F"/>
    <w:rsid w:val="00A56083"/>
    <w:rsid w:val="00A5619E"/>
    <w:rsid w:val="00A5621B"/>
    <w:rsid w:val="00A564E6"/>
    <w:rsid w:val="00A57B81"/>
    <w:rsid w:val="00A602EA"/>
    <w:rsid w:val="00A60B62"/>
    <w:rsid w:val="00A610CD"/>
    <w:rsid w:val="00A61679"/>
    <w:rsid w:val="00A624CB"/>
    <w:rsid w:val="00A626C9"/>
    <w:rsid w:val="00A62E31"/>
    <w:rsid w:val="00A633A8"/>
    <w:rsid w:val="00A640F7"/>
    <w:rsid w:val="00A67C14"/>
    <w:rsid w:val="00A7033D"/>
    <w:rsid w:val="00A7035C"/>
    <w:rsid w:val="00A7078F"/>
    <w:rsid w:val="00A7083F"/>
    <w:rsid w:val="00A708AF"/>
    <w:rsid w:val="00A70B3C"/>
    <w:rsid w:val="00A70CAC"/>
    <w:rsid w:val="00A70ECE"/>
    <w:rsid w:val="00A71717"/>
    <w:rsid w:val="00A71B22"/>
    <w:rsid w:val="00A7279A"/>
    <w:rsid w:val="00A72D4C"/>
    <w:rsid w:val="00A736D7"/>
    <w:rsid w:val="00A73700"/>
    <w:rsid w:val="00A743D0"/>
    <w:rsid w:val="00A7524E"/>
    <w:rsid w:val="00A758AA"/>
    <w:rsid w:val="00A759AF"/>
    <w:rsid w:val="00A7638D"/>
    <w:rsid w:val="00A76837"/>
    <w:rsid w:val="00A7713A"/>
    <w:rsid w:val="00A77EA3"/>
    <w:rsid w:val="00A80132"/>
    <w:rsid w:val="00A80CA1"/>
    <w:rsid w:val="00A80DDF"/>
    <w:rsid w:val="00A81074"/>
    <w:rsid w:val="00A8116A"/>
    <w:rsid w:val="00A81B9B"/>
    <w:rsid w:val="00A81FD8"/>
    <w:rsid w:val="00A826F8"/>
    <w:rsid w:val="00A828EB"/>
    <w:rsid w:val="00A82A93"/>
    <w:rsid w:val="00A84337"/>
    <w:rsid w:val="00A845D9"/>
    <w:rsid w:val="00A847FF"/>
    <w:rsid w:val="00A84882"/>
    <w:rsid w:val="00A85D33"/>
    <w:rsid w:val="00A86911"/>
    <w:rsid w:val="00A86D3A"/>
    <w:rsid w:val="00A87F2A"/>
    <w:rsid w:val="00A9008C"/>
    <w:rsid w:val="00A9097F"/>
    <w:rsid w:val="00A91D25"/>
    <w:rsid w:val="00A921F3"/>
    <w:rsid w:val="00A9285D"/>
    <w:rsid w:val="00A92931"/>
    <w:rsid w:val="00A93722"/>
    <w:rsid w:val="00A93B21"/>
    <w:rsid w:val="00A9473E"/>
    <w:rsid w:val="00A94AEA"/>
    <w:rsid w:val="00A950C9"/>
    <w:rsid w:val="00A95696"/>
    <w:rsid w:val="00A96519"/>
    <w:rsid w:val="00A969DC"/>
    <w:rsid w:val="00A970D3"/>
    <w:rsid w:val="00AA042C"/>
    <w:rsid w:val="00AA09A2"/>
    <w:rsid w:val="00AA0FC1"/>
    <w:rsid w:val="00AA1080"/>
    <w:rsid w:val="00AA1482"/>
    <w:rsid w:val="00AA3037"/>
    <w:rsid w:val="00AA3221"/>
    <w:rsid w:val="00AA4879"/>
    <w:rsid w:val="00AA55D7"/>
    <w:rsid w:val="00AA5BEE"/>
    <w:rsid w:val="00AA600D"/>
    <w:rsid w:val="00AA6176"/>
    <w:rsid w:val="00AA6BBD"/>
    <w:rsid w:val="00AA6C1B"/>
    <w:rsid w:val="00AA6F11"/>
    <w:rsid w:val="00AA745D"/>
    <w:rsid w:val="00AA7850"/>
    <w:rsid w:val="00AA7996"/>
    <w:rsid w:val="00AA7F18"/>
    <w:rsid w:val="00AB0423"/>
    <w:rsid w:val="00AB09AD"/>
    <w:rsid w:val="00AB0DBB"/>
    <w:rsid w:val="00AB2180"/>
    <w:rsid w:val="00AB3DF1"/>
    <w:rsid w:val="00AB41AB"/>
    <w:rsid w:val="00AB46C8"/>
    <w:rsid w:val="00AB57AF"/>
    <w:rsid w:val="00AB69DA"/>
    <w:rsid w:val="00AC05E2"/>
    <w:rsid w:val="00AC1091"/>
    <w:rsid w:val="00AC1638"/>
    <w:rsid w:val="00AC19CB"/>
    <w:rsid w:val="00AC1E60"/>
    <w:rsid w:val="00AC2A29"/>
    <w:rsid w:val="00AC3066"/>
    <w:rsid w:val="00AC4702"/>
    <w:rsid w:val="00AC56FA"/>
    <w:rsid w:val="00AC7B19"/>
    <w:rsid w:val="00AD12FD"/>
    <w:rsid w:val="00AD1A14"/>
    <w:rsid w:val="00AD1C8A"/>
    <w:rsid w:val="00AD1E86"/>
    <w:rsid w:val="00AD2D7B"/>
    <w:rsid w:val="00AD2F06"/>
    <w:rsid w:val="00AD405B"/>
    <w:rsid w:val="00AD42BE"/>
    <w:rsid w:val="00AD45E9"/>
    <w:rsid w:val="00AD4B35"/>
    <w:rsid w:val="00AD4CD1"/>
    <w:rsid w:val="00AD5553"/>
    <w:rsid w:val="00AD625F"/>
    <w:rsid w:val="00AD68F2"/>
    <w:rsid w:val="00AD734D"/>
    <w:rsid w:val="00AD7921"/>
    <w:rsid w:val="00AD7F93"/>
    <w:rsid w:val="00AE0214"/>
    <w:rsid w:val="00AE1340"/>
    <w:rsid w:val="00AE2327"/>
    <w:rsid w:val="00AE323B"/>
    <w:rsid w:val="00AE378D"/>
    <w:rsid w:val="00AE3F82"/>
    <w:rsid w:val="00AE5243"/>
    <w:rsid w:val="00AE5488"/>
    <w:rsid w:val="00AE6572"/>
    <w:rsid w:val="00AE699A"/>
    <w:rsid w:val="00AE6F91"/>
    <w:rsid w:val="00AE75D6"/>
    <w:rsid w:val="00AE7B7C"/>
    <w:rsid w:val="00AF0FD8"/>
    <w:rsid w:val="00AF2342"/>
    <w:rsid w:val="00AF2B10"/>
    <w:rsid w:val="00AF2F32"/>
    <w:rsid w:val="00AF3E58"/>
    <w:rsid w:val="00AF3EA2"/>
    <w:rsid w:val="00AF40FA"/>
    <w:rsid w:val="00AF45BF"/>
    <w:rsid w:val="00AF5571"/>
    <w:rsid w:val="00AF5BE6"/>
    <w:rsid w:val="00AF65C2"/>
    <w:rsid w:val="00AF6979"/>
    <w:rsid w:val="00AF7793"/>
    <w:rsid w:val="00AF7922"/>
    <w:rsid w:val="00AF7A85"/>
    <w:rsid w:val="00AF7C53"/>
    <w:rsid w:val="00B007F3"/>
    <w:rsid w:val="00B009A7"/>
    <w:rsid w:val="00B013E3"/>
    <w:rsid w:val="00B01899"/>
    <w:rsid w:val="00B01E21"/>
    <w:rsid w:val="00B02439"/>
    <w:rsid w:val="00B0245D"/>
    <w:rsid w:val="00B02605"/>
    <w:rsid w:val="00B02877"/>
    <w:rsid w:val="00B02BEF"/>
    <w:rsid w:val="00B02C3B"/>
    <w:rsid w:val="00B02D0A"/>
    <w:rsid w:val="00B02E2B"/>
    <w:rsid w:val="00B03328"/>
    <w:rsid w:val="00B03C23"/>
    <w:rsid w:val="00B04818"/>
    <w:rsid w:val="00B050BC"/>
    <w:rsid w:val="00B05B43"/>
    <w:rsid w:val="00B06439"/>
    <w:rsid w:val="00B067F3"/>
    <w:rsid w:val="00B07341"/>
    <w:rsid w:val="00B079C3"/>
    <w:rsid w:val="00B07A63"/>
    <w:rsid w:val="00B10C3B"/>
    <w:rsid w:val="00B121BC"/>
    <w:rsid w:val="00B12491"/>
    <w:rsid w:val="00B12AF9"/>
    <w:rsid w:val="00B12C18"/>
    <w:rsid w:val="00B12E4C"/>
    <w:rsid w:val="00B13128"/>
    <w:rsid w:val="00B13977"/>
    <w:rsid w:val="00B161E0"/>
    <w:rsid w:val="00B162C7"/>
    <w:rsid w:val="00B171B6"/>
    <w:rsid w:val="00B2042D"/>
    <w:rsid w:val="00B2046E"/>
    <w:rsid w:val="00B216E2"/>
    <w:rsid w:val="00B220EB"/>
    <w:rsid w:val="00B22E09"/>
    <w:rsid w:val="00B2301A"/>
    <w:rsid w:val="00B232AB"/>
    <w:rsid w:val="00B249C6"/>
    <w:rsid w:val="00B26719"/>
    <w:rsid w:val="00B26AC3"/>
    <w:rsid w:val="00B26E30"/>
    <w:rsid w:val="00B271D7"/>
    <w:rsid w:val="00B27396"/>
    <w:rsid w:val="00B27F6E"/>
    <w:rsid w:val="00B30539"/>
    <w:rsid w:val="00B30F7A"/>
    <w:rsid w:val="00B314DB"/>
    <w:rsid w:val="00B31C72"/>
    <w:rsid w:val="00B31CE4"/>
    <w:rsid w:val="00B33155"/>
    <w:rsid w:val="00B34E40"/>
    <w:rsid w:val="00B35101"/>
    <w:rsid w:val="00B35275"/>
    <w:rsid w:val="00B35CE8"/>
    <w:rsid w:val="00B35D0C"/>
    <w:rsid w:val="00B35EA2"/>
    <w:rsid w:val="00B3600A"/>
    <w:rsid w:val="00B361F2"/>
    <w:rsid w:val="00B36916"/>
    <w:rsid w:val="00B36B23"/>
    <w:rsid w:val="00B3718B"/>
    <w:rsid w:val="00B3745F"/>
    <w:rsid w:val="00B404A2"/>
    <w:rsid w:val="00B40E3B"/>
    <w:rsid w:val="00B40FB8"/>
    <w:rsid w:val="00B41944"/>
    <w:rsid w:val="00B427D3"/>
    <w:rsid w:val="00B438FA"/>
    <w:rsid w:val="00B43C2A"/>
    <w:rsid w:val="00B4429C"/>
    <w:rsid w:val="00B443CC"/>
    <w:rsid w:val="00B44466"/>
    <w:rsid w:val="00B4632A"/>
    <w:rsid w:val="00B46C1D"/>
    <w:rsid w:val="00B471FD"/>
    <w:rsid w:val="00B4775A"/>
    <w:rsid w:val="00B5057C"/>
    <w:rsid w:val="00B50ACD"/>
    <w:rsid w:val="00B50F27"/>
    <w:rsid w:val="00B50F40"/>
    <w:rsid w:val="00B50FBF"/>
    <w:rsid w:val="00B517D9"/>
    <w:rsid w:val="00B52374"/>
    <w:rsid w:val="00B530F1"/>
    <w:rsid w:val="00B53880"/>
    <w:rsid w:val="00B53EAC"/>
    <w:rsid w:val="00B541E6"/>
    <w:rsid w:val="00B54257"/>
    <w:rsid w:val="00B542BA"/>
    <w:rsid w:val="00B577E2"/>
    <w:rsid w:val="00B6092A"/>
    <w:rsid w:val="00B61062"/>
    <w:rsid w:val="00B610DC"/>
    <w:rsid w:val="00B61E04"/>
    <w:rsid w:val="00B61FFA"/>
    <w:rsid w:val="00B626E8"/>
    <w:rsid w:val="00B630A6"/>
    <w:rsid w:val="00B6383F"/>
    <w:rsid w:val="00B639D2"/>
    <w:rsid w:val="00B640F2"/>
    <w:rsid w:val="00B6418E"/>
    <w:rsid w:val="00B6534E"/>
    <w:rsid w:val="00B65672"/>
    <w:rsid w:val="00B6626B"/>
    <w:rsid w:val="00B67DA5"/>
    <w:rsid w:val="00B67F1D"/>
    <w:rsid w:val="00B709D1"/>
    <w:rsid w:val="00B71044"/>
    <w:rsid w:val="00B7128A"/>
    <w:rsid w:val="00B713ED"/>
    <w:rsid w:val="00B7144B"/>
    <w:rsid w:val="00B718C4"/>
    <w:rsid w:val="00B71CA6"/>
    <w:rsid w:val="00B7259E"/>
    <w:rsid w:val="00B72EE8"/>
    <w:rsid w:val="00B72F79"/>
    <w:rsid w:val="00B7312A"/>
    <w:rsid w:val="00B73157"/>
    <w:rsid w:val="00B7341C"/>
    <w:rsid w:val="00B74EEF"/>
    <w:rsid w:val="00B7538D"/>
    <w:rsid w:val="00B753DE"/>
    <w:rsid w:val="00B75815"/>
    <w:rsid w:val="00B76A0D"/>
    <w:rsid w:val="00B76AD1"/>
    <w:rsid w:val="00B77038"/>
    <w:rsid w:val="00B770F5"/>
    <w:rsid w:val="00B805EC"/>
    <w:rsid w:val="00B80B33"/>
    <w:rsid w:val="00B82D9A"/>
    <w:rsid w:val="00B83A0D"/>
    <w:rsid w:val="00B83D37"/>
    <w:rsid w:val="00B8472B"/>
    <w:rsid w:val="00B84ADE"/>
    <w:rsid w:val="00B851DC"/>
    <w:rsid w:val="00B85777"/>
    <w:rsid w:val="00B86B87"/>
    <w:rsid w:val="00B86D47"/>
    <w:rsid w:val="00B87287"/>
    <w:rsid w:val="00B87B43"/>
    <w:rsid w:val="00B904D5"/>
    <w:rsid w:val="00B91288"/>
    <w:rsid w:val="00B91F00"/>
    <w:rsid w:val="00B92996"/>
    <w:rsid w:val="00B92CCF"/>
    <w:rsid w:val="00B93D7F"/>
    <w:rsid w:val="00B94658"/>
    <w:rsid w:val="00B94FBB"/>
    <w:rsid w:val="00B9531E"/>
    <w:rsid w:val="00B97086"/>
    <w:rsid w:val="00B97FD3"/>
    <w:rsid w:val="00BA085C"/>
    <w:rsid w:val="00BA0A36"/>
    <w:rsid w:val="00BA0B99"/>
    <w:rsid w:val="00BA0E90"/>
    <w:rsid w:val="00BA1588"/>
    <w:rsid w:val="00BA182A"/>
    <w:rsid w:val="00BA2305"/>
    <w:rsid w:val="00BA2705"/>
    <w:rsid w:val="00BA276C"/>
    <w:rsid w:val="00BA3154"/>
    <w:rsid w:val="00BA3D8E"/>
    <w:rsid w:val="00BA6D27"/>
    <w:rsid w:val="00BA6E44"/>
    <w:rsid w:val="00BA71B9"/>
    <w:rsid w:val="00BB019D"/>
    <w:rsid w:val="00BB1462"/>
    <w:rsid w:val="00BB1FBB"/>
    <w:rsid w:val="00BB229F"/>
    <w:rsid w:val="00BB238A"/>
    <w:rsid w:val="00BB306F"/>
    <w:rsid w:val="00BB3291"/>
    <w:rsid w:val="00BB3304"/>
    <w:rsid w:val="00BB3E34"/>
    <w:rsid w:val="00BB3FD0"/>
    <w:rsid w:val="00BB41CF"/>
    <w:rsid w:val="00BB472A"/>
    <w:rsid w:val="00BB54CF"/>
    <w:rsid w:val="00BB57C9"/>
    <w:rsid w:val="00BB594C"/>
    <w:rsid w:val="00BB61F2"/>
    <w:rsid w:val="00BB6D63"/>
    <w:rsid w:val="00BB6DDF"/>
    <w:rsid w:val="00BC028C"/>
    <w:rsid w:val="00BC02AC"/>
    <w:rsid w:val="00BC079D"/>
    <w:rsid w:val="00BC2299"/>
    <w:rsid w:val="00BC234B"/>
    <w:rsid w:val="00BC2629"/>
    <w:rsid w:val="00BC2E43"/>
    <w:rsid w:val="00BC2E54"/>
    <w:rsid w:val="00BC2FA2"/>
    <w:rsid w:val="00BC395F"/>
    <w:rsid w:val="00BC4292"/>
    <w:rsid w:val="00BC44E2"/>
    <w:rsid w:val="00BC4690"/>
    <w:rsid w:val="00BC4A15"/>
    <w:rsid w:val="00BC4D1B"/>
    <w:rsid w:val="00BC56A9"/>
    <w:rsid w:val="00BC6D72"/>
    <w:rsid w:val="00BC7208"/>
    <w:rsid w:val="00BD0FF5"/>
    <w:rsid w:val="00BD2220"/>
    <w:rsid w:val="00BD26A9"/>
    <w:rsid w:val="00BD33C9"/>
    <w:rsid w:val="00BD383B"/>
    <w:rsid w:val="00BD3927"/>
    <w:rsid w:val="00BD3D27"/>
    <w:rsid w:val="00BD3D84"/>
    <w:rsid w:val="00BD4478"/>
    <w:rsid w:val="00BD475F"/>
    <w:rsid w:val="00BD49E6"/>
    <w:rsid w:val="00BD4B89"/>
    <w:rsid w:val="00BD5922"/>
    <w:rsid w:val="00BD635C"/>
    <w:rsid w:val="00BD640E"/>
    <w:rsid w:val="00BD6B10"/>
    <w:rsid w:val="00BD7A12"/>
    <w:rsid w:val="00BE0FB8"/>
    <w:rsid w:val="00BE11CD"/>
    <w:rsid w:val="00BE2169"/>
    <w:rsid w:val="00BE34A1"/>
    <w:rsid w:val="00BE3B44"/>
    <w:rsid w:val="00BE3DEF"/>
    <w:rsid w:val="00BE42B9"/>
    <w:rsid w:val="00BE4993"/>
    <w:rsid w:val="00BE54E2"/>
    <w:rsid w:val="00BE56A5"/>
    <w:rsid w:val="00BE5B68"/>
    <w:rsid w:val="00BE6862"/>
    <w:rsid w:val="00BE7C0A"/>
    <w:rsid w:val="00BF02CB"/>
    <w:rsid w:val="00BF0940"/>
    <w:rsid w:val="00BF2125"/>
    <w:rsid w:val="00BF23A9"/>
    <w:rsid w:val="00BF2423"/>
    <w:rsid w:val="00BF28D9"/>
    <w:rsid w:val="00BF3684"/>
    <w:rsid w:val="00BF3809"/>
    <w:rsid w:val="00BF4869"/>
    <w:rsid w:val="00BF4B20"/>
    <w:rsid w:val="00BF6FD8"/>
    <w:rsid w:val="00BF73E4"/>
    <w:rsid w:val="00BF7A90"/>
    <w:rsid w:val="00BF7B29"/>
    <w:rsid w:val="00BF7FAA"/>
    <w:rsid w:val="00C00627"/>
    <w:rsid w:val="00C023E5"/>
    <w:rsid w:val="00C02974"/>
    <w:rsid w:val="00C03680"/>
    <w:rsid w:val="00C04631"/>
    <w:rsid w:val="00C04791"/>
    <w:rsid w:val="00C05385"/>
    <w:rsid w:val="00C054DF"/>
    <w:rsid w:val="00C057EA"/>
    <w:rsid w:val="00C05E7D"/>
    <w:rsid w:val="00C060A6"/>
    <w:rsid w:val="00C06D85"/>
    <w:rsid w:val="00C06E86"/>
    <w:rsid w:val="00C07355"/>
    <w:rsid w:val="00C0740F"/>
    <w:rsid w:val="00C105E7"/>
    <w:rsid w:val="00C11037"/>
    <w:rsid w:val="00C11F53"/>
    <w:rsid w:val="00C12321"/>
    <w:rsid w:val="00C12A3E"/>
    <w:rsid w:val="00C12D39"/>
    <w:rsid w:val="00C13ACD"/>
    <w:rsid w:val="00C148AD"/>
    <w:rsid w:val="00C14FF8"/>
    <w:rsid w:val="00C15753"/>
    <w:rsid w:val="00C15A1D"/>
    <w:rsid w:val="00C16694"/>
    <w:rsid w:val="00C17688"/>
    <w:rsid w:val="00C17F0A"/>
    <w:rsid w:val="00C215FC"/>
    <w:rsid w:val="00C21762"/>
    <w:rsid w:val="00C21AD8"/>
    <w:rsid w:val="00C21AE1"/>
    <w:rsid w:val="00C21FEF"/>
    <w:rsid w:val="00C2275E"/>
    <w:rsid w:val="00C2290C"/>
    <w:rsid w:val="00C22A30"/>
    <w:rsid w:val="00C231E8"/>
    <w:rsid w:val="00C23BA4"/>
    <w:rsid w:val="00C24543"/>
    <w:rsid w:val="00C250E6"/>
    <w:rsid w:val="00C256A2"/>
    <w:rsid w:val="00C25ADB"/>
    <w:rsid w:val="00C25CDD"/>
    <w:rsid w:val="00C26D51"/>
    <w:rsid w:val="00C26F28"/>
    <w:rsid w:val="00C303A1"/>
    <w:rsid w:val="00C307B9"/>
    <w:rsid w:val="00C30AC5"/>
    <w:rsid w:val="00C31F39"/>
    <w:rsid w:val="00C33A49"/>
    <w:rsid w:val="00C33D5A"/>
    <w:rsid w:val="00C342D2"/>
    <w:rsid w:val="00C34721"/>
    <w:rsid w:val="00C35C10"/>
    <w:rsid w:val="00C36B51"/>
    <w:rsid w:val="00C3723C"/>
    <w:rsid w:val="00C37DBF"/>
    <w:rsid w:val="00C403FE"/>
    <w:rsid w:val="00C40F4E"/>
    <w:rsid w:val="00C410E1"/>
    <w:rsid w:val="00C41147"/>
    <w:rsid w:val="00C41ED6"/>
    <w:rsid w:val="00C41F03"/>
    <w:rsid w:val="00C424B0"/>
    <w:rsid w:val="00C4267C"/>
    <w:rsid w:val="00C43B84"/>
    <w:rsid w:val="00C43FE6"/>
    <w:rsid w:val="00C44ACB"/>
    <w:rsid w:val="00C46089"/>
    <w:rsid w:val="00C461D5"/>
    <w:rsid w:val="00C46945"/>
    <w:rsid w:val="00C47117"/>
    <w:rsid w:val="00C51515"/>
    <w:rsid w:val="00C518B6"/>
    <w:rsid w:val="00C51AE9"/>
    <w:rsid w:val="00C524B0"/>
    <w:rsid w:val="00C52B9E"/>
    <w:rsid w:val="00C52BCC"/>
    <w:rsid w:val="00C52C80"/>
    <w:rsid w:val="00C541E9"/>
    <w:rsid w:val="00C54AB9"/>
    <w:rsid w:val="00C552F0"/>
    <w:rsid w:val="00C55711"/>
    <w:rsid w:val="00C5660B"/>
    <w:rsid w:val="00C56CB1"/>
    <w:rsid w:val="00C5760C"/>
    <w:rsid w:val="00C57757"/>
    <w:rsid w:val="00C5797E"/>
    <w:rsid w:val="00C60360"/>
    <w:rsid w:val="00C609B9"/>
    <w:rsid w:val="00C611D1"/>
    <w:rsid w:val="00C61C41"/>
    <w:rsid w:val="00C6409B"/>
    <w:rsid w:val="00C64ED4"/>
    <w:rsid w:val="00C64FAA"/>
    <w:rsid w:val="00C65317"/>
    <w:rsid w:val="00C65CF8"/>
    <w:rsid w:val="00C6609B"/>
    <w:rsid w:val="00C66299"/>
    <w:rsid w:val="00C66B72"/>
    <w:rsid w:val="00C67A0F"/>
    <w:rsid w:val="00C707C8"/>
    <w:rsid w:val="00C7102E"/>
    <w:rsid w:val="00C71075"/>
    <w:rsid w:val="00C7167A"/>
    <w:rsid w:val="00C7169B"/>
    <w:rsid w:val="00C7395F"/>
    <w:rsid w:val="00C73E2A"/>
    <w:rsid w:val="00C740A6"/>
    <w:rsid w:val="00C74A73"/>
    <w:rsid w:val="00C759A5"/>
    <w:rsid w:val="00C7664C"/>
    <w:rsid w:val="00C7718D"/>
    <w:rsid w:val="00C80478"/>
    <w:rsid w:val="00C8095D"/>
    <w:rsid w:val="00C81334"/>
    <w:rsid w:val="00C83314"/>
    <w:rsid w:val="00C834BE"/>
    <w:rsid w:val="00C838F9"/>
    <w:rsid w:val="00C845E9"/>
    <w:rsid w:val="00C84785"/>
    <w:rsid w:val="00C8562F"/>
    <w:rsid w:val="00C86F08"/>
    <w:rsid w:val="00C87AC4"/>
    <w:rsid w:val="00C87B5B"/>
    <w:rsid w:val="00C90276"/>
    <w:rsid w:val="00C903DD"/>
    <w:rsid w:val="00C91378"/>
    <w:rsid w:val="00C918E0"/>
    <w:rsid w:val="00C91B71"/>
    <w:rsid w:val="00C92142"/>
    <w:rsid w:val="00C924E0"/>
    <w:rsid w:val="00C92508"/>
    <w:rsid w:val="00C92D67"/>
    <w:rsid w:val="00C92EB0"/>
    <w:rsid w:val="00C93710"/>
    <w:rsid w:val="00C93E24"/>
    <w:rsid w:val="00C93E4D"/>
    <w:rsid w:val="00C940EB"/>
    <w:rsid w:val="00C94312"/>
    <w:rsid w:val="00C944F3"/>
    <w:rsid w:val="00C947AB"/>
    <w:rsid w:val="00C9567A"/>
    <w:rsid w:val="00C95BD3"/>
    <w:rsid w:val="00C96394"/>
    <w:rsid w:val="00C96755"/>
    <w:rsid w:val="00C97CB6"/>
    <w:rsid w:val="00C97F9D"/>
    <w:rsid w:val="00CA0120"/>
    <w:rsid w:val="00CA2456"/>
    <w:rsid w:val="00CA3209"/>
    <w:rsid w:val="00CA3D82"/>
    <w:rsid w:val="00CA4129"/>
    <w:rsid w:val="00CA43BB"/>
    <w:rsid w:val="00CA519A"/>
    <w:rsid w:val="00CA52E8"/>
    <w:rsid w:val="00CA665C"/>
    <w:rsid w:val="00CA7BCD"/>
    <w:rsid w:val="00CB1BA3"/>
    <w:rsid w:val="00CB1DE6"/>
    <w:rsid w:val="00CB212D"/>
    <w:rsid w:val="00CB22CB"/>
    <w:rsid w:val="00CB2660"/>
    <w:rsid w:val="00CB5C36"/>
    <w:rsid w:val="00CB6217"/>
    <w:rsid w:val="00CB684E"/>
    <w:rsid w:val="00CB69A6"/>
    <w:rsid w:val="00CB6B72"/>
    <w:rsid w:val="00CB6E01"/>
    <w:rsid w:val="00CB7481"/>
    <w:rsid w:val="00CC0162"/>
    <w:rsid w:val="00CC06AA"/>
    <w:rsid w:val="00CC1949"/>
    <w:rsid w:val="00CC1FED"/>
    <w:rsid w:val="00CC277C"/>
    <w:rsid w:val="00CC2C3E"/>
    <w:rsid w:val="00CC3DB8"/>
    <w:rsid w:val="00CC4319"/>
    <w:rsid w:val="00CC4400"/>
    <w:rsid w:val="00CC4978"/>
    <w:rsid w:val="00CC4CE2"/>
    <w:rsid w:val="00CC5B59"/>
    <w:rsid w:val="00CC5DE1"/>
    <w:rsid w:val="00CC5E90"/>
    <w:rsid w:val="00CC6ABC"/>
    <w:rsid w:val="00CC78FB"/>
    <w:rsid w:val="00CD046C"/>
    <w:rsid w:val="00CD0699"/>
    <w:rsid w:val="00CD10C9"/>
    <w:rsid w:val="00CD172B"/>
    <w:rsid w:val="00CD2417"/>
    <w:rsid w:val="00CD2E13"/>
    <w:rsid w:val="00CD30AB"/>
    <w:rsid w:val="00CD36A4"/>
    <w:rsid w:val="00CD4387"/>
    <w:rsid w:val="00CD4A11"/>
    <w:rsid w:val="00CD4AA8"/>
    <w:rsid w:val="00CD5EC0"/>
    <w:rsid w:val="00CD6B36"/>
    <w:rsid w:val="00CD6E35"/>
    <w:rsid w:val="00CE0231"/>
    <w:rsid w:val="00CE076C"/>
    <w:rsid w:val="00CE177C"/>
    <w:rsid w:val="00CE1950"/>
    <w:rsid w:val="00CE2356"/>
    <w:rsid w:val="00CE24A7"/>
    <w:rsid w:val="00CE2887"/>
    <w:rsid w:val="00CE2F71"/>
    <w:rsid w:val="00CE3366"/>
    <w:rsid w:val="00CE5199"/>
    <w:rsid w:val="00CE62ED"/>
    <w:rsid w:val="00CE6506"/>
    <w:rsid w:val="00CE66D5"/>
    <w:rsid w:val="00CE6B4F"/>
    <w:rsid w:val="00CE7DE8"/>
    <w:rsid w:val="00CF0080"/>
    <w:rsid w:val="00CF0188"/>
    <w:rsid w:val="00CF0CDB"/>
    <w:rsid w:val="00CF1191"/>
    <w:rsid w:val="00CF1987"/>
    <w:rsid w:val="00CF1A8A"/>
    <w:rsid w:val="00CF1B81"/>
    <w:rsid w:val="00CF1D5C"/>
    <w:rsid w:val="00CF1E56"/>
    <w:rsid w:val="00CF2015"/>
    <w:rsid w:val="00CF2C3B"/>
    <w:rsid w:val="00CF34B2"/>
    <w:rsid w:val="00CF5BB1"/>
    <w:rsid w:val="00CF5C42"/>
    <w:rsid w:val="00CF637A"/>
    <w:rsid w:val="00CF66E7"/>
    <w:rsid w:val="00CF779B"/>
    <w:rsid w:val="00CF77F4"/>
    <w:rsid w:val="00CF78A0"/>
    <w:rsid w:val="00CF7EC8"/>
    <w:rsid w:val="00D00928"/>
    <w:rsid w:val="00D011CD"/>
    <w:rsid w:val="00D01FCC"/>
    <w:rsid w:val="00D02EA7"/>
    <w:rsid w:val="00D03AB0"/>
    <w:rsid w:val="00D03DE5"/>
    <w:rsid w:val="00D04584"/>
    <w:rsid w:val="00D059DE"/>
    <w:rsid w:val="00D05ABD"/>
    <w:rsid w:val="00D05B1B"/>
    <w:rsid w:val="00D05C1B"/>
    <w:rsid w:val="00D05FDC"/>
    <w:rsid w:val="00D07A30"/>
    <w:rsid w:val="00D10D1D"/>
    <w:rsid w:val="00D11234"/>
    <w:rsid w:val="00D112F3"/>
    <w:rsid w:val="00D11EEB"/>
    <w:rsid w:val="00D12AFB"/>
    <w:rsid w:val="00D12C79"/>
    <w:rsid w:val="00D13FCE"/>
    <w:rsid w:val="00D14133"/>
    <w:rsid w:val="00D14300"/>
    <w:rsid w:val="00D14723"/>
    <w:rsid w:val="00D1554E"/>
    <w:rsid w:val="00D1576F"/>
    <w:rsid w:val="00D15F6D"/>
    <w:rsid w:val="00D16ED2"/>
    <w:rsid w:val="00D17149"/>
    <w:rsid w:val="00D17AED"/>
    <w:rsid w:val="00D2027B"/>
    <w:rsid w:val="00D211D3"/>
    <w:rsid w:val="00D2177A"/>
    <w:rsid w:val="00D21A0B"/>
    <w:rsid w:val="00D21AE3"/>
    <w:rsid w:val="00D21D19"/>
    <w:rsid w:val="00D220DA"/>
    <w:rsid w:val="00D22144"/>
    <w:rsid w:val="00D22B8C"/>
    <w:rsid w:val="00D22B97"/>
    <w:rsid w:val="00D240A8"/>
    <w:rsid w:val="00D24798"/>
    <w:rsid w:val="00D24A84"/>
    <w:rsid w:val="00D250D7"/>
    <w:rsid w:val="00D25F8A"/>
    <w:rsid w:val="00D26705"/>
    <w:rsid w:val="00D2773A"/>
    <w:rsid w:val="00D27858"/>
    <w:rsid w:val="00D27EA3"/>
    <w:rsid w:val="00D30413"/>
    <w:rsid w:val="00D3065F"/>
    <w:rsid w:val="00D306D1"/>
    <w:rsid w:val="00D306DB"/>
    <w:rsid w:val="00D30800"/>
    <w:rsid w:val="00D30FFE"/>
    <w:rsid w:val="00D31D77"/>
    <w:rsid w:val="00D32095"/>
    <w:rsid w:val="00D3328C"/>
    <w:rsid w:val="00D33578"/>
    <w:rsid w:val="00D34260"/>
    <w:rsid w:val="00D34786"/>
    <w:rsid w:val="00D3575A"/>
    <w:rsid w:val="00D3580A"/>
    <w:rsid w:val="00D35941"/>
    <w:rsid w:val="00D35B50"/>
    <w:rsid w:val="00D35DA9"/>
    <w:rsid w:val="00D35DC1"/>
    <w:rsid w:val="00D35DC5"/>
    <w:rsid w:val="00D3602A"/>
    <w:rsid w:val="00D36492"/>
    <w:rsid w:val="00D365ED"/>
    <w:rsid w:val="00D36788"/>
    <w:rsid w:val="00D370D2"/>
    <w:rsid w:val="00D378BD"/>
    <w:rsid w:val="00D37BFC"/>
    <w:rsid w:val="00D42928"/>
    <w:rsid w:val="00D4319C"/>
    <w:rsid w:val="00D44D6E"/>
    <w:rsid w:val="00D44E27"/>
    <w:rsid w:val="00D459DB"/>
    <w:rsid w:val="00D46222"/>
    <w:rsid w:val="00D46367"/>
    <w:rsid w:val="00D468B7"/>
    <w:rsid w:val="00D47A8E"/>
    <w:rsid w:val="00D47DF9"/>
    <w:rsid w:val="00D5069F"/>
    <w:rsid w:val="00D5079A"/>
    <w:rsid w:val="00D50F27"/>
    <w:rsid w:val="00D51771"/>
    <w:rsid w:val="00D51AE8"/>
    <w:rsid w:val="00D521C2"/>
    <w:rsid w:val="00D5246F"/>
    <w:rsid w:val="00D525E4"/>
    <w:rsid w:val="00D5286E"/>
    <w:rsid w:val="00D52D14"/>
    <w:rsid w:val="00D531CE"/>
    <w:rsid w:val="00D53999"/>
    <w:rsid w:val="00D54378"/>
    <w:rsid w:val="00D54CB4"/>
    <w:rsid w:val="00D557E7"/>
    <w:rsid w:val="00D56379"/>
    <w:rsid w:val="00D571FD"/>
    <w:rsid w:val="00D57BEC"/>
    <w:rsid w:val="00D57CB0"/>
    <w:rsid w:val="00D60252"/>
    <w:rsid w:val="00D603A9"/>
    <w:rsid w:val="00D60AFB"/>
    <w:rsid w:val="00D60EA4"/>
    <w:rsid w:val="00D61F5A"/>
    <w:rsid w:val="00D64B3C"/>
    <w:rsid w:val="00D65690"/>
    <w:rsid w:val="00D65971"/>
    <w:rsid w:val="00D65DE6"/>
    <w:rsid w:val="00D6609F"/>
    <w:rsid w:val="00D66B8F"/>
    <w:rsid w:val="00D66EB4"/>
    <w:rsid w:val="00D67A28"/>
    <w:rsid w:val="00D67E8F"/>
    <w:rsid w:val="00D712D3"/>
    <w:rsid w:val="00D71422"/>
    <w:rsid w:val="00D71DBA"/>
    <w:rsid w:val="00D72DC6"/>
    <w:rsid w:val="00D73F71"/>
    <w:rsid w:val="00D73FEE"/>
    <w:rsid w:val="00D7421E"/>
    <w:rsid w:val="00D7558D"/>
    <w:rsid w:val="00D755B5"/>
    <w:rsid w:val="00D7572E"/>
    <w:rsid w:val="00D7610F"/>
    <w:rsid w:val="00D7639A"/>
    <w:rsid w:val="00D76A72"/>
    <w:rsid w:val="00D76F1B"/>
    <w:rsid w:val="00D77083"/>
    <w:rsid w:val="00D80C72"/>
    <w:rsid w:val="00D817FB"/>
    <w:rsid w:val="00D818A3"/>
    <w:rsid w:val="00D81D4F"/>
    <w:rsid w:val="00D81D92"/>
    <w:rsid w:val="00D8246B"/>
    <w:rsid w:val="00D824B5"/>
    <w:rsid w:val="00D82523"/>
    <w:rsid w:val="00D82959"/>
    <w:rsid w:val="00D829FF"/>
    <w:rsid w:val="00D82DC4"/>
    <w:rsid w:val="00D8321B"/>
    <w:rsid w:val="00D83A29"/>
    <w:rsid w:val="00D83BF0"/>
    <w:rsid w:val="00D83E5D"/>
    <w:rsid w:val="00D84F01"/>
    <w:rsid w:val="00D85ECA"/>
    <w:rsid w:val="00D864D9"/>
    <w:rsid w:val="00D876F9"/>
    <w:rsid w:val="00D90674"/>
    <w:rsid w:val="00D90732"/>
    <w:rsid w:val="00D9267E"/>
    <w:rsid w:val="00D929C4"/>
    <w:rsid w:val="00D929E6"/>
    <w:rsid w:val="00D940AB"/>
    <w:rsid w:val="00D94BF7"/>
    <w:rsid w:val="00D969EE"/>
    <w:rsid w:val="00D97374"/>
    <w:rsid w:val="00D9772D"/>
    <w:rsid w:val="00D97AA9"/>
    <w:rsid w:val="00D97F70"/>
    <w:rsid w:val="00DA1470"/>
    <w:rsid w:val="00DA28B2"/>
    <w:rsid w:val="00DA3464"/>
    <w:rsid w:val="00DA3DB2"/>
    <w:rsid w:val="00DA55D0"/>
    <w:rsid w:val="00DA565A"/>
    <w:rsid w:val="00DA5774"/>
    <w:rsid w:val="00DA60C3"/>
    <w:rsid w:val="00DA6B28"/>
    <w:rsid w:val="00DA7473"/>
    <w:rsid w:val="00DA7881"/>
    <w:rsid w:val="00DA7B5F"/>
    <w:rsid w:val="00DA7F2F"/>
    <w:rsid w:val="00DB0220"/>
    <w:rsid w:val="00DB04E2"/>
    <w:rsid w:val="00DB18E6"/>
    <w:rsid w:val="00DB1950"/>
    <w:rsid w:val="00DB24CB"/>
    <w:rsid w:val="00DB2575"/>
    <w:rsid w:val="00DB2784"/>
    <w:rsid w:val="00DB29BB"/>
    <w:rsid w:val="00DB310F"/>
    <w:rsid w:val="00DB3DFD"/>
    <w:rsid w:val="00DB4021"/>
    <w:rsid w:val="00DB474D"/>
    <w:rsid w:val="00DB4CA7"/>
    <w:rsid w:val="00DB5407"/>
    <w:rsid w:val="00DB66B7"/>
    <w:rsid w:val="00DB6CF3"/>
    <w:rsid w:val="00DB6F44"/>
    <w:rsid w:val="00DB7D3A"/>
    <w:rsid w:val="00DC02AA"/>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427"/>
    <w:rsid w:val="00DD366B"/>
    <w:rsid w:val="00DD3D86"/>
    <w:rsid w:val="00DD43F8"/>
    <w:rsid w:val="00DD4AD2"/>
    <w:rsid w:val="00DD50D5"/>
    <w:rsid w:val="00DD60EA"/>
    <w:rsid w:val="00DD641D"/>
    <w:rsid w:val="00DD70BB"/>
    <w:rsid w:val="00DD7F3F"/>
    <w:rsid w:val="00DE02C2"/>
    <w:rsid w:val="00DE0CFF"/>
    <w:rsid w:val="00DE1250"/>
    <w:rsid w:val="00DE1985"/>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301"/>
    <w:rsid w:val="00DF1EC4"/>
    <w:rsid w:val="00DF1F96"/>
    <w:rsid w:val="00DF23A0"/>
    <w:rsid w:val="00DF2A23"/>
    <w:rsid w:val="00DF45C8"/>
    <w:rsid w:val="00DF4DC1"/>
    <w:rsid w:val="00DF708A"/>
    <w:rsid w:val="00DF78A8"/>
    <w:rsid w:val="00E00942"/>
    <w:rsid w:val="00E01032"/>
    <w:rsid w:val="00E018FD"/>
    <w:rsid w:val="00E0250E"/>
    <w:rsid w:val="00E03137"/>
    <w:rsid w:val="00E0340B"/>
    <w:rsid w:val="00E03861"/>
    <w:rsid w:val="00E04379"/>
    <w:rsid w:val="00E0448E"/>
    <w:rsid w:val="00E04665"/>
    <w:rsid w:val="00E04A90"/>
    <w:rsid w:val="00E05186"/>
    <w:rsid w:val="00E0551F"/>
    <w:rsid w:val="00E057CB"/>
    <w:rsid w:val="00E067D8"/>
    <w:rsid w:val="00E108DA"/>
    <w:rsid w:val="00E110C9"/>
    <w:rsid w:val="00E1222E"/>
    <w:rsid w:val="00E1225D"/>
    <w:rsid w:val="00E124D3"/>
    <w:rsid w:val="00E13951"/>
    <w:rsid w:val="00E146A6"/>
    <w:rsid w:val="00E14974"/>
    <w:rsid w:val="00E15548"/>
    <w:rsid w:val="00E17C75"/>
    <w:rsid w:val="00E208FC"/>
    <w:rsid w:val="00E219C7"/>
    <w:rsid w:val="00E2287F"/>
    <w:rsid w:val="00E22B02"/>
    <w:rsid w:val="00E22F45"/>
    <w:rsid w:val="00E2308E"/>
    <w:rsid w:val="00E242FB"/>
    <w:rsid w:val="00E24A35"/>
    <w:rsid w:val="00E25A54"/>
    <w:rsid w:val="00E25DC1"/>
    <w:rsid w:val="00E26D50"/>
    <w:rsid w:val="00E27930"/>
    <w:rsid w:val="00E27DE0"/>
    <w:rsid w:val="00E27F6A"/>
    <w:rsid w:val="00E27FEA"/>
    <w:rsid w:val="00E309B3"/>
    <w:rsid w:val="00E31F6D"/>
    <w:rsid w:val="00E32493"/>
    <w:rsid w:val="00E3256B"/>
    <w:rsid w:val="00E326F2"/>
    <w:rsid w:val="00E328D7"/>
    <w:rsid w:val="00E33618"/>
    <w:rsid w:val="00E33E6E"/>
    <w:rsid w:val="00E3400E"/>
    <w:rsid w:val="00E3551A"/>
    <w:rsid w:val="00E35DD1"/>
    <w:rsid w:val="00E35F9F"/>
    <w:rsid w:val="00E40299"/>
    <w:rsid w:val="00E40EF8"/>
    <w:rsid w:val="00E4118C"/>
    <w:rsid w:val="00E41916"/>
    <w:rsid w:val="00E426E8"/>
    <w:rsid w:val="00E43157"/>
    <w:rsid w:val="00E43C59"/>
    <w:rsid w:val="00E43E0A"/>
    <w:rsid w:val="00E443F0"/>
    <w:rsid w:val="00E451AE"/>
    <w:rsid w:val="00E45BDA"/>
    <w:rsid w:val="00E461CE"/>
    <w:rsid w:val="00E468FE"/>
    <w:rsid w:val="00E47C06"/>
    <w:rsid w:val="00E50101"/>
    <w:rsid w:val="00E5055C"/>
    <w:rsid w:val="00E50750"/>
    <w:rsid w:val="00E51F44"/>
    <w:rsid w:val="00E52052"/>
    <w:rsid w:val="00E5214A"/>
    <w:rsid w:val="00E52B3E"/>
    <w:rsid w:val="00E53668"/>
    <w:rsid w:val="00E55386"/>
    <w:rsid w:val="00E55902"/>
    <w:rsid w:val="00E55B8E"/>
    <w:rsid w:val="00E56F3C"/>
    <w:rsid w:val="00E573E4"/>
    <w:rsid w:val="00E610A2"/>
    <w:rsid w:val="00E61AB1"/>
    <w:rsid w:val="00E620FC"/>
    <w:rsid w:val="00E623C9"/>
    <w:rsid w:val="00E6251D"/>
    <w:rsid w:val="00E62795"/>
    <w:rsid w:val="00E63D17"/>
    <w:rsid w:val="00E645EB"/>
    <w:rsid w:val="00E64822"/>
    <w:rsid w:val="00E64C3D"/>
    <w:rsid w:val="00E651BD"/>
    <w:rsid w:val="00E656BD"/>
    <w:rsid w:val="00E65DB8"/>
    <w:rsid w:val="00E70735"/>
    <w:rsid w:val="00E70E3B"/>
    <w:rsid w:val="00E712EF"/>
    <w:rsid w:val="00E71A22"/>
    <w:rsid w:val="00E720B8"/>
    <w:rsid w:val="00E720CA"/>
    <w:rsid w:val="00E7285F"/>
    <w:rsid w:val="00E73654"/>
    <w:rsid w:val="00E74094"/>
    <w:rsid w:val="00E748E8"/>
    <w:rsid w:val="00E74B9C"/>
    <w:rsid w:val="00E74F12"/>
    <w:rsid w:val="00E7527D"/>
    <w:rsid w:val="00E75985"/>
    <w:rsid w:val="00E7616B"/>
    <w:rsid w:val="00E76B45"/>
    <w:rsid w:val="00E772CC"/>
    <w:rsid w:val="00E7786C"/>
    <w:rsid w:val="00E77C31"/>
    <w:rsid w:val="00E77EAA"/>
    <w:rsid w:val="00E807A2"/>
    <w:rsid w:val="00E80849"/>
    <w:rsid w:val="00E812FE"/>
    <w:rsid w:val="00E81B4C"/>
    <w:rsid w:val="00E82213"/>
    <w:rsid w:val="00E826C3"/>
    <w:rsid w:val="00E82BA9"/>
    <w:rsid w:val="00E82C6F"/>
    <w:rsid w:val="00E8339F"/>
    <w:rsid w:val="00E84316"/>
    <w:rsid w:val="00E84EB5"/>
    <w:rsid w:val="00E852C2"/>
    <w:rsid w:val="00E854F6"/>
    <w:rsid w:val="00E85662"/>
    <w:rsid w:val="00E8594E"/>
    <w:rsid w:val="00E85E69"/>
    <w:rsid w:val="00E86645"/>
    <w:rsid w:val="00E86935"/>
    <w:rsid w:val="00E86BCA"/>
    <w:rsid w:val="00E870DB"/>
    <w:rsid w:val="00E8789F"/>
    <w:rsid w:val="00E87B8D"/>
    <w:rsid w:val="00E87E63"/>
    <w:rsid w:val="00E90650"/>
    <w:rsid w:val="00E916E5"/>
    <w:rsid w:val="00E918F7"/>
    <w:rsid w:val="00E94906"/>
    <w:rsid w:val="00E94CE6"/>
    <w:rsid w:val="00E94FFB"/>
    <w:rsid w:val="00E96EC7"/>
    <w:rsid w:val="00E979A5"/>
    <w:rsid w:val="00E97B71"/>
    <w:rsid w:val="00EA08AF"/>
    <w:rsid w:val="00EA0B0E"/>
    <w:rsid w:val="00EA0CA5"/>
    <w:rsid w:val="00EA18AD"/>
    <w:rsid w:val="00EA1A9A"/>
    <w:rsid w:val="00EA2505"/>
    <w:rsid w:val="00EA2B02"/>
    <w:rsid w:val="00EA377A"/>
    <w:rsid w:val="00EA3A60"/>
    <w:rsid w:val="00EA3B7D"/>
    <w:rsid w:val="00EA3C7D"/>
    <w:rsid w:val="00EA3D34"/>
    <w:rsid w:val="00EA4A95"/>
    <w:rsid w:val="00EA5FDE"/>
    <w:rsid w:val="00EA7172"/>
    <w:rsid w:val="00EA7436"/>
    <w:rsid w:val="00EA770C"/>
    <w:rsid w:val="00EA79FD"/>
    <w:rsid w:val="00EB007C"/>
    <w:rsid w:val="00EB1F06"/>
    <w:rsid w:val="00EB2BA8"/>
    <w:rsid w:val="00EB3086"/>
    <w:rsid w:val="00EB3146"/>
    <w:rsid w:val="00EB4141"/>
    <w:rsid w:val="00EB43B6"/>
    <w:rsid w:val="00EB454D"/>
    <w:rsid w:val="00EB483C"/>
    <w:rsid w:val="00EB486C"/>
    <w:rsid w:val="00EB63EB"/>
    <w:rsid w:val="00EB6812"/>
    <w:rsid w:val="00EB6E2C"/>
    <w:rsid w:val="00EB7C37"/>
    <w:rsid w:val="00EC082E"/>
    <w:rsid w:val="00EC0B78"/>
    <w:rsid w:val="00EC0D39"/>
    <w:rsid w:val="00EC179C"/>
    <w:rsid w:val="00EC5968"/>
    <w:rsid w:val="00EC5BC5"/>
    <w:rsid w:val="00EC6A05"/>
    <w:rsid w:val="00EC7A27"/>
    <w:rsid w:val="00ED02EC"/>
    <w:rsid w:val="00ED0904"/>
    <w:rsid w:val="00ED1526"/>
    <w:rsid w:val="00ED161B"/>
    <w:rsid w:val="00ED452D"/>
    <w:rsid w:val="00ED4601"/>
    <w:rsid w:val="00ED549D"/>
    <w:rsid w:val="00ED57AB"/>
    <w:rsid w:val="00ED5E10"/>
    <w:rsid w:val="00ED685D"/>
    <w:rsid w:val="00ED6C09"/>
    <w:rsid w:val="00ED6C34"/>
    <w:rsid w:val="00ED6F03"/>
    <w:rsid w:val="00ED76BE"/>
    <w:rsid w:val="00EE007F"/>
    <w:rsid w:val="00EE00E9"/>
    <w:rsid w:val="00EE139B"/>
    <w:rsid w:val="00EE15A3"/>
    <w:rsid w:val="00EE1743"/>
    <w:rsid w:val="00EE1763"/>
    <w:rsid w:val="00EE1851"/>
    <w:rsid w:val="00EE1EE6"/>
    <w:rsid w:val="00EE29D7"/>
    <w:rsid w:val="00EE34FD"/>
    <w:rsid w:val="00EE3554"/>
    <w:rsid w:val="00EE559A"/>
    <w:rsid w:val="00EE64D3"/>
    <w:rsid w:val="00EE6938"/>
    <w:rsid w:val="00EF03E1"/>
    <w:rsid w:val="00EF0458"/>
    <w:rsid w:val="00EF0464"/>
    <w:rsid w:val="00EF0F02"/>
    <w:rsid w:val="00EF0F45"/>
    <w:rsid w:val="00EF114F"/>
    <w:rsid w:val="00EF1857"/>
    <w:rsid w:val="00EF1AAA"/>
    <w:rsid w:val="00EF20A2"/>
    <w:rsid w:val="00EF270A"/>
    <w:rsid w:val="00EF33C8"/>
    <w:rsid w:val="00EF3AC2"/>
    <w:rsid w:val="00EF3DF3"/>
    <w:rsid w:val="00EF4A03"/>
    <w:rsid w:val="00EF4F98"/>
    <w:rsid w:val="00EF619B"/>
    <w:rsid w:val="00EF679B"/>
    <w:rsid w:val="00EF6F8E"/>
    <w:rsid w:val="00EF7F97"/>
    <w:rsid w:val="00F002F0"/>
    <w:rsid w:val="00F00B55"/>
    <w:rsid w:val="00F00D28"/>
    <w:rsid w:val="00F019BC"/>
    <w:rsid w:val="00F02AD1"/>
    <w:rsid w:val="00F02D3F"/>
    <w:rsid w:val="00F02F9C"/>
    <w:rsid w:val="00F053F7"/>
    <w:rsid w:val="00F055E7"/>
    <w:rsid w:val="00F06150"/>
    <w:rsid w:val="00F06A3B"/>
    <w:rsid w:val="00F07024"/>
    <w:rsid w:val="00F07197"/>
    <w:rsid w:val="00F10009"/>
    <w:rsid w:val="00F10B50"/>
    <w:rsid w:val="00F10F49"/>
    <w:rsid w:val="00F1164F"/>
    <w:rsid w:val="00F11C1E"/>
    <w:rsid w:val="00F125FE"/>
    <w:rsid w:val="00F12646"/>
    <w:rsid w:val="00F1312B"/>
    <w:rsid w:val="00F135D5"/>
    <w:rsid w:val="00F13662"/>
    <w:rsid w:val="00F13EB8"/>
    <w:rsid w:val="00F14FF9"/>
    <w:rsid w:val="00F15104"/>
    <w:rsid w:val="00F161D9"/>
    <w:rsid w:val="00F16B4E"/>
    <w:rsid w:val="00F17A18"/>
    <w:rsid w:val="00F17F7E"/>
    <w:rsid w:val="00F200A8"/>
    <w:rsid w:val="00F20286"/>
    <w:rsid w:val="00F204CA"/>
    <w:rsid w:val="00F205C9"/>
    <w:rsid w:val="00F20B2D"/>
    <w:rsid w:val="00F214DB"/>
    <w:rsid w:val="00F22B41"/>
    <w:rsid w:val="00F231C6"/>
    <w:rsid w:val="00F2451A"/>
    <w:rsid w:val="00F24C9A"/>
    <w:rsid w:val="00F253CC"/>
    <w:rsid w:val="00F261BF"/>
    <w:rsid w:val="00F26396"/>
    <w:rsid w:val="00F27090"/>
    <w:rsid w:val="00F27201"/>
    <w:rsid w:val="00F27300"/>
    <w:rsid w:val="00F27E6D"/>
    <w:rsid w:val="00F27E93"/>
    <w:rsid w:val="00F3038B"/>
    <w:rsid w:val="00F30718"/>
    <w:rsid w:val="00F308A9"/>
    <w:rsid w:val="00F30BB8"/>
    <w:rsid w:val="00F30FAC"/>
    <w:rsid w:val="00F32DE0"/>
    <w:rsid w:val="00F34D40"/>
    <w:rsid w:val="00F35DBA"/>
    <w:rsid w:val="00F35FE2"/>
    <w:rsid w:val="00F36135"/>
    <w:rsid w:val="00F3625B"/>
    <w:rsid w:val="00F37106"/>
    <w:rsid w:val="00F37155"/>
    <w:rsid w:val="00F3724C"/>
    <w:rsid w:val="00F40731"/>
    <w:rsid w:val="00F40928"/>
    <w:rsid w:val="00F40A7C"/>
    <w:rsid w:val="00F40E70"/>
    <w:rsid w:val="00F413AA"/>
    <w:rsid w:val="00F42CB8"/>
    <w:rsid w:val="00F439D8"/>
    <w:rsid w:val="00F4455E"/>
    <w:rsid w:val="00F449B0"/>
    <w:rsid w:val="00F44E25"/>
    <w:rsid w:val="00F44EF1"/>
    <w:rsid w:val="00F452F2"/>
    <w:rsid w:val="00F458E2"/>
    <w:rsid w:val="00F45E58"/>
    <w:rsid w:val="00F46697"/>
    <w:rsid w:val="00F466AB"/>
    <w:rsid w:val="00F46796"/>
    <w:rsid w:val="00F47AB7"/>
    <w:rsid w:val="00F50642"/>
    <w:rsid w:val="00F51152"/>
    <w:rsid w:val="00F5190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7C8"/>
    <w:rsid w:val="00F60BE6"/>
    <w:rsid w:val="00F60E22"/>
    <w:rsid w:val="00F614A8"/>
    <w:rsid w:val="00F6195A"/>
    <w:rsid w:val="00F61E9C"/>
    <w:rsid w:val="00F6217E"/>
    <w:rsid w:val="00F623D5"/>
    <w:rsid w:val="00F62412"/>
    <w:rsid w:val="00F6289D"/>
    <w:rsid w:val="00F637E1"/>
    <w:rsid w:val="00F63C01"/>
    <w:rsid w:val="00F6479C"/>
    <w:rsid w:val="00F64BFB"/>
    <w:rsid w:val="00F6591A"/>
    <w:rsid w:val="00F65EC1"/>
    <w:rsid w:val="00F6649C"/>
    <w:rsid w:val="00F705DA"/>
    <w:rsid w:val="00F710CB"/>
    <w:rsid w:val="00F72033"/>
    <w:rsid w:val="00F74E42"/>
    <w:rsid w:val="00F75F78"/>
    <w:rsid w:val="00F7691B"/>
    <w:rsid w:val="00F8075E"/>
    <w:rsid w:val="00F80E03"/>
    <w:rsid w:val="00F80E7F"/>
    <w:rsid w:val="00F80EB9"/>
    <w:rsid w:val="00F8110C"/>
    <w:rsid w:val="00F812BE"/>
    <w:rsid w:val="00F81395"/>
    <w:rsid w:val="00F81522"/>
    <w:rsid w:val="00F81B88"/>
    <w:rsid w:val="00F81BB8"/>
    <w:rsid w:val="00F827B1"/>
    <w:rsid w:val="00F84097"/>
    <w:rsid w:val="00F84142"/>
    <w:rsid w:val="00F842E5"/>
    <w:rsid w:val="00F84C2E"/>
    <w:rsid w:val="00F84F51"/>
    <w:rsid w:val="00F852A0"/>
    <w:rsid w:val="00F852AE"/>
    <w:rsid w:val="00F85A3E"/>
    <w:rsid w:val="00F85CF9"/>
    <w:rsid w:val="00F86322"/>
    <w:rsid w:val="00F87134"/>
    <w:rsid w:val="00F877FD"/>
    <w:rsid w:val="00F901D8"/>
    <w:rsid w:val="00F9060D"/>
    <w:rsid w:val="00F90C13"/>
    <w:rsid w:val="00F90C64"/>
    <w:rsid w:val="00F90CAD"/>
    <w:rsid w:val="00F90CC0"/>
    <w:rsid w:val="00F90F58"/>
    <w:rsid w:val="00F915D2"/>
    <w:rsid w:val="00F917D1"/>
    <w:rsid w:val="00F91F3E"/>
    <w:rsid w:val="00F93412"/>
    <w:rsid w:val="00F934D9"/>
    <w:rsid w:val="00F94300"/>
    <w:rsid w:val="00F94C22"/>
    <w:rsid w:val="00F95538"/>
    <w:rsid w:val="00F9653B"/>
    <w:rsid w:val="00F9693A"/>
    <w:rsid w:val="00F96E33"/>
    <w:rsid w:val="00F97358"/>
    <w:rsid w:val="00F97482"/>
    <w:rsid w:val="00F979FD"/>
    <w:rsid w:val="00F97BEE"/>
    <w:rsid w:val="00F97CB6"/>
    <w:rsid w:val="00FA0759"/>
    <w:rsid w:val="00FA0817"/>
    <w:rsid w:val="00FA13E9"/>
    <w:rsid w:val="00FA14A4"/>
    <w:rsid w:val="00FA1F51"/>
    <w:rsid w:val="00FA2AE6"/>
    <w:rsid w:val="00FA457A"/>
    <w:rsid w:val="00FA5AF6"/>
    <w:rsid w:val="00FA6BD8"/>
    <w:rsid w:val="00FA7301"/>
    <w:rsid w:val="00FA791F"/>
    <w:rsid w:val="00FB16CB"/>
    <w:rsid w:val="00FB3AFC"/>
    <w:rsid w:val="00FB3D77"/>
    <w:rsid w:val="00FB45E8"/>
    <w:rsid w:val="00FB467B"/>
    <w:rsid w:val="00FB5466"/>
    <w:rsid w:val="00FB5656"/>
    <w:rsid w:val="00FB582C"/>
    <w:rsid w:val="00FB62CF"/>
    <w:rsid w:val="00FB6C93"/>
    <w:rsid w:val="00FB7278"/>
    <w:rsid w:val="00FB72DC"/>
    <w:rsid w:val="00FB7CA8"/>
    <w:rsid w:val="00FB7E3A"/>
    <w:rsid w:val="00FC0547"/>
    <w:rsid w:val="00FC0A34"/>
    <w:rsid w:val="00FC192E"/>
    <w:rsid w:val="00FC2038"/>
    <w:rsid w:val="00FC2AD8"/>
    <w:rsid w:val="00FC30DA"/>
    <w:rsid w:val="00FC3348"/>
    <w:rsid w:val="00FC3DBE"/>
    <w:rsid w:val="00FC44D3"/>
    <w:rsid w:val="00FC545F"/>
    <w:rsid w:val="00FC6BAF"/>
    <w:rsid w:val="00FC71B8"/>
    <w:rsid w:val="00FC73C0"/>
    <w:rsid w:val="00FD0087"/>
    <w:rsid w:val="00FD07FF"/>
    <w:rsid w:val="00FD1520"/>
    <w:rsid w:val="00FD1BCE"/>
    <w:rsid w:val="00FD1DD0"/>
    <w:rsid w:val="00FD1F2E"/>
    <w:rsid w:val="00FD2601"/>
    <w:rsid w:val="00FD37A8"/>
    <w:rsid w:val="00FD3818"/>
    <w:rsid w:val="00FD3947"/>
    <w:rsid w:val="00FD3C3B"/>
    <w:rsid w:val="00FD46FB"/>
    <w:rsid w:val="00FD4F9F"/>
    <w:rsid w:val="00FD51DB"/>
    <w:rsid w:val="00FD5618"/>
    <w:rsid w:val="00FD578C"/>
    <w:rsid w:val="00FD6A84"/>
    <w:rsid w:val="00FD6CCA"/>
    <w:rsid w:val="00FD77E3"/>
    <w:rsid w:val="00FD7BA2"/>
    <w:rsid w:val="00FE07DD"/>
    <w:rsid w:val="00FE18BC"/>
    <w:rsid w:val="00FE19C0"/>
    <w:rsid w:val="00FE2D98"/>
    <w:rsid w:val="00FE33A7"/>
    <w:rsid w:val="00FE3B2F"/>
    <w:rsid w:val="00FE5EB6"/>
    <w:rsid w:val="00FE62E5"/>
    <w:rsid w:val="00FE6B45"/>
    <w:rsid w:val="00FE72F6"/>
    <w:rsid w:val="00FE79C5"/>
    <w:rsid w:val="00FF0883"/>
    <w:rsid w:val="00FF2646"/>
    <w:rsid w:val="00FF2BC0"/>
    <w:rsid w:val="00FF2F67"/>
    <w:rsid w:val="00FF3597"/>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styleId="Revision">
    <w:name w:val="Revision"/>
    <w:hidden/>
    <w:uiPriority w:val="99"/>
    <w:semiHidden/>
    <w:rsid w:val="008903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3A30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A304B"/>
  </w:style>
  <w:style w:type="character" w:customStyle="1" w:styleId="eop">
    <w:name w:val="eop"/>
    <w:basedOn w:val="DefaultParagraphFont"/>
    <w:rsid w:val="003A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48E5"/>
    <w:rsid w:val="00071DD9"/>
    <w:rsid w:val="00091E1F"/>
    <w:rsid w:val="000E4BA4"/>
    <w:rsid w:val="000F2A73"/>
    <w:rsid w:val="00104FDC"/>
    <w:rsid w:val="00116629"/>
    <w:rsid w:val="00157A1D"/>
    <w:rsid w:val="00164CEC"/>
    <w:rsid w:val="00182FAB"/>
    <w:rsid w:val="001F265C"/>
    <w:rsid w:val="00200821"/>
    <w:rsid w:val="00236BF4"/>
    <w:rsid w:val="0025245B"/>
    <w:rsid w:val="00256D42"/>
    <w:rsid w:val="002854B1"/>
    <w:rsid w:val="002A3923"/>
    <w:rsid w:val="002C6BD0"/>
    <w:rsid w:val="002E25EA"/>
    <w:rsid w:val="003064D2"/>
    <w:rsid w:val="00334AE8"/>
    <w:rsid w:val="003901A1"/>
    <w:rsid w:val="00393BE2"/>
    <w:rsid w:val="00394049"/>
    <w:rsid w:val="00397D4E"/>
    <w:rsid w:val="003A1BB9"/>
    <w:rsid w:val="003A746D"/>
    <w:rsid w:val="003A7538"/>
    <w:rsid w:val="003B0C71"/>
    <w:rsid w:val="003B2E76"/>
    <w:rsid w:val="003B5D30"/>
    <w:rsid w:val="003B63F4"/>
    <w:rsid w:val="003C7D44"/>
    <w:rsid w:val="003E1D1B"/>
    <w:rsid w:val="00433939"/>
    <w:rsid w:val="00434263"/>
    <w:rsid w:val="0045785C"/>
    <w:rsid w:val="00472A37"/>
    <w:rsid w:val="004B5BBB"/>
    <w:rsid w:val="004F2DF8"/>
    <w:rsid w:val="005028F9"/>
    <w:rsid w:val="00517E2A"/>
    <w:rsid w:val="00532E09"/>
    <w:rsid w:val="005535A3"/>
    <w:rsid w:val="005C1D85"/>
    <w:rsid w:val="005F7793"/>
    <w:rsid w:val="00693110"/>
    <w:rsid w:val="006A4192"/>
    <w:rsid w:val="006D3128"/>
    <w:rsid w:val="006F24A1"/>
    <w:rsid w:val="007074A9"/>
    <w:rsid w:val="007230F7"/>
    <w:rsid w:val="007236A0"/>
    <w:rsid w:val="00726594"/>
    <w:rsid w:val="007A49A0"/>
    <w:rsid w:val="007D711A"/>
    <w:rsid w:val="008066D0"/>
    <w:rsid w:val="0083777F"/>
    <w:rsid w:val="0086190F"/>
    <w:rsid w:val="008622EB"/>
    <w:rsid w:val="00875B8A"/>
    <w:rsid w:val="008846F4"/>
    <w:rsid w:val="00894BE3"/>
    <w:rsid w:val="008953BC"/>
    <w:rsid w:val="008F1316"/>
    <w:rsid w:val="0094285D"/>
    <w:rsid w:val="00956DA1"/>
    <w:rsid w:val="009918CD"/>
    <w:rsid w:val="009A261B"/>
    <w:rsid w:val="009B1C31"/>
    <w:rsid w:val="009D2435"/>
    <w:rsid w:val="00A146CB"/>
    <w:rsid w:val="00A55027"/>
    <w:rsid w:val="00A94AEA"/>
    <w:rsid w:val="00AA2E17"/>
    <w:rsid w:val="00AC1386"/>
    <w:rsid w:val="00AC15A4"/>
    <w:rsid w:val="00AD397E"/>
    <w:rsid w:val="00B0336C"/>
    <w:rsid w:val="00B12C55"/>
    <w:rsid w:val="00B44A98"/>
    <w:rsid w:val="00B800E2"/>
    <w:rsid w:val="00BB388E"/>
    <w:rsid w:val="00BC6CB8"/>
    <w:rsid w:val="00BE02AE"/>
    <w:rsid w:val="00C16178"/>
    <w:rsid w:val="00C312A8"/>
    <w:rsid w:val="00C653BA"/>
    <w:rsid w:val="00C77022"/>
    <w:rsid w:val="00CA4FD4"/>
    <w:rsid w:val="00CE31C3"/>
    <w:rsid w:val="00D241E9"/>
    <w:rsid w:val="00D7750D"/>
    <w:rsid w:val="00D87BD1"/>
    <w:rsid w:val="00DB3FF7"/>
    <w:rsid w:val="00DE3DD5"/>
    <w:rsid w:val="00E57C57"/>
    <w:rsid w:val="00E83DFD"/>
    <w:rsid w:val="00F00D2F"/>
    <w:rsid w:val="00F128DF"/>
    <w:rsid w:val="00F207CD"/>
    <w:rsid w:val="00F40B3D"/>
    <w:rsid w:val="00F52018"/>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2024-07-15T13:24:00Z</dcterms:created>
  <dcterms:modified xsi:type="dcterms:W3CDTF">2024-07-15T13:24:00Z</dcterms:modified>
</cp:coreProperties>
</file>