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4E0FFB" w:rsidRDefault="00D306D1" w:rsidP="00627C9F">
      <w:pPr>
        <w:jc w:val="both"/>
        <w:rPr>
          <w:rFonts w:asciiTheme="majorHAnsi" w:hAnsiTheme="majorHAnsi" w:cs="Univers"/>
          <w:b/>
          <w:bCs/>
          <w:sz w:val="22"/>
          <w:szCs w:val="22"/>
          <w:lang w:val="es-ES"/>
        </w:rPr>
      </w:pPr>
      <w:r w:rsidRPr="004E0FFB">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D34D6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E0FFB">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4E0FFB">
        <w:rPr>
          <w:rFonts w:asciiTheme="majorHAnsi" w:hAnsiTheme="majorHAnsi" w:cs="Univers"/>
          <w:b/>
          <w:bCs/>
          <w:sz w:val="22"/>
          <w:szCs w:val="22"/>
          <w:lang w:val="es-ES"/>
        </w:rPr>
        <w:t>)con</w:t>
      </w:r>
      <w:r w:rsidR="00071174" w:rsidRPr="004E0FFB">
        <w:rPr>
          <w:rFonts w:asciiTheme="majorHAnsi" w:hAnsiTheme="majorHAnsi" w:cs="Univers"/>
          <w:b/>
          <w:bCs/>
          <w:sz w:val="22"/>
          <w:szCs w:val="22"/>
          <w:lang w:val="es-ES"/>
        </w:rPr>
        <w:t xml:space="preserve"> </w:t>
      </w:r>
    </w:p>
    <w:p w14:paraId="751BC92D" w14:textId="77777777" w:rsidR="00040C3A" w:rsidRPr="004E0FF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4E0FF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4E0FFB" w:rsidRDefault="005128E4" w:rsidP="00040C3A">
      <w:pPr>
        <w:tabs>
          <w:tab w:val="center" w:pos="5400"/>
        </w:tabs>
        <w:suppressAutoHyphens/>
        <w:rPr>
          <w:rFonts w:asciiTheme="majorHAnsi" w:hAnsiTheme="majorHAnsi"/>
          <w:sz w:val="22"/>
          <w:szCs w:val="22"/>
          <w:lang w:val="es-ES"/>
        </w:rPr>
      </w:pPr>
    </w:p>
    <w:p w14:paraId="7F51F08B" w14:textId="77777777" w:rsidR="005128E4" w:rsidRPr="004E0FFB" w:rsidRDefault="005128E4" w:rsidP="00040C3A">
      <w:pPr>
        <w:tabs>
          <w:tab w:val="center" w:pos="5400"/>
        </w:tabs>
        <w:suppressAutoHyphens/>
        <w:rPr>
          <w:rFonts w:asciiTheme="majorHAnsi" w:hAnsiTheme="majorHAnsi"/>
          <w:sz w:val="22"/>
          <w:szCs w:val="22"/>
          <w:lang w:val="es-ES"/>
        </w:rPr>
      </w:pPr>
    </w:p>
    <w:p w14:paraId="058606A7" w14:textId="77777777" w:rsidR="005128E4" w:rsidRPr="004E0FFB" w:rsidRDefault="005128E4" w:rsidP="00040C3A">
      <w:pPr>
        <w:tabs>
          <w:tab w:val="center" w:pos="5400"/>
        </w:tabs>
        <w:suppressAutoHyphens/>
        <w:rPr>
          <w:rFonts w:asciiTheme="majorHAnsi" w:hAnsiTheme="majorHAnsi"/>
          <w:sz w:val="22"/>
          <w:szCs w:val="22"/>
          <w:lang w:val="es-ES"/>
        </w:rPr>
      </w:pPr>
    </w:p>
    <w:p w14:paraId="01B9D56A" w14:textId="77777777" w:rsidR="00040C3A" w:rsidRPr="004E0FFB"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4E0FFB"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4E0FFB"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4E0FFB"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4E0FFB"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4E0FFB" w:rsidRDefault="003D3BC2" w:rsidP="00040C3A">
      <w:pPr>
        <w:tabs>
          <w:tab w:val="center" w:pos="5400"/>
        </w:tabs>
        <w:suppressAutoHyphens/>
        <w:jc w:val="center"/>
        <w:rPr>
          <w:rFonts w:asciiTheme="majorHAnsi" w:hAnsiTheme="majorHAnsi"/>
          <w:sz w:val="22"/>
          <w:szCs w:val="22"/>
          <w:lang w:val="es-ES"/>
        </w:rPr>
      </w:pPr>
      <w:r w:rsidRPr="004E0FFB">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6EEF158" w:rsidR="005B52B0" w:rsidRPr="000A0811"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w:t>
                            </w:r>
                            <w:r w:rsidRPr="000A0811">
                              <w:rPr>
                                <w:rFonts w:asciiTheme="majorHAnsi" w:hAnsiTheme="majorHAnsi" w:cs="Arial"/>
                                <w:b/>
                                <w:bCs/>
                                <w:color w:val="0D0D0D" w:themeColor="text1" w:themeTint="F2"/>
                                <w:sz w:val="36"/>
                                <w:szCs w:val="22"/>
                                <w:lang w:val="es-ES_tradnl"/>
                              </w:rPr>
                              <w:t xml:space="preserve">FORME </w:t>
                            </w:r>
                            <w:r w:rsidR="00477592" w:rsidRPr="000A0811">
                              <w:rPr>
                                <w:rFonts w:asciiTheme="majorHAnsi" w:hAnsiTheme="majorHAnsi" w:cs="Arial"/>
                                <w:b/>
                                <w:bCs/>
                                <w:color w:val="0D0D0D" w:themeColor="text1" w:themeTint="F2"/>
                                <w:sz w:val="36"/>
                                <w:szCs w:val="40"/>
                                <w:lang w:val="es-ES_tradnl"/>
                              </w:rPr>
                              <w:t>No.</w:t>
                            </w:r>
                            <w:r w:rsidR="007B05C4" w:rsidRPr="000A0811">
                              <w:rPr>
                                <w:rFonts w:asciiTheme="majorHAnsi" w:hAnsiTheme="majorHAnsi" w:cs="Arial"/>
                                <w:b/>
                                <w:bCs/>
                                <w:color w:val="0D0D0D" w:themeColor="text1" w:themeTint="F2"/>
                                <w:sz w:val="36"/>
                                <w:szCs w:val="22"/>
                                <w:lang w:val="es-ES_tradnl"/>
                              </w:rPr>
                              <w:t xml:space="preserve"> </w:t>
                            </w:r>
                            <w:r w:rsidR="004D1E9A">
                              <w:rPr>
                                <w:rFonts w:asciiTheme="majorHAnsi" w:hAnsiTheme="majorHAnsi" w:cs="Arial"/>
                                <w:b/>
                                <w:bCs/>
                                <w:color w:val="0D0D0D" w:themeColor="text1" w:themeTint="F2"/>
                                <w:sz w:val="36"/>
                                <w:szCs w:val="22"/>
                                <w:lang w:val="es-ES_tradnl"/>
                              </w:rPr>
                              <w:t>158</w:t>
                            </w:r>
                            <w:r w:rsidR="007B05C4" w:rsidRPr="000A0811">
                              <w:rPr>
                                <w:rFonts w:asciiTheme="majorHAnsi" w:hAnsiTheme="majorHAnsi" w:cs="Arial"/>
                                <w:b/>
                                <w:bCs/>
                                <w:color w:val="0D0D0D" w:themeColor="text1" w:themeTint="F2"/>
                                <w:sz w:val="36"/>
                                <w:szCs w:val="22"/>
                                <w:lang w:val="es-ES_tradnl"/>
                              </w:rPr>
                              <w:t>/</w:t>
                            </w:r>
                            <w:r w:rsidR="00D22144" w:rsidRPr="000A0811">
                              <w:rPr>
                                <w:rFonts w:asciiTheme="majorHAnsi" w:hAnsiTheme="majorHAnsi" w:cs="Arial"/>
                                <w:b/>
                                <w:bCs/>
                                <w:color w:val="0D0D0D" w:themeColor="text1" w:themeTint="F2"/>
                                <w:sz w:val="36"/>
                                <w:szCs w:val="22"/>
                                <w:lang w:val="es-ES_tradnl"/>
                              </w:rPr>
                              <w:t>24</w:t>
                            </w:r>
                          </w:p>
                          <w:p w14:paraId="45F30ECA" w14:textId="563C4E17" w:rsidR="007B05C4" w:rsidRPr="000A0811" w:rsidRDefault="005B52B0" w:rsidP="00997BC5">
                            <w:pPr>
                              <w:spacing w:line="276" w:lineRule="auto"/>
                              <w:rPr>
                                <w:rFonts w:asciiTheme="majorHAnsi" w:hAnsiTheme="majorHAnsi" w:cs="Arial"/>
                                <w:b/>
                                <w:color w:val="0D0D0D" w:themeColor="text1" w:themeTint="F2"/>
                                <w:sz w:val="36"/>
                                <w:szCs w:val="22"/>
                                <w:lang w:val="es-ES_tradnl"/>
                              </w:rPr>
                            </w:pPr>
                            <w:r w:rsidRPr="000A0811">
                              <w:rPr>
                                <w:rFonts w:asciiTheme="majorHAnsi" w:hAnsiTheme="majorHAnsi" w:cs="Arial"/>
                                <w:b/>
                                <w:color w:val="0D0D0D" w:themeColor="text1" w:themeTint="F2"/>
                                <w:sz w:val="36"/>
                                <w:szCs w:val="22"/>
                                <w:lang w:val="es-ES_tradnl"/>
                              </w:rPr>
                              <w:t xml:space="preserve">PETICIÓN </w:t>
                            </w:r>
                            <w:r w:rsidR="009950B6" w:rsidRPr="000A0811">
                              <w:rPr>
                                <w:rFonts w:asciiTheme="majorHAnsi" w:hAnsiTheme="majorHAnsi" w:cs="Arial"/>
                                <w:b/>
                                <w:color w:val="0D0D0D" w:themeColor="text1" w:themeTint="F2"/>
                                <w:sz w:val="36"/>
                                <w:szCs w:val="22"/>
                                <w:lang w:val="es-ES_tradnl"/>
                              </w:rPr>
                              <w:t>677</w:t>
                            </w:r>
                            <w:r w:rsidR="00263908" w:rsidRPr="000A0811">
                              <w:rPr>
                                <w:rFonts w:asciiTheme="majorHAnsi" w:hAnsiTheme="majorHAnsi" w:cs="Arial"/>
                                <w:b/>
                                <w:color w:val="0D0D0D" w:themeColor="text1" w:themeTint="F2"/>
                                <w:sz w:val="36"/>
                                <w:szCs w:val="22"/>
                                <w:lang w:val="es-ES_tradnl"/>
                              </w:rPr>
                              <w:t>-</w:t>
                            </w:r>
                            <w:r w:rsidR="007921E1" w:rsidRPr="000A0811">
                              <w:rPr>
                                <w:rFonts w:asciiTheme="majorHAnsi" w:hAnsiTheme="majorHAnsi" w:cs="Arial"/>
                                <w:b/>
                                <w:color w:val="0D0D0D" w:themeColor="text1" w:themeTint="F2"/>
                                <w:sz w:val="36"/>
                                <w:szCs w:val="22"/>
                                <w:lang w:val="es-ES_tradnl"/>
                              </w:rPr>
                              <w:t>14</w:t>
                            </w:r>
                            <w:r w:rsidR="00246D1F" w:rsidRPr="000A0811">
                              <w:rPr>
                                <w:rFonts w:asciiTheme="majorHAnsi" w:hAnsiTheme="majorHAnsi" w:cs="Arial"/>
                                <w:b/>
                                <w:color w:val="0D0D0D" w:themeColor="text1" w:themeTint="F2"/>
                                <w:sz w:val="36"/>
                                <w:szCs w:val="22"/>
                                <w:lang w:val="es-ES_tradnl"/>
                              </w:rPr>
                              <w:t xml:space="preserve"> </w:t>
                            </w:r>
                          </w:p>
                          <w:p w14:paraId="188B4303" w14:textId="71BAEEDB" w:rsidR="00CD046C" w:rsidRPr="000A0811" w:rsidRDefault="005B52B0" w:rsidP="00997BC5">
                            <w:pPr>
                              <w:spacing w:line="276" w:lineRule="auto"/>
                              <w:rPr>
                                <w:rFonts w:asciiTheme="majorHAnsi" w:hAnsiTheme="majorHAnsi" w:cs="Arial"/>
                                <w:color w:val="0D0D0D" w:themeColor="text1" w:themeTint="F2"/>
                                <w:szCs w:val="22"/>
                                <w:lang w:val="es-ES_tradnl"/>
                              </w:rPr>
                            </w:pPr>
                            <w:r w:rsidRPr="000A0811">
                              <w:rPr>
                                <w:rFonts w:asciiTheme="majorHAnsi" w:hAnsiTheme="majorHAnsi" w:cs="Arial"/>
                                <w:color w:val="0D0D0D" w:themeColor="text1" w:themeTint="F2"/>
                                <w:szCs w:val="22"/>
                                <w:lang w:val="es-ES_tradnl"/>
                              </w:rPr>
                              <w:t xml:space="preserve">INFORME DE </w:t>
                            </w:r>
                            <w:r w:rsidR="009031E9" w:rsidRPr="000A0811">
                              <w:rPr>
                                <w:rFonts w:asciiTheme="majorHAnsi" w:hAnsiTheme="majorHAnsi" w:cs="Arial"/>
                                <w:color w:val="0D0D0D" w:themeColor="text1" w:themeTint="F2"/>
                                <w:szCs w:val="22"/>
                                <w:lang w:val="es-ES_tradnl"/>
                              </w:rPr>
                              <w:t>ADMISIBILIDAD</w:t>
                            </w:r>
                          </w:p>
                          <w:p w14:paraId="7C8F498C" w14:textId="77777777" w:rsidR="006C7D7C" w:rsidRDefault="006C7D7C" w:rsidP="00997BC5">
                            <w:pPr>
                              <w:spacing w:line="276" w:lineRule="auto"/>
                              <w:rPr>
                                <w:rFonts w:asciiTheme="majorHAnsi" w:hAnsiTheme="majorHAnsi" w:cs="Arial"/>
                                <w:bCs/>
                                <w:color w:val="0D0D0D" w:themeColor="text1" w:themeTint="F2"/>
                                <w:szCs w:val="22"/>
                                <w:lang w:val="es-ES"/>
                              </w:rPr>
                            </w:pPr>
                            <w:bookmarkStart w:id="0" w:name="_ftnref1"/>
                          </w:p>
                          <w:p w14:paraId="31968596" w14:textId="56B86F36" w:rsidR="008F1912" w:rsidRPr="0010736F" w:rsidRDefault="009950B6" w:rsidP="00997BC5">
                            <w:pPr>
                              <w:spacing w:line="276" w:lineRule="auto"/>
                              <w:rPr>
                                <w:rFonts w:asciiTheme="majorHAnsi" w:hAnsiTheme="majorHAnsi" w:cs="Arial"/>
                                <w:color w:val="0D0D0D" w:themeColor="text1" w:themeTint="F2"/>
                                <w:szCs w:val="22"/>
                                <w:lang w:val="es-ES_tradnl"/>
                              </w:rPr>
                            </w:pPr>
                            <w:r w:rsidRPr="000A0811">
                              <w:rPr>
                                <w:rFonts w:asciiTheme="majorHAnsi" w:hAnsiTheme="majorHAnsi" w:cs="Arial"/>
                                <w:bCs/>
                                <w:color w:val="0D0D0D" w:themeColor="text1" w:themeTint="F2"/>
                                <w:szCs w:val="22"/>
                                <w:lang w:val="es-ES"/>
                              </w:rPr>
                              <w:t>JULIO PÁJARO RAMOS</w:t>
                            </w:r>
                          </w:p>
                          <w:bookmarkEnd w:id="0"/>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76EEF158" w:rsidR="005B52B0" w:rsidRPr="000A0811"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w:t>
                      </w:r>
                      <w:r w:rsidRPr="000A0811">
                        <w:rPr>
                          <w:rFonts w:asciiTheme="majorHAnsi" w:hAnsiTheme="majorHAnsi" w:cs="Arial"/>
                          <w:b/>
                          <w:bCs/>
                          <w:color w:val="0D0D0D" w:themeColor="text1" w:themeTint="F2"/>
                          <w:sz w:val="36"/>
                          <w:szCs w:val="22"/>
                          <w:lang w:val="es-ES_tradnl"/>
                        </w:rPr>
                        <w:t xml:space="preserve">FORME </w:t>
                      </w:r>
                      <w:r w:rsidR="00477592" w:rsidRPr="000A0811">
                        <w:rPr>
                          <w:rFonts w:asciiTheme="majorHAnsi" w:hAnsiTheme="majorHAnsi" w:cs="Arial"/>
                          <w:b/>
                          <w:bCs/>
                          <w:color w:val="0D0D0D" w:themeColor="text1" w:themeTint="F2"/>
                          <w:sz w:val="36"/>
                          <w:szCs w:val="40"/>
                          <w:lang w:val="es-ES_tradnl"/>
                        </w:rPr>
                        <w:t>No.</w:t>
                      </w:r>
                      <w:r w:rsidR="007B05C4" w:rsidRPr="000A0811">
                        <w:rPr>
                          <w:rFonts w:asciiTheme="majorHAnsi" w:hAnsiTheme="majorHAnsi" w:cs="Arial"/>
                          <w:b/>
                          <w:bCs/>
                          <w:color w:val="0D0D0D" w:themeColor="text1" w:themeTint="F2"/>
                          <w:sz w:val="36"/>
                          <w:szCs w:val="22"/>
                          <w:lang w:val="es-ES_tradnl"/>
                        </w:rPr>
                        <w:t xml:space="preserve"> </w:t>
                      </w:r>
                      <w:r w:rsidR="004D1E9A">
                        <w:rPr>
                          <w:rFonts w:asciiTheme="majorHAnsi" w:hAnsiTheme="majorHAnsi" w:cs="Arial"/>
                          <w:b/>
                          <w:bCs/>
                          <w:color w:val="0D0D0D" w:themeColor="text1" w:themeTint="F2"/>
                          <w:sz w:val="36"/>
                          <w:szCs w:val="22"/>
                          <w:lang w:val="es-ES_tradnl"/>
                        </w:rPr>
                        <w:t>158</w:t>
                      </w:r>
                      <w:r w:rsidR="007B05C4" w:rsidRPr="000A0811">
                        <w:rPr>
                          <w:rFonts w:asciiTheme="majorHAnsi" w:hAnsiTheme="majorHAnsi" w:cs="Arial"/>
                          <w:b/>
                          <w:bCs/>
                          <w:color w:val="0D0D0D" w:themeColor="text1" w:themeTint="F2"/>
                          <w:sz w:val="36"/>
                          <w:szCs w:val="22"/>
                          <w:lang w:val="es-ES_tradnl"/>
                        </w:rPr>
                        <w:t>/</w:t>
                      </w:r>
                      <w:r w:rsidR="00D22144" w:rsidRPr="000A0811">
                        <w:rPr>
                          <w:rFonts w:asciiTheme="majorHAnsi" w:hAnsiTheme="majorHAnsi" w:cs="Arial"/>
                          <w:b/>
                          <w:bCs/>
                          <w:color w:val="0D0D0D" w:themeColor="text1" w:themeTint="F2"/>
                          <w:sz w:val="36"/>
                          <w:szCs w:val="22"/>
                          <w:lang w:val="es-ES_tradnl"/>
                        </w:rPr>
                        <w:t>24</w:t>
                      </w:r>
                    </w:p>
                    <w:p w14:paraId="45F30ECA" w14:textId="563C4E17" w:rsidR="007B05C4" w:rsidRPr="000A0811" w:rsidRDefault="005B52B0" w:rsidP="00997BC5">
                      <w:pPr>
                        <w:spacing w:line="276" w:lineRule="auto"/>
                        <w:rPr>
                          <w:rFonts w:asciiTheme="majorHAnsi" w:hAnsiTheme="majorHAnsi" w:cs="Arial"/>
                          <w:b/>
                          <w:color w:val="0D0D0D" w:themeColor="text1" w:themeTint="F2"/>
                          <w:sz w:val="36"/>
                          <w:szCs w:val="22"/>
                          <w:lang w:val="es-ES_tradnl"/>
                        </w:rPr>
                      </w:pPr>
                      <w:r w:rsidRPr="000A0811">
                        <w:rPr>
                          <w:rFonts w:asciiTheme="majorHAnsi" w:hAnsiTheme="majorHAnsi" w:cs="Arial"/>
                          <w:b/>
                          <w:color w:val="0D0D0D" w:themeColor="text1" w:themeTint="F2"/>
                          <w:sz w:val="36"/>
                          <w:szCs w:val="22"/>
                          <w:lang w:val="es-ES_tradnl"/>
                        </w:rPr>
                        <w:t xml:space="preserve">PETICIÓN </w:t>
                      </w:r>
                      <w:r w:rsidR="009950B6" w:rsidRPr="000A0811">
                        <w:rPr>
                          <w:rFonts w:asciiTheme="majorHAnsi" w:hAnsiTheme="majorHAnsi" w:cs="Arial"/>
                          <w:b/>
                          <w:color w:val="0D0D0D" w:themeColor="text1" w:themeTint="F2"/>
                          <w:sz w:val="36"/>
                          <w:szCs w:val="22"/>
                          <w:lang w:val="es-ES_tradnl"/>
                        </w:rPr>
                        <w:t>677</w:t>
                      </w:r>
                      <w:r w:rsidR="00263908" w:rsidRPr="000A0811">
                        <w:rPr>
                          <w:rFonts w:asciiTheme="majorHAnsi" w:hAnsiTheme="majorHAnsi" w:cs="Arial"/>
                          <w:b/>
                          <w:color w:val="0D0D0D" w:themeColor="text1" w:themeTint="F2"/>
                          <w:sz w:val="36"/>
                          <w:szCs w:val="22"/>
                          <w:lang w:val="es-ES_tradnl"/>
                        </w:rPr>
                        <w:t>-</w:t>
                      </w:r>
                      <w:r w:rsidR="007921E1" w:rsidRPr="000A0811">
                        <w:rPr>
                          <w:rFonts w:asciiTheme="majorHAnsi" w:hAnsiTheme="majorHAnsi" w:cs="Arial"/>
                          <w:b/>
                          <w:color w:val="0D0D0D" w:themeColor="text1" w:themeTint="F2"/>
                          <w:sz w:val="36"/>
                          <w:szCs w:val="22"/>
                          <w:lang w:val="es-ES_tradnl"/>
                        </w:rPr>
                        <w:t>14</w:t>
                      </w:r>
                      <w:r w:rsidR="00246D1F" w:rsidRPr="000A0811">
                        <w:rPr>
                          <w:rFonts w:asciiTheme="majorHAnsi" w:hAnsiTheme="majorHAnsi" w:cs="Arial"/>
                          <w:b/>
                          <w:color w:val="0D0D0D" w:themeColor="text1" w:themeTint="F2"/>
                          <w:sz w:val="36"/>
                          <w:szCs w:val="22"/>
                          <w:lang w:val="es-ES_tradnl"/>
                        </w:rPr>
                        <w:t xml:space="preserve"> </w:t>
                      </w:r>
                    </w:p>
                    <w:p w14:paraId="188B4303" w14:textId="71BAEEDB" w:rsidR="00CD046C" w:rsidRPr="000A0811" w:rsidRDefault="005B52B0" w:rsidP="00997BC5">
                      <w:pPr>
                        <w:spacing w:line="276" w:lineRule="auto"/>
                        <w:rPr>
                          <w:rFonts w:asciiTheme="majorHAnsi" w:hAnsiTheme="majorHAnsi" w:cs="Arial"/>
                          <w:color w:val="0D0D0D" w:themeColor="text1" w:themeTint="F2"/>
                          <w:szCs w:val="22"/>
                          <w:lang w:val="es-ES_tradnl"/>
                        </w:rPr>
                      </w:pPr>
                      <w:r w:rsidRPr="000A0811">
                        <w:rPr>
                          <w:rFonts w:asciiTheme="majorHAnsi" w:hAnsiTheme="majorHAnsi" w:cs="Arial"/>
                          <w:color w:val="0D0D0D" w:themeColor="text1" w:themeTint="F2"/>
                          <w:szCs w:val="22"/>
                          <w:lang w:val="es-ES_tradnl"/>
                        </w:rPr>
                        <w:t xml:space="preserve">INFORME DE </w:t>
                      </w:r>
                      <w:r w:rsidR="009031E9" w:rsidRPr="000A0811">
                        <w:rPr>
                          <w:rFonts w:asciiTheme="majorHAnsi" w:hAnsiTheme="majorHAnsi" w:cs="Arial"/>
                          <w:color w:val="0D0D0D" w:themeColor="text1" w:themeTint="F2"/>
                          <w:szCs w:val="22"/>
                          <w:lang w:val="es-ES_tradnl"/>
                        </w:rPr>
                        <w:t>ADMISIBILIDAD</w:t>
                      </w:r>
                    </w:p>
                    <w:p w14:paraId="7C8F498C" w14:textId="77777777" w:rsidR="006C7D7C" w:rsidRDefault="006C7D7C" w:rsidP="00997BC5">
                      <w:pPr>
                        <w:spacing w:line="276" w:lineRule="auto"/>
                        <w:rPr>
                          <w:rFonts w:asciiTheme="majorHAnsi" w:hAnsiTheme="majorHAnsi" w:cs="Arial"/>
                          <w:bCs/>
                          <w:color w:val="0D0D0D" w:themeColor="text1" w:themeTint="F2"/>
                          <w:szCs w:val="22"/>
                          <w:lang w:val="es-ES"/>
                        </w:rPr>
                      </w:pPr>
                      <w:bookmarkStart w:id="1" w:name="_ftnref1"/>
                    </w:p>
                    <w:p w14:paraId="31968596" w14:textId="56B86F36" w:rsidR="008F1912" w:rsidRPr="0010736F" w:rsidRDefault="009950B6" w:rsidP="00997BC5">
                      <w:pPr>
                        <w:spacing w:line="276" w:lineRule="auto"/>
                        <w:rPr>
                          <w:rFonts w:asciiTheme="majorHAnsi" w:hAnsiTheme="majorHAnsi" w:cs="Arial"/>
                          <w:color w:val="0D0D0D" w:themeColor="text1" w:themeTint="F2"/>
                          <w:szCs w:val="22"/>
                          <w:lang w:val="es-ES_tradnl"/>
                        </w:rPr>
                      </w:pPr>
                      <w:r w:rsidRPr="000A0811">
                        <w:rPr>
                          <w:rFonts w:asciiTheme="majorHAnsi" w:hAnsiTheme="majorHAnsi" w:cs="Arial"/>
                          <w:bCs/>
                          <w:color w:val="0D0D0D" w:themeColor="text1" w:themeTint="F2"/>
                          <w:szCs w:val="22"/>
                          <w:lang w:val="es-ES"/>
                        </w:rPr>
                        <w:t>JULIO PÁJARO RAMOS</w:t>
                      </w:r>
                    </w:p>
                    <w:bookmarkEnd w:id="1"/>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4E0FFB">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7ADA7BE" w:rsidR="00627C9F" w:rsidRPr="00295F8E" w:rsidRDefault="00834D49" w:rsidP="007A5817">
                            <w:pPr>
                              <w:spacing w:line="276" w:lineRule="auto"/>
                              <w:jc w:val="right"/>
                              <w:rPr>
                                <w:rFonts w:asciiTheme="minorHAnsi" w:hAnsiTheme="minorHAnsi"/>
                                <w:color w:val="FFFFFF" w:themeColor="background1"/>
                                <w:sz w:val="22"/>
                                <w:lang w:val="es-AR"/>
                              </w:rPr>
                            </w:pPr>
                            <w:r w:rsidRPr="00295F8E">
                              <w:rPr>
                                <w:rFonts w:asciiTheme="minorHAnsi" w:hAnsiTheme="minorHAnsi"/>
                                <w:color w:val="FFFFFF" w:themeColor="background1"/>
                                <w:sz w:val="22"/>
                                <w:lang w:val="es-AR"/>
                              </w:rPr>
                              <w:t>OEA/Ser.L/V/II</w:t>
                            </w:r>
                          </w:p>
                          <w:p w14:paraId="71D2D5D2" w14:textId="346A7EDE" w:rsidR="00627C9F" w:rsidRPr="00295F8E" w:rsidRDefault="00627C9F" w:rsidP="007A5817">
                            <w:pPr>
                              <w:spacing w:line="276" w:lineRule="auto"/>
                              <w:jc w:val="right"/>
                              <w:rPr>
                                <w:rFonts w:asciiTheme="minorHAnsi" w:hAnsiTheme="minorHAnsi"/>
                                <w:color w:val="FFFFFF" w:themeColor="background1"/>
                                <w:sz w:val="22"/>
                                <w:lang w:val="es-AR"/>
                              </w:rPr>
                            </w:pPr>
                            <w:r w:rsidRPr="00295F8E">
                              <w:rPr>
                                <w:rFonts w:asciiTheme="minorHAnsi" w:hAnsiTheme="minorHAnsi"/>
                                <w:color w:val="FFFFFF" w:themeColor="background1"/>
                                <w:sz w:val="22"/>
                                <w:lang w:val="es-AR"/>
                              </w:rPr>
                              <w:t xml:space="preserve">Doc. </w:t>
                            </w:r>
                            <w:r w:rsidR="004D1E9A" w:rsidRPr="00295F8E">
                              <w:rPr>
                                <w:rFonts w:asciiTheme="minorHAnsi" w:hAnsiTheme="minorHAnsi"/>
                                <w:color w:val="FFFFFF" w:themeColor="background1"/>
                                <w:sz w:val="22"/>
                                <w:lang w:val="es-AR"/>
                              </w:rPr>
                              <w:t>166</w:t>
                            </w:r>
                          </w:p>
                          <w:p w14:paraId="4061DBBD" w14:textId="074B9FBF" w:rsidR="00627C9F" w:rsidRPr="000A0811" w:rsidRDefault="004D1E9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septiembre</w:t>
                            </w:r>
                            <w:r w:rsidR="007B05C4" w:rsidRPr="000A0811">
                              <w:rPr>
                                <w:rFonts w:asciiTheme="minorHAnsi" w:hAnsiTheme="minorHAnsi"/>
                                <w:color w:val="FFFFFF" w:themeColor="background1"/>
                                <w:sz w:val="22"/>
                                <w:lang w:val="es-PA"/>
                              </w:rPr>
                              <w:t xml:space="preserve"> </w:t>
                            </w:r>
                            <w:r w:rsidR="00627C9F" w:rsidRPr="000A0811">
                              <w:rPr>
                                <w:rFonts w:asciiTheme="minorHAnsi" w:hAnsiTheme="minorHAnsi"/>
                                <w:color w:val="FFFFFF" w:themeColor="background1"/>
                                <w:sz w:val="22"/>
                                <w:lang w:val="es-PA"/>
                              </w:rPr>
                              <w:t>20</w:t>
                            </w:r>
                            <w:r w:rsidR="00C23BA4" w:rsidRPr="000A0811">
                              <w:rPr>
                                <w:rFonts w:asciiTheme="minorHAnsi" w:hAnsiTheme="minorHAnsi"/>
                                <w:color w:val="FFFFFF" w:themeColor="background1"/>
                                <w:sz w:val="22"/>
                                <w:lang w:val="es-PA"/>
                              </w:rPr>
                              <w:t>2</w:t>
                            </w:r>
                            <w:r w:rsidR="004313A9" w:rsidRPr="000A0811">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7ADA7BE" w:rsidR="00627C9F" w:rsidRPr="00295F8E" w:rsidRDefault="00834D49" w:rsidP="007A5817">
                      <w:pPr>
                        <w:spacing w:line="276" w:lineRule="auto"/>
                        <w:jc w:val="right"/>
                        <w:rPr>
                          <w:rFonts w:asciiTheme="minorHAnsi" w:hAnsiTheme="minorHAnsi"/>
                          <w:color w:val="FFFFFF" w:themeColor="background1"/>
                          <w:sz w:val="22"/>
                          <w:lang w:val="es-AR"/>
                        </w:rPr>
                      </w:pPr>
                      <w:r w:rsidRPr="00295F8E">
                        <w:rPr>
                          <w:rFonts w:asciiTheme="minorHAnsi" w:hAnsiTheme="minorHAnsi"/>
                          <w:color w:val="FFFFFF" w:themeColor="background1"/>
                          <w:sz w:val="22"/>
                          <w:lang w:val="es-AR"/>
                        </w:rPr>
                        <w:t>OEA/Ser.L/V/II</w:t>
                      </w:r>
                    </w:p>
                    <w:p w14:paraId="71D2D5D2" w14:textId="346A7EDE" w:rsidR="00627C9F" w:rsidRPr="00295F8E" w:rsidRDefault="00627C9F" w:rsidP="007A5817">
                      <w:pPr>
                        <w:spacing w:line="276" w:lineRule="auto"/>
                        <w:jc w:val="right"/>
                        <w:rPr>
                          <w:rFonts w:asciiTheme="minorHAnsi" w:hAnsiTheme="minorHAnsi"/>
                          <w:color w:val="FFFFFF" w:themeColor="background1"/>
                          <w:sz w:val="22"/>
                          <w:lang w:val="es-AR"/>
                        </w:rPr>
                      </w:pPr>
                      <w:r w:rsidRPr="00295F8E">
                        <w:rPr>
                          <w:rFonts w:asciiTheme="minorHAnsi" w:hAnsiTheme="minorHAnsi"/>
                          <w:color w:val="FFFFFF" w:themeColor="background1"/>
                          <w:sz w:val="22"/>
                          <w:lang w:val="es-AR"/>
                        </w:rPr>
                        <w:t xml:space="preserve">Doc. </w:t>
                      </w:r>
                      <w:r w:rsidR="004D1E9A" w:rsidRPr="00295F8E">
                        <w:rPr>
                          <w:rFonts w:asciiTheme="minorHAnsi" w:hAnsiTheme="minorHAnsi"/>
                          <w:color w:val="FFFFFF" w:themeColor="background1"/>
                          <w:sz w:val="22"/>
                          <w:lang w:val="es-AR"/>
                        </w:rPr>
                        <w:t>166</w:t>
                      </w:r>
                    </w:p>
                    <w:p w14:paraId="4061DBBD" w14:textId="074B9FBF" w:rsidR="00627C9F" w:rsidRPr="000A0811" w:rsidRDefault="004D1E9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septiembre</w:t>
                      </w:r>
                      <w:r w:rsidR="007B05C4" w:rsidRPr="000A0811">
                        <w:rPr>
                          <w:rFonts w:asciiTheme="minorHAnsi" w:hAnsiTheme="minorHAnsi"/>
                          <w:color w:val="FFFFFF" w:themeColor="background1"/>
                          <w:sz w:val="22"/>
                          <w:lang w:val="es-PA"/>
                        </w:rPr>
                        <w:t xml:space="preserve"> </w:t>
                      </w:r>
                      <w:r w:rsidR="00627C9F" w:rsidRPr="000A0811">
                        <w:rPr>
                          <w:rFonts w:asciiTheme="minorHAnsi" w:hAnsiTheme="minorHAnsi"/>
                          <w:color w:val="FFFFFF" w:themeColor="background1"/>
                          <w:sz w:val="22"/>
                          <w:lang w:val="es-PA"/>
                        </w:rPr>
                        <w:t>20</w:t>
                      </w:r>
                      <w:r w:rsidR="00C23BA4" w:rsidRPr="000A0811">
                        <w:rPr>
                          <w:rFonts w:asciiTheme="minorHAnsi" w:hAnsiTheme="minorHAnsi"/>
                          <w:color w:val="FFFFFF" w:themeColor="background1"/>
                          <w:sz w:val="22"/>
                          <w:lang w:val="es-PA"/>
                        </w:rPr>
                        <w:t>2</w:t>
                      </w:r>
                      <w:r w:rsidR="004313A9" w:rsidRPr="000A0811">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4E0FFB"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4E0FFB"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4E0FFB"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4E0FFB"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4E0FFB"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4E0FFB"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4E0FFB" w:rsidRDefault="0090270B" w:rsidP="00040C3A">
      <w:pPr>
        <w:tabs>
          <w:tab w:val="center" w:pos="5400"/>
        </w:tabs>
        <w:suppressAutoHyphens/>
        <w:jc w:val="center"/>
        <w:rPr>
          <w:rFonts w:asciiTheme="majorHAnsi" w:hAnsiTheme="majorHAnsi"/>
          <w:sz w:val="18"/>
          <w:szCs w:val="22"/>
          <w:lang w:val="es-ES"/>
        </w:rPr>
      </w:pPr>
      <w:r w:rsidRPr="004E0FFB">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94ACA7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4D1E9A">
                              <w:rPr>
                                <w:rFonts w:asciiTheme="majorHAnsi" w:hAnsiTheme="majorHAnsi"/>
                                <w:color w:val="0D0D0D" w:themeColor="text1" w:themeTint="F2"/>
                                <w:sz w:val="18"/>
                                <w:szCs w:val="22"/>
                                <w:lang w:val="es-ES"/>
                              </w:rPr>
                              <w:t>27</w:t>
                            </w:r>
                            <w:r w:rsidRPr="00663F10">
                              <w:rPr>
                                <w:rFonts w:asciiTheme="majorHAnsi" w:hAnsiTheme="majorHAnsi"/>
                                <w:color w:val="0D0D0D" w:themeColor="text1" w:themeTint="F2"/>
                                <w:sz w:val="18"/>
                                <w:szCs w:val="22"/>
                                <w:lang w:val="es-ES"/>
                              </w:rPr>
                              <w:t xml:space="preserve"> de </w:t>
                            </w:r>
                            <w:r w:rsidR="004D1E9A">
                              <w:rPr>
                                <w:rFonts w:asciiTheme="majorHAnsi" w:hAnsiTheme="majorHAnsi"/>
                                <w:color w:val="0D0D0D" w:themeColor="text1" w:themeTint="F2"/>
                                <w:sz w:val="18"/>
                                <w:szCs w:val="22"/>
                                <w:lang w:val="es-ES"/>
                              </w:rPr>
                              <w:t>septiembre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94ACA7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4D1E9A">
                        <w:rPr>
                          <w:rFonts w:asciiTheme="majorHAnsi" w:hAnsiTheme="majorHAnsi"/>
                          <w:color w:val="0D0D0D" w:themeColor="text1" w:themeTint="F2"/>
                          <w:sz w:val="18"/>
                          <w:szCs w:val="22"/>
                          <w:lang w:val="es-ES"/>
                        </w:rPr>
                        <w:t>27</w:t>
                      </w:r>
                      <w:r w:rsidRPr="00663F10">
                        <w:rPr>
                          <w:rFonts w:asciiTheme="majorHAnsi" w:hAnsiTheme="majorHAnsi"/>
                          <w:color w:val="0D0D0D" w:themeColor="text1" w:themeTint="F2"/>
                          <w:sz w:val="18"/>
                          <w:szCs w:val="22"/>
                          <w:lang w:val="es-ES"/>
                        </w:rPr>
                        <w:t xml:space="preserve"> de </w:t>
                      </w:r>
                      <w:r w:rsidR="004D1E9A">
                        <w:rPr>
                          <w:rFonts w:asciiTheme="majorHAnsi" w:hAnsiTheme="majorHAnsi"/>
                          <w:color w:val="0D0D0D" w:themeColor="text1" w:themeTint="F2"/>
                          <w:sz w:val="18"/>
                          <w:szCs w:val="22"/>
                          <w:lang w:val="es-ES"/>
                        </w:rPr>
                        <w:t>septiembre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4E0FFB" w:rsidRDefault="0030729D" w:rsidP="00040C3A">
      <w:pPr>
        <w:tabs>
          <w:tab w:val="center" w:pos="5400"/>
        </w:tabs>
        <w:suppressAutoHyphens/>
        <w:jc w:val="center"/>
        <w:rPr>
          <w:rFonts w:asciiTheme="majorHAnsi" w:hAnsiTheme="majorHAnsi"/>
          <w:sz w:val="18"/>
          <w:szCs w:val="22"/>
          <w:lang w:val="es-ES"/>
        </w:rPr>
      </w:pPr>
      <w:r w:rsidRPr="004E0FFB">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3231606" w:rsidR="00113F73" w:rsidRPr="00665D45" w:rsidRDefault="00113F73" w:rsidP="00113F73">
                            <w:pPr>
                              <w:spacing w:line="276" w:lineRule="auto"/>
                              <w:rPr>
                                <w:rFonts w:asciiTheme="majorHAnsi" w:hAnsiTheme="majorHAnsi"/>
                                <w:bCs/>
                                <w:color w:val="595959" w:themeColor="text1" w:themeTint="A6"/>
                                <w:sz w:val="18"/>
                                <w:szCs w:val="18"/>
                                <w:lang w:val="es-ES"/>
                              </w:rPr>
                            </w:pPr>
                            <w:r w:rsidRPr="00184850">
                              <w:rPr>
                                <w:rFonts w:asciiTheme="majorHAnsi" w:hAnsiTheme="majorHAnsi"/>
                                <w:b/>
                                <w:color w:val="595959" w:themeColor="text1" w:themeTint="A6"/>
                                <w:sz w:val="18"/>
                                <w:szCs w:val="18"/>
                                <w:lang w:val="pt-BR"/>
                              </w:rPr>
                              <w:t>Citar como:</w:t>
                            </w:r>
                            <w:r w:rsidRPr="00184850">
                              <w:rPr>
                                <w:rFonts w:asciiTheme="majorHAnsi" w:hAnsiTheme="majorHAnsi"/>
                                <w:color w:val="595959" w:themeColor="text1" w:themeTint="A6"/>
                                <w:sz w:val="18"/>
                                <w:szCs w:val="18"/>
                                <w:lang w:val="pt-BR"/>
                              </w:rPr>
                              <w:t xml:space="preserve"> </w:t>
                            </w:r>
                            <w:r w:rsidR="006929E0" w:rsidRPr="00184850">
                              <w:rPr>
                                <w:rFonts w:asciiTheme="majorHAnsi" w:hAnsiTheme="majorHAnsi"/>
                                <w:color w:val="595959" w:themeColor="text1" w:themeTint="A6"/>
                                <w:sz w:val="18"/>
                                <w:szCs w:val="18"/>
                                <w:lang w:val="pt-BR"/>
                              </w:rPr>
                              <w:t xml:space="preserve">CIDH, Informe No. </w:t>
                            </w:r>
                            <w:r w:rsidR="00ED2CCC" w:rsidRPr="00ED2CCC">
                              <w:rPr>
                                <w:rFonts w:asciiTheme="majorHAnsi" w:hAnsiTheme="majorHAnsi"/>
                                <w:color w:val="595959" w:themeColor="text1" w:themeTint="A6"/>
                                <w:sz w:val="18"/>
                                <w:szCs w:val="18"/>
                                <w:lang w:val="pt-BR"/>
                              </w:rPr>
                              <w:t>158</w:t>
                            </w:r>
                            <w:r w:rsidR="006929E0" w:rsidRPr="00ED2CCC">
                              <w:rPr>
                                <w:rFonts w:asciiTheme="majorHAnsi" w:hAnsiTheme="majorHAnsi"/>
                                <w:color w:val="595959" w:themeColor="text1" w:themeTint="A6"/>
                                <w:sz w:val="18"/>
                                <w:szCs w:val="18"/>
                                <w:lang w:val="pt-BR"/>
                              </w:rPr>
                              <w:t>/2</w:t>
                            </w:r>
                            <w:r w:rsidR="00434458" w:rsidRPr="00ED2CCC">
                              <w:rPr>
                                <w:rFonts w:asciiTheme="majorHAnsi" w:hAnsiTheme="majorHAnsi"/>
                                <w:color w:val="595959" w:themeColor="text1" w:themeTint="A6"/>
                                <w:sz w:val="18"/>
                                <w:szCs w:val="18"/>
                                <w:lang w:val="pt-BR"/>
                              </w:rPr>
                              <w:t>4</w:t>
                            </w:r>
                            <w:r w:rsidR="006929E0" w:rsidRPr="00ED2CCC">
                              <w:rPr>
                                <w:rFonts w:asciiTheme="majorHAnsi" w:hAnsiTheme="majorHAnsi"/>
                                <w:color w:val="595959" w:themeColor="text1" w:themeTint="A6"/>
                                <w:sz w:val="18"/>
                                <w:szCs w:val="18"/>
                                <w:lang w:val="pt-BR"/>
                              </w:rPr>
                              <w:t xml:space="preserve">. </w:t>
                            </w:r>
                            <w:r w:rsidR="006929E0" w:rsidRPr="00184850">
                              <w:rPr>
                                <w:rFonts w:asciiTheme="majorHAnsi" w:hAnsiTheme="majorHAnsi"/>
                                <w:color w:val="595959" w:themeColor="text1" w:themeTint="A6"/>
                                <w:sz w:val="18"/>
                                <w:szCs w:val="18"/>
                                <w:lang w:val="es-ES"/>
                              </w:rPr>
                              <w:t xml:space="preserve">Petición </w:t>
                            </w:r>
                            <w:r w:rsidR="009950B6" w:rsidRPr="00184850">
                              <w:rPr>
                                <w:rFonts w:asciiTheme="majorHAnsi" w:hAnsiTheme="majorHAnsi"/>
                                <w:color w:val="595959" w:themeColor="text1" w:themeTint="A6"/>
                                <w:sz w:val="18"/>
                                <w:szCs w:val="18"/>
                                <w:lang w:val="es-ES"/>
                              </w:rPr>
                              <w:t>677</w:t>
                            </w:r>
                            <w:r w:rsidR="006929E0" w:rsidRPr="00184850">
                              <w:rPr>
                                <w:rFonts w:asciiTheme="majorHAnsi" w:hAnsiTheme="majorHAnsi"/>
                                <w:color w:val="595959" w:themeColor="text1" w:themeTint="A6"/>
                                <w:sz w:val="18"/>
                                <w:szCs w:val="18"/>
                                <w:lang w:val="es-ES"/>
                              </w:rPr>
                              <w:t>-</w:t>
                            </w:r>
                            <w:r w:rsidR="007921E1" w:rsidRPr="00184850">
                              <w:rPr>
                                <w:rFonts w:asciiTheme="majorHAnsi" w:hAnsiTheme="majorHAnsi"/>
                                <w:color w:val="595959" w:themeColor="text1" w:themeTint="A6"/>
                                <w:sz w:val="18"/>
                                <w:szCs w:val="18"/>
                                <w:lang w:val="es-ES"/>
                              </w:rPr>
                              <w:t>14</w:t>
                            </w:r>
                            <w:r w:rsidR="006929E0" w:rsidRPr="00184850">
                              <w:rPr>
                                <w:rFonts w:asciiTheme="majorHAnsi" w:hAnsiTheme="majorHAnsi"/>
                                <w:color w:val="595959" w:themeColor="text1" w:themeTint="A6"/>
                                <w:sz w:val="18"/>
                                <w:szCs w:val="18"/>
                                <w:lang w:val="es-ES"/>
                              </w:rPr>
                              <w:t xml:space="preserve">. </w:t>
                            </w:r>
                            <w:r w:rsidR="00B26AB6">
                              <w:rPr>
                                <w:rFonts w:asciiTheme="majorHAnsi" w:hAnsiTheme="majorHAnsi"/>
                                <w:color w:val="595959" w:themeColor="text1" w:themeTint="A6"/>
                                <w:sz w:val="18"/>
                                <w:szCs w:val="18"/>
                                <w:lang w:val="es-ES"/>
                              </w:rPr>
                              <w:t>A</w:t>
                            </w:r>
                            <w:r w:rsidR="006929E0" w:rsidRPr="00184850">
                              <w:rPr>
                                <w:rFonts w:asciiTheme="majorHAnsi" w:hAnsiTheme="majorHAnsi"/>
                                <w:color w:val="595959" w:themeColor="text1" w:themeTint="A6"/>
                                <w:sz w:val="18"/>
                                <w:szCs w:val="18"/>
                                <w:lang w:val="es-ES"/>
                              </w:rPr>
                              <w:t xml:space="preserve">dmisibilidad. </w:t>
                            </w:r>
                            <w:r w:rsidR="009950B6" w:rsidRPr="00184850">
                              <w:rPr>
                                <w:rFonts w:asciiTheme="majorHAnsi" w:hAnsiTheme="majorHAnsi"/>
                                <w:bCs/>
                                <w:color w:val="595959" w:themeColor="text1" w:themeTint="A6"/>
                                <w:sz w:val="18"/>
                                <w:szCs w:val="18"/>
                                <w:lang w:val="es-ES"/>
                              </w:rPr>
                              <w:t>Julio Pájaro Ramos</w:t>
                            </w:r>
                            <w:r w:rsidR="006929E0" w:rsidRPr="00184850">
                              <w:rPr>
                                <w:rFonts w:asciiTheme="majorHAnsi" w:hAnsiTheme="majorHAnsi"/>
                                <w:color w:val="595959" w:themeColor="text1" w:themeTint="A6"/>
                                <w:sz w:val="18"/>
                                <w:szCs w:val="18"/>
                                <w:lang w:val="es-ES"/>
                              </w:rPr>
                              <w:t xml:space="preserve">. </w:t>
                            </w:r>
                            <w:r w:rsidR="00624A9A" w:rsidRPr="00184850">
                              <w:rPr>
                                <w:rFonts w:asciiTheme="majorHAnsi" w:hAnsiTheme="majorHAnsi"/>
                                <w:color w:val="595959" w:themeColor="text1" w:themeTint="A6"/>
                                <w:sz w:val="18"/>
                                <w:szCs w:val="18"/>
                                <w:lang w:val="es-ES"/>
                              </w:rPr>
                              <w:t>Colombia</w:t>
                            </w:r>
                            <w:r w:rsidR="006929E0" w:rsidRPr="00184850">
                              <w:rPr>
                                <w:rFonts w:asciiTheme="majorHAnsi" w:hAnsiTheme="majorHAnsi"/>
                                <w:color w:val="595959" w:themeColor="text1" w:themeTint="A6"/>
                                <w:sz w:val="18"/>
                                <w:szCs w:val="18"/>
                                <w:lang w:val="es-ES"/>
                              </w:rPr>
                              <w:t xml:space="preserve">. </w:t>
                            </w:r>
                            <w:r w:rsidR="00ED2CCC">
                              <w:rPr>
                                <w:rFonts w:asciiTheme="majorHAnsi" w:hAnsiTheme="majorHAnsi"/>
                                <w:color w:val="595959" w:themeColor="text1" w:themeTint="A6"/>
                                <w:sz w:val="18"/>
                                <w:szCs w:val="18"/>
                                <w:lang w:val="es-ES"/>
                              </w:rPr>
                              <w:t>27 de septiembre de 2024</w:t>
                            </w:r>
                            <w:r w:rsidR="006929E0" w:rsidRPr="0018485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73231606" w:rsidR="00113F73" w:rsidRPr="00665D45" w:rsidRDefault="00113F73" w:rsidP="00113F73">
                      <w:pPr>
                        <w:spacing w:line="276" w:lineRule="auto"/>
                        <w:rPr>
                          <w:rFonts w:asciiTheme="majorHAnsi" w:hAnsiTheme="majorHAnsi"/>
                          <w:bCs/>
                          <w:color w:val="595959" w:themeColor="text1" w:themeTint="A6"/>
                          <w:sz w:val="18"/>
                          <w:szCs w:val="18"/>
                          <w:lang w:val="es-ES"/>
                        </w:rPr>
                      </w:pPr>
                      <w:r w:rsidRPr="00184850">
                        <w:rPr>
                          <w:rFonts w:asciiTheme="majorHAnsi" w:hAnsiTheme="majorHAnsi"/>
                          <w:b/>
                          <w:color w:val="595959" w:themeColor="text1" w:themeTint="A6"/>
                          <w:sz w:val="18"/>
                          <w:szCs w:val="18"/>
                          <w:lang w:val="pt-BR"/>
                        </w:rPr>
                        <w:t>Citar como:</w:t>
                      </w:r>
                      <w:r w:rsidRPr="00184850">
                        <w:rPr>
                          <w:rFonts w:asciiTheme="majorHAnsi" w:hAnsiTheme="majorHAnsi"/>
                          <w:color w:val="595959" w:themeColor="text1" w:themeTint="A6"/>
                          <w:sz w:val="18"/>
                          <w:szCs w:val="18"/>
                          <w:lang w:val="pt-BR"/>
                        </w:rPr>
                        <w:t xml:space="preserve"> </w:t>
                      </w:r>
                      <w:r w:rsidR="006929E0" w:rsidRPr="00184850">
                        <w:rPr>
                          <w:rFonts w:asciiTheme="majorHAnsi" w:hAnsiTheme="majorHAnsi"/>
                          <w:color w:val="595959" w:themeColor="text1" w:themeTint="A6"/>
                          <w:sz w:val="18"/>
                          <w:szCs w:val="18"/>
                          <w:lang w:val="pt-BR"/>
                        </w:rPr>
                        <w:t xml:space="preserve">CIDH, Informe No. </w:t>
                      </w:r>
                      <w:r w:rsidR="00ED2CCC" w:rsidRPr="00ED2CCC">
                        <w:rPr>
                          <w:rFonts w:asciiTheme="majorHAnsi" w:hAnsiTheme="majorHAnsi"/>
                          <w:color w:val="595959" w:themeColor="text1" w:themeTint="A6"/>
                          <w:sz w:val="18"/>
                          <w:szCs w:val="18"/>
                          <w:lang w:val="pt-BR"/>
                        </w:rPr>
                        <w:t>158</w:t>
                      </w:r>
                      <w:r w:rsidR="006929E0" w:rsidRPr="00ED2CCC">
                        <w:rPr>
                          <w:rFonts w:asciiTheme="majorHAnsi" w:hAnsiTheme="majorHAnsi"/>
                          <w:color w:val="595959" w:themeColor="text1" w:themeTint="A6"/>
                          <w:sz w:val="18"/>
                          <w:szCs w:val="18"/>
                          <w:lang w:val="pt-BR"/>
                        </w:rPr>
                        <w:t>/2</w:t>
                      </w:r>
                      <w:r w:rsidR="00434458" w:rsidRPr="00ED2CCC">
                        <w:rPr>
                          <w:rFonts w:asciiTheme="majorHAnsi" w:hAnsiTheme="majorHAnsi"/>
                          <w:color w:val="595959" w:themeColor="text1" w:themeTint="A6"/>
                          <w:sz w:val="18"/>
                          <w:szCs w:val="18"/>
                          <w:lang w:val="pt-BR"/>
                        </w:rPr>
                        <w:t>4</w:t>
                      </w:r>
                      <w:r w:rsidR="006929E0" w:rsidRPr="00ED2CCC">
                        <w:rPr>
                          <w:rFonts w:asciiTheme="majorHAnsi" w:hAnsiTheme="majorHAnsi"/>
                          <w:color w:val="595959" w:themeColor="text1" w:themeTint="A6"/>
                          <w:sz w:val="18"/>
                          <w:szCs w:val="18"/>
                          <w:lang w:val="pt-BR"/>
                        </w:rPr>
                        <w:t xml:space="preserve">. </w:t>
                      </w:r>
                      <w:r w:rsidR="006929E0" w:rsidRPr="00184850">
                        <w:rPr>
                          <w:rFonts w:asciiTheme="majorHAnsi" w:hAnsiTheme="majorHAnsi"/>
                          <w:color w:val="595959" w:themeColor="text1" w:themeTint="A6"/>
                          <w:sz w:val="18"/>
                          <w:szCs w:val="18"/>
                          <w:lang w:val="es-ES"/>
                        </w:rPr>
                        <w:t xml:space="preserve">Petición </w:t>
                      </w:r>
                      <w:r w:rsidR="009950B6" w:rsidRPr="00184850">
                        <w:rPr>
                          <w:rFonts w:asciiTheme="majorHAnsi" w:hAnsiTheme="majorHAnsi"/>
                          <w:color w:val="595959" w:themeColor="text1" w:themeTint="A6"/>
                          <w:sz w:val="18"/>
                          <w:szCs w:val="18"/>
                          <w:lang w:val="es-ES"/>
                        </w:rPr>
                        <w:t>677</w:t>
                      </w:r>
                      <w:r w:rsidR="006929E0" w:rsidRPr="00184850">
                        <w:rPr>
                          <w:rFonts w:asciiTheme="majorHAnsi" w:hAnsiTheme="majorHAnsi"/>
                          <w:color w:val="595959" w:themeColor="text1" w:themeTint="A6"/>
                          <w:sz w:val="18"/>
                          <w:szCs w:val="18"/>
                          <w:lang w:val="es-ES"/>
                        </w:rPr>
                        <w:t>-</w:t>
                      </w:r>
                      <w:r w:rsidR="007921E1" w:rsidRPr="00184850">
                        <w:rPr>
                          <w:rFonts w:asciiTheme="majorHAnsi" w:hAnsiTheme="majorHAnsi"/>
                          <w:color w:val="595959" w:themeColor="text1" w:themeTint="A6"/>
                          <w:sz w:val="18"/>
                          <w:szCs w:val="18"/>
                          <w:lang w:val="es-ES"/>
                        </w:rPr>
                        <w:t>14</w:t>
                      </w:r>
                      <w:r w:rsidR="006929E0" w:rsidRPr="00184850">
                        <w:rPr>
                          <w:rFonts w:asciiTheme="majorHAnsi" w:hAnsiTheme="majorHAnsi"/>
                          <w:color w:val="595959" w:themeColor="text1" w:themeTint="A6"/>
                          <w:sz w:val="18"/>
                          <w:szCs w:val="18"/>
                          <w:lang w:val="es-ES"/>
                        </w:rPr>
                        <w:t xml:space="preserve">. </w:t>
                      </w:r>
                      <w:r w:rsidR="00B26AB6">
                        <w:rPr>
                          <w:rFonts w:asciiTheme="majorHAnsi" w:hAnsiTheme="majorHAnsi"/>
                          <w:color w:val="595959" w:themeColor="text1" w:themeTint="A6"/>
                          <w:sz w:val="18"/>
                          <w:szCs w:val="18"/>
                          <w:lang w:val="es-ES"/>
                        </w:rPr>
                        <w:t>A</w:t>
                      </w:r>
                      <w:r w:rsidR="006929E0" w:rsidRPr="00184850">
                        <w:rPr>
                          <w:rFonts w:asciiTheme="majorHAnsi" w:hAnsiTheme="majorHAnsi"/>
                          <w:color w:val="595959" w:themeColor="text1" w:themeTint="A6"/>
                          <w:sz w:val="18"/>
                          <w:szCs w:val="18"/>
                          <w:lang w:val="es-ES"/>
                        </w:rPr>
                        <w:t xml:space="preserve">dmisibilidad. </w:t>
                      </w:r>
                      <w:r w:rsidR="009950B6" w:rsidRPr="00184850">
                        <w:rPr>
                          <w:rFonts w:asciiTheme="majorHAnsi" w:hAnsiTheme="majorHAnsi"/>
                          <w:bCs/>
                          <w:color w:val="595959" w:themeColor="text1" w:themeTint="A6"/>
                          <w:sz w:val="18"/>
                          <w:szCs w:val="18"/>
                          <w:lang w:val="es-ES"/>
                        </w:rPr>
                        <w:t>Julio Pájaro Ramos</w:t>
                      </w:r>
                      <w:r w:rsidR="006929E0" w:rsidRPr="00184850">
                        <w:rPr>
                          <w:rFonts w:asciiTheme="majorHAnsi" w:hAnsiTheme="majorHAnsi"/>
                          <w:color w:val="595959" w:themeColor="text1" w:themeTint="A6"/>
                          <w:sz w:val="18"/>
                          <w:szCs w:val="18"/>
                          <w:lang w:val="es-ES"/>
                        </w:rPr>
                        <w:t xml:space="preserve">. </w:t>
                      </w:r>
                      <w:r w:rsidR="00624A9A" w:rsidRPr="00184850">
                        <w:rPr>
                          <w:rFonts w:asciiTheme="majorHAnsi" w:hAnsiTheme="majorHAnsi"/>
                          <w:color w:val="595959" w:themeColor="text1" w:themeTint="A6"/>
                          <w:sz w:val="18"/>
                          <w:szCs w:val="18"/>
                          <w:lang w:val="es-ES"/>
                        </w:rPr>
                        <w:t>Colombia</w:t>
                      </w:r>
                      <w:r w:rsidR="006929E0" w:rsidRPr="00184850">
                        <w:rPr>
                          <w:rFonts w:asciiTheme="majorHAnsi" w:hAnsiTheme="majorHAnsi"/>
                          <w:color w:val="595959" w:themeColor="text1" w:themeTint="A6"/>
                          <w:sz w:val="18"/>
                          <w:szCs w:val="18"/>
                          <w:lang w:val="es-ES"/>
                        </w:rPr>
                        <w:t xml:space="preserve">. </w:t>
                      </w:r>
                      <w:r w:rsidR="00ED2CCC">
                        <w:rPr>
                          <w:rFonts w:asciiTheme="majorHAnsi" w:hAnsiTheme="majorHAnsi"/>
                          <w:color w:val="595959" w:themeColor="text1" w:themeTint="A6"/>
                          <w:sz w:val="18"/>
                          <w:szCs w:val="18"/>
                          <w:lang w:val="es-ES"/>
                        </w:rPr>
                        <w:t>27 de septiembre de 2024</w:t>
                      </w:r>
                      <w:r w:rsidR="006929E0" w:rsidRPr="00184850">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4E0FFB"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4E0FFB"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4E0FFB" w:rsidRDefault="00D306D1" w:rsidP="005516A1">
      <w:pPr>
        <w:tabs>
          <w:tab w:val="center" w:pos="5400"/>
        </w:tabs>
        <w:suppressAutoHyphens/>
        <w:jc w:val="center"/>
        <w:rPr>
          <w:rFonts w:asciiTheme="majorHAnsi" w:hAnsiTheme="majorHAnsi"/>
          <w:b/>
          <w:sz w:val="20"/>
          <w:lang w:val="es-ES"/>
        </w:rPr>
      </w:pPr>
      <w:r w:rsidRPr="004E0FFB">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4E0FFB">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4E0FFB" w:rsidRDefault="004A6A54" w:rsidP="005516A1">
      <w:pPr>
        <w:tabs>
          <w:tab w:val="center" w:pos="5400"/>
        </w:tabs>
        <w:suppressAutoHyphens/>
        <w:jc w:val="center"/>
        <w:rPr>
          <w:rFonts w:asciiTheme="majorHAnsi" w:hAnsiTheme="majorHAnsi"/>
          <w:b/>
          <w:sz w:val="20"/>
          <w:lang w:val="es-ES"/>
        </w:rPr>
        <w:sectPr w:rsidR="0070697F" w:rsidRPr="004E0FFB" w:rsidSect="001B3DE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4E0FFB">
        <w:rPr>
          <w:rFonts w:asciiTheme="majorHAnsi" w:hAnsiTheme="majorHAnsi"/>
          <w:b/>
          <w:sz w:val="20"/>
          <w:lang w:val="es-ES"/>
        </w:rPr>
        <w:tab/>
      </w:r>
    </w:p>
    <w:p w14:paraId="2786EE58" w14:textId="77777777" w:rsidR="003239B8" w:rsidRPr="004E0FFB" w:rsidRDefault="003239B8" w:rsidP="004A6A54">
      <w:pPr>
        <w:spacing w:after="240"/>
        <w:ind w:firstLine="720"/>
        <w:jc w:val="both"/>
        <w:rPr>
          <w:rFonts w:asciiTheme="majorHAnsi" w:hAnsiTheme="majorHAnsi"/>
          <w:b/>
          <w:bCs/>
          <w:sz w:val="20"/>
          <w:szCs w:val="20"/>
          <w:lang w:val="es-ES"/>
        </w:rPr>
      </w:pPr>
      <w:r w:rsidRPr="004E0FFB">
        <w:rPr>
          <w:rFonts w:asciiTheme="majorHAnsi" w:hAnsiTheme="majorHAnsi"/>
          <w:b/>
          <w:bCs/>
          <w:sz w:val="20"/>
          <w:szCs w:val="20"/>
          <w:lang w:val="es-ES"/>
        </w:rPr>
        <w:lastRenderedPageBreak/>
        <w:t>I.</w:t>
      </w:r>
      <w:r w:rsidRPr="004E0FFB">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E0FFB"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4E0FFB" w:rsidRDefault="003239B8" w:rsidP="008D2290">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Parte peticionaria:</w:t>
            </w:r>
          </w:p>
        </w:tc>
        <w:tc>
          <w:tcPr>
            <w:tcW w:w="5647" w:type="dxa"/>
            <w:vAlign w:val="center"/>
          </w:tcPr>
          <w:p w14:paraId="07DAAE2E" w14:textId="53F30CDA" w:rsidR="003239B8" w:rsidRPr="004E0FFB" w:rsidRDefault="00C5601C" w:rsidP="00F04238">
            <w:pPr>
              <w:jc w:val="both"/>
              <w:rPr>
                <w:rFonts w:ascii="Cambria" w:hAnsi="Cambria"/>
                <w:bCs/>
                <w:sz w:val="20"/>
                <w:szCs w:val="20"/>
                <w:lang w:val="es-ES"/>
              </w:rPr>
            </w:pPr>
            <w:r w:rsidRPr="004E0FFB">
              <w:rPr>
                <w:rFonts w:ascii="Cambria" w:hAnsi="Cambria"/>
                <w:bCs/>
                <w:sz w:val="20"/>
                <w:szCs w:val="20"/>
                <w:lang w:val="es-ES"/>
              </w:rPr>
              <w:t>Julio Pájaro Ramos</w:t>
            </w:r>
          </w:p>
        </w:tc>
      </w:tr>
      <w:tr w:rsidR="00CE1880" w:rsidRPr="004E0FFB"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4E0FFB" w:rsidRDefault="00D91851"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4E0FFB">
                  <w:rPr>
                    <w:rFonts w:ascii="Cambria" w:hAnsi="Cambria"/>
                    <w:b/>
                    <w:bCs/>
                    <w:color w:val="FFFFFF" w:themeColor="background1"/>
                    <w:sz w:val="20"/>
                    <w:szCs w:val="20"/>
                    <w:lang w:val="es-ES"/>
                  </w:rPr>
                  <w:t>Presuntas víctimas</w:t>
                </w:r>
              </w:sdtContent>
            </w:sdt>
            <w:r w:rsidR="00CE1880" w:rsidRPr="004E0FFB">
              <w:rPr>
                <w:rFonts w:ascii="Cambria" w:hAnsi="Cambria"/>
                <w:b/>
                <w:bCs/>
                <w:color w:val="FFFFFF" w:themeColor="background1"/>
                <w:sz w:val="20"/>
                <w:szCs w:val="20"/>
                <w:lang w:val="es-ES"/>
              </w:rPr>
              <w:t>:</w:t>
            </w:r>
          </w:p>
        </w:tc>
        <w:tc>
          <w:tcPr>
            <w:tcW w:w="5647" w:type="dxa"/>
            <w:vAlign w:val="center"/>
          </w:tcPr>
          <w:p w14:paraId="143D44A8" w14:textId="26EAEE6B" w:rsidR="00CE1880" w:rsidRPr="004E0FFB" w:rsidRDefault="00C5601C" w:rsidP="00CE1880">
            <w:pPr>
              <w:jc w:val="both"/>
              <w:rPr>
                <w:rFonts w:ascii="Cambria" w:hAnsi="Cambria"/>
                <w:bCs/>
                <w:sz w:val="20"/>
                <w:szCs w:val="20"/>
                <w:lang w:val="es-ES"/>
              </w:rPr>
            </w:pPr>
            <w:r w:rsidRPr="004E0FFB">
              <w:rPr>
                <w:rFonts w:ascii="Cambria" w:hAnsi="Cambria"/>
                <w:bCs/>
                <w:sz w:val="20"/>
                <w:szCs w:val="20"/>
                <w:lang w:val="es-ES"/>
              </w:rPr>
              <w:t>Julio Pájaro Ramos</w:t>
            </w:r>
          </w:p>
        </w:tc>
      </w:tr>
      <w:tr w:rsidR="003239B8" w:rsidRPr="004E0FFB"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4E0FFB" w:rsidRDefault="003239B8" w:rsidP="008D2290">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4E0FFB" w:rsidRDefault="00263908" w:rsidP="008D2290">
            <w:pPr>
              <w:jc w:val="both"/>
              <w:rPr>
                <w:rFonts w:ascii="Cambria" w:hAnsi="Cambria"/>
                <w:bCs/>
                <w:sz w:val="20"/>
                <w:szCs w:val="20"/>
                <w:lang w:val="es-ES"/>
              </w:rPr>
            </w:pPr>
            <w:r w:rsidRPr="004E0FFB">
              <w:rPr>
                <w:rFonts w:ascii="Cambria" w:hAnsi="Cambria"/>
                <w:bCs/>
                <w:sz w:val="20"/>
                <w:szCs w:val="20"/>
                <w:lang w:val="es-ES"/>
              </w:rPr>
              <w:t>Colombia</w:t>
            </w:r>
            <w:r w:rsidR="00130DC3" w:rsidRPr="004E0FFB">
              <w:rPr>
                <w:rStyle w:val="FootnoteReference"/>
                <w:rFonts w:ascii="Cambria" w:hAnsi="Cambria"/>
                <w:bCs/>
                <w:sz w:val="20"/>
                <w:szCs w:val="20"/>
                <w:lang w:val="es-ES"/>
              </w:rPr>
              <w:footnoteReference w:id="2"/>
            </w:r>
          </w:p>
        </w:tc>
      </w:tr>
      <w:tr w:rsidR="00223A29" w:rsidRPr="00295F8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4E0FFB" w:rsidRDefault="001B3A00" w:rsidP="00E4118C">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 xml:space="preserve">Derechos </w:t>
            </w:r>
            <w:r w:rsidR="00E4118C" w:rsidRPr="004E0FFB">
              <w:rPr>
                <w:rFonts w:ascii="Cambria" w:hAnsi="Cambria"/>
                <w:b/>
                <w:bCs/>
                <w:color w:val="FFFFFF" w:themeColor="background1"/>
                <w:sz w:val="20"/>
                <w:szCs w:val="20"/>
                <w:lang w:val="es-ES"/>
              </w:rPr>
              <w:t>invocados</w:t>
            </w:r>
            <w:r w:rsidRPr="004E0FFB">
              <w:rPr>
                <w:rFonts w:ascii="Cambria" w:hAnsi="Cambria"/>
                <w:b/>
                <w:bCs/>
                <w:color w:val="FFFFFF" w:themeColor="background1"/>
                <w:sz w:val="20"/>
                <w:szCs w:val="20"/>
                <w:lang w:val="es-ES"/>
              </w:rPr>
              <w:t>:</w:t>
            </w:r>
          </w:p>
        </w:tc>
        <w:tc>
          <w:tcPr>
            <w:tcW w:w="5647" w:type="dxa"/>
            <w:vAlign w:val="center"/>
          </w:tcPr>
          <w:p w14:paraId="52B28392" w14:textId="42A66FC2" w:rsidR="00223A29" w:rsidRPr="004E0FFB" w:rsidRDefault="00432CA5" w:rsidP="008D2290">
            <w:pPr>
              <w:jc w:val="both"/>
              <w:rPr>
                <w:rFonts w:ascii="Cambria" w:hAnsi="Cambria"/>
                <w:bCs/>
                <w:sz w:val="20"/>
                <w:szCs w:val="20"/>
                <w:lang w:val="es-ES"/>
              </w:rPr>
            </w:pPr>
            <w:r w:rsidRPr="004E0FFB">
              <w:rPr>
                <w:rFonts w:asciiTheme="majorHAnsi" w:hAnsiTheme="majorHAnsi"/>
                <w:sz w:val="20"/>
                <w:szCs w:val="20"/>
                <w:lang w:val="es-ES"/>
              </w:rPr>
              <w:t>El peticionario no menciona artículos específicos de algún tratado interamericano; sin embargo, en su petición invoca expresamente los derechos a</w:t>
            </w:r>
            <w:r w:rsidR="003B38E8" w:rsidRPr="004E0FFB">
              <w:rPr>
                <w:rFonts w:asciiTheme="majorHAnsi" w:hAnsiTheme="majorHAnsi"/>
                <w:sz w:val="20"/>
                <w:szCs w:val="20"/>
                <w:lang w:val="es-ES"/>
              </w:rPr>
              <w:t>:</w:t>
            </w:r>
            <w:r w:rsidRPr="004E0FFB">
              <w:rPr>
                <w:rFonts w:asciiTheme="majorHAnsi" w:hAnsiTheme="majorHAnsi"/>
                <w:sz w:val="20"/>
                <w:szCs w:val="20"/>
                <w:lang w:val="es-ES"/>
              </w:rPr>
              <w:t xml:space="preserve"> </w:t>
            </w:r>
            <w:r w:rsidR="004D6730" w:rsidRPr="004E0FFB">
              <w:rPr>
                <w:rFonts w:asciiTheme="majorHAnsi" w:hAnsiTheme="majorHAnsi"/>
                <w:sz w:val="20"/>
                <w:szCs w:val="20"/>
                <w:lang w:val="es-ES"/>
              </w:rPr>
              <w:t>un juicio justo, a la integridad personal, a las garantías judiciales, a la indemnización, a la rectificación o respuesta, a la protección a la honra y dignidad, a la igualdad ante la ley, a la legalidad, a una vida digna y a una estabilidad económica y social</w:t>
            </w:r>
          </w:p>
        </w:tc>
      </w:tr>
    </w:tbl>
    <w:p w14:paraId="176FB213" w14:textId="77777777" w:rsidR="003239B8" w:rsidRPr="004E0FFB" w:rsidRDefault="003239B8" w:rsidP="003239B8">
      <w:pPr>
        <w:spacing w:before="240" w:after="240"/>
        <w:ind w:firstLine="720"/>
        <w:jc w:val="both"/>
        <w:rPr>
          <w:rFonts w:asciiTheme="majorHAnsi" w:hAnsiTheme="majorHAnsi"/>
          <w:b/>
          <w:bCs/>
          <w:sz w:val="20"/>
          <w:szCs w:val="20"/>
          <w:lang w:val="es-ES"/>
        </w:rPr>
      </w:pPr>
      <w:r w:rsidRPr="004E0FFB">
        <w:rPr>
          <w:rFonts w:asciiTheme="majorHAnsi" w:hAnsiTheme="majorHAnsi"/>
          <w:b/>
          <w:bCs/>
          <w:sz w:val="20"/>
          <w:szCs w:val="20"/>
          <w:lang w:val="es-ES"/>
        </w:rPr>
        <w:t>II.</w:t>
      </w:r>
      <w:r w:rsidRPr="004E0FFB">
        <w:rPr>
          <w:rFonts w:asciiTheme="majorHAnsi" w:hAnsiTheme="majorHAnsi"/>
          <w:b/>
          <w:bCs/>
          <w:sz w:val="20"/>
          <w:szCs w:val="20"/>
          <w:lang w:val="es-ES"/>
        </w:rPr>
        <w:tab/>
        <w:t>TRÁMITE ANTE LA CIDH</w:t>
      </w:r>
      <w:r w:rsidR="008E3BFE" w:rsidRPr="004E0FFB">
        <w:rPr>
          <w:rStyle w:val="FootnoteReference"/>
          <w:rFonts w:ascii="Cambria" w:hAnsi="Cambria"/>
          <w:b/>
          <w:sz w:val="20"/>
          <w:szCs w:val="20"/>
          <w:lang w:val="es-E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4E0FFB"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4E0FFB" w:rsidRDefault="0013241C" w:rsidP="0013241C">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Presentación de la petición:</w:t>
            </w:r>
          </w:p>
        </w:tc>
        <w:tc>
          <w:tcPr>
            <w:tcW w:w="5647" w:type="dxa"/>
            <w:vAlign w:val="center"/>
          </w:tcPr>
          <w:p w14:paraId="6883A5F8" w14:textId="1C5319C8" w:rsidR="0013241C" w:rsidRPr="004E0FFB" w:rsidRDefault="000233FE" w:rsidP="0013241C">
            <w:pPr>
              <w:jc w:val="both"/>
              <w:rPr>
                <w:rFonts w:ascii="Cambria" w:hAnsi="Cambria"/>
                <w:bCs/>
                <w:sz w:val="20"/>
                <w:szCs w:val="20"/>
                <w:lang w:val="es-ES"/>
              </w:rPr>
            </w:pPr>
            <w:r w:rsidRPr="004E0FFB">
              <w:rPr>
                <w:rFonts w:ascii="Cambria" w:hAnsi="Cambria"/>
                <w:bCs/>
                <w:sz w:val="20"/>
                <w:szCs w:val="20"/>
                <w:lang w:val="es-ES"/>
              </w:rPr>
              <w:t>6</w:t>
            </w:r>
            <w:r w:rsidR="00C5601C" w:rsidRPr="004E0FFB">
              <w:rPr>
                <w:rFonts w:ascii="Cambria" w:hAnsi="Cambria"/>
                <w:bCs/>
                <w:sz w:val="20"/>
                <w:szCs w:val="20"/>
                <w:lang w:val="es-ES"/>
              </w:rPr>
              <w:t xml:space="preserve"> de mayo de 2014</w:t>
            </w:r>
          </w:p>
        </w:tc>
      </w:tr>
      <w:tr w:rsidR="00BC03A0" w:rsidRPr="00295F8E" w14:paraId="2D5EF05A" w14:textId="77777777" w:rsidTr="00394073">
        <w:tc>
          <w:tcPr>
            <w:tcW w:w="3600" w:type="dxa"/>
            <w:tcBorders>
              <w:top w:val="single" w:sz="6" w:space="0" w:color="auto"/>
              <w:bottom w:val="single" w:sz="6" w:space="0" w:color="auto"/>
            </w:tcBorders>
            <w:shd w:val="clear" w:color="auto" w:fill="386294"/>
            <w:vAlign w:val="center"/>
          </w:tcPr>
          <w:p w14:paraId="53D636E2" w14:textId="1CCBBC51" w:rsidR="00BC03A0" w:rsidRPr="004E0FFB" w:rsidRDefault="000233FE" w:rsidP="0013241C">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Información adicional recibida durante la etapa de estudio:</w:t>
            </w:r>
          </w:p>
        </w:tc>
        <w:tc>
          <w:tcPr>
            <w:tcW w:w="5647" w:type="dxa"/>
            <w:vAlign w:val="center"/>
          </w:tcPr>
          <w:p w14:paraId="5C0455DD" w14:textId="77994C38" w:rsidR="00BC03A0" w:rsidRPr="004E0FFB" w:rsidRDefault="000233FE" w:rsidP="0013241C">
            <w:pPr>
              <w:jc w:val="both"/>
              <w:rPr>
                <w:rFonts w:ascii="Cambria" w:hAnsi="Cambria"/>
                <w:bCs/>
                <w:sz w:val="20"/>
                <w:szCs w:val="20"/>
                <w:lang w:val="es-ES"/>
              </w:rPr>
            </w:pPr>
            <w:r w:rsidRPr="004E0FFB">
              <w:rPr>
                <w:rFonts w:ascii="Cambria" w:hAnsi="Cambria"/>
                <w:bCs/>
                <w:sz w:val="20"/>
                <w:szCs w:val="20"/>
                <w:lang w:val="es-ES"/>
              </w:rPr>
              <w:t>14 de mayo de 2014; 27 de agosto de 2020 y 22 de noviembre de 2021</w:t>
            </w:r>
          </w:p>
        </w:tc>
      </w:tr>
      <w:tr w:rsidR="00537F5E" w:rsidRPr="004E0FF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537F5E" w:rsidRPr="004E0FFB" w:rsidRDefault="00537F5E" w:rsidP="00537F5E">
            <w:pPr>
              <w:jc w:val="center"/>
              <w:rPr>
                <w:rFonts w:ascii="Cambria" w:hAnsi="Cambria"/>
                <w:b/>
                <w:bCs/>
                <w:color w:val="FFFFFF" w:themeColor="background1"/>
                <w:sz w:val="20"/>
                <w:szCs w:val="20"/>
                <w:lang w:val="es-ES"/>
              </w:rPr>
            </w:pPr>
            <w:r w:rsidRPr="004E0FFB">
              <w:rPr>
                <w:rFonts w:ascii="Cambria" w:hAnsi="Cambria"/>
                <w:b/>
                <w:color w:val="FFFFFF" w:themeColor="background1"/>
                <w:sz w:val="20"/>
                <w:szCs w:val="20"/>
                <w:lang w:val="es-ES"/>
              </w:rPr>
              <w:t>Notificación de la petición al Estado:</w:t>
            </w:r>
          </w:p>
        </w:tc>
        <w:tc>
          <w:tcPr>
            <w:tcW w:w="5647" w:type="dxa"/>
            <w:vAlign w:val="center"/>
          </w:tcPr>
          <w:p w14:paraId="58485921" w14:textId="3133809C" w:rsidR="00537F5E" w:rsidRPr="004E0FFB" w:rsidRDefault="00950BAA" w:rsidP="00537F5E">
            <w:pPr>
              <w:jc w:val="both"/>
              <w:rPr>
                <w:rFonts w:ascii="Cambria" w:hAnsi="Cambria"/>
                <w:bCs/>
                <w:sz w:val="20"/>
                <w:szCs w:val="20"/>
                <w:lang w:val="es-ES"/>
              </w:rPr>
            </w:pPr>
            <w:r w:rsidRPr="004E0FFB">
              <w:rPr>
                <w:rFonts w:ascii="Cambria" w:hAnsi="Cambria"/>
                <w:bCs/>
                <w:sz w:val="20"/>
                <w:szCs w:val="20"/>
                <w:lang w:val="es-ES"/>
              </w:rPr>
              <w:t>14</w:t>
            </w:r>
            <w:r w:rsidR="00BC03A0" w:rsidRPr="004E0FFB">
              <w:rPr>
                <w:rFonts w:ascii="Cambria" w:hAnsi="Cambria"/>
                <w:bCs/>
                <w:sz w:val="20"/>
                <w:szCs w:val="20"/>
                <w:lang w:val="es-ES"/>
              </w:rPr>
              <w:t xml:space="preserve"> de diciembre de 2021</w:t>
            </w:r>
          </w:p>
        </w:tc>
      </w:tr>
      <w:tr w:rsidR="006D0275" w:rsidRPr="004E0FFB"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6D0275" w:rsidRPr="004E0FFB" w:rsidRDefault="006D0275" w:rsidP="006D0275">
            <w:pPr>
              <w:jc w:val="center"/>
              <w:rPr>
                <w:rFonts w:ascii="Cambria" w:hAnsi="Cambria"/>
                <w:b/>
                <w:color w:val="FFFFFF" w:themeColor="background1"/>
                <w:sz w:val="20"/>
                <w:szCs w:val="20"/>
                <w:lang w:val="es-ES"/>
              </w:rPr>
            </w:pPr>
            <w:r w:rsidRPr="004E0FFB">
              <w:rPr>
                <w:rFonts w:ascii="Cambria" w:hAnsi="Cambria"/>
                <w:b/>
                <w:color w:val="FFFFFF" w:themeColor="background1"/>
                <w:sz w:val="20"/>
                <w:szCs w:val="20"/>
                <w:lang w:val="es-ES"/>
              </w:rPr>
              <w:t>Primera respuesta del Estado:</w:t>
            </w:r>
          </w:p>
        </w:tc>
        <w:tc>
          <w:tcPr>
            <w:tcW w:w="5647" w:type="dxa"/>
            <w:vAlign w:val="center"/>
          </w:tcPr>
          <w:p w14:paraId="194E0D73" w14:textId="297AE597" w:rsidR="006D0275" w:rsidRPr="004E0FFB" w:rsidRDefault="00C8735B" w:rsidP="006D0275">
            <w:pPr>
              <w:jc w:val="both"/>
              <w:rPr>
                <w:rFonts w:ascii="Cambria" w:hAnsi="Cambria"/>
                <w:bCs/>
                <w:sz w:val="20"/>
                <w:szCs w:val="20"/>
                <w:lang w:val="es-ES"/>
              </w:rPr>
            </w:pPr>
            <w:r w:rsidRPr="004E0FFB">
              <w:rPr>
                <w:rFonts w:ascii="Cambria" w:hAnsi="Cambria"/>
                <w:bCs/>
                <w:sz w:val="20"/>
                <w:szCs w:val="20"/>
                <w:lang w:val="es-ES"/>
              </w:rPr>
              <w:t>5 de abril de 2022</w:t>
            </w:r>
          </w:p>
        </w:tc>
      </w:tr>
      <w:tr w:rsidR="006D0275" w:rsidRPr="004E0FFB" w14:paraId="78D80BB6" w14:textId="77777777" w:rsidTr="00394073">
        <w:tc>
          <w:tcPr>
            <w:tcW w:w="3600" w:type="dxa"/>
            <w:tcBorders>
              <w:top w:val="single" w:sz="6" w:space="0" w:color="auto"/>
              <w:bottom w:val="single" w:sz="6" w:space="0" w:color="auto"/>
            </w:tcBorders>
            <w:shd w:val="clear" w:color="auto" w:fill="386294"/>
            <w:vAlign w:val="center"/>
          </w:tcPr>
          <w:p w14:paraId="47962220" w14:textId="1948CDB8" w:rsidR="006D0275" w:rsidRPr="004E0FFB" w:rsidRDefault="006D0275" w:rsidP="006D0275">
            <w:pPr>
              <w:jc w:val="center"/>
              <w:rPr>
                <w:rFonts w:ascii="Cambria" w:hAnsi="Cambria"/>
                <w:b/>
                <w:color w:val="FFFFFF" w:themeColor="background1"/>
                <w:sz w:val="20"/>
                <w:szCs w:val="20"/>
                <w:lang w:val="es-ES"/>
              </w:rPr>
            </w:pPr>
            <w:r w:rsidRPr="004E0FFB">
              <w:rPr>
                <w:rFonts w:ascii="Cambria" w:hAnsi="Cambria"/>
                <w:b/>
                <w:color w:val="FFFFFF" w:themeColor="background1"/>
                <w:sz w:val="20"/>
                <w:szCs w:val="20"/>
                <w:lang w:val="es-ES"/>
              </w:rPr>
              <w:t>Advertencia sobre posible archivo:</w:t>
            </w:r>
          </w:p>
        </w:tc>
        <w:tc>
          <w:tcPr>
            <w:tcW w:w="5647" w:type="dxa"/>
            <w:vAlign w:val="center"/>
          </w:tcPr>
          <w:p w14:paraId="65A7FE6A" w14:textId="69B1811D" w:rsidR="006D0275" w:rsidRPr="004E0FFB" w:rsidRDefault="00C8735B" w:rsidP="006D0275">
            <w:pPr>
              <w:jc w:val="both"/>
              <w:rPr>
                <w:rFonts w:ascii="Cambria" w:hAnsi="Cambria"/>
                <w:bCs/>
                <w:sz w:val="20"/>
                <w:szCs w:val="20"/>
                <w:lang w:val="es-ES"/>
              </w:rPr>
            </w:pPr>
            <w:r w:rsidRPr="004E0FFB">
              <w:rPr>
                <w:rFonts w:ascii="Cambria" w:hAnsi="Cambria"/>
                <w:bCs/>
                <w:sz w:val="20"/>
                <w:szCs w:val="20"/>
                <w:lang w:val="es-ES"/>
              </w:rPr>
              <w:t>31 de junio de 2020</w:t>
            </w:r>
          </w:p>
        </w:tc>
      </w:tr>
      <w:tr w:rsidR="006D0275" w:rsidRPr="004E0FFB"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176CD00B" w:rsidR="006D0275" w:rsidRPr="004E0FFB" w:rsidRDefault="006D0275" w:rsidP="006D0275">
            <w:pPr>
              <w:jc w:val="center"/>
              <w:rPr>
                <w:rFonts w:ascii="Cambria" w:hAnsi="Cambria"/>
                <w:b/>
                <w:bCs/>
                <w:color w:val="FFFFFF" w:themeColor="background1"/>
                <w:sz w:val="20"/>
                <w:szCs w:val="20"/>
                <w:lang w:val="es-ES"/>
              </w:rPr>
            </w:pPr>
            <w:r w:rsidRPr="004E0FFB">
              <w:rPr>
                <w:rFonts w:ascii="Cambria" w:hAnsi="Cambria"/>
                <w:b/>
                <w:color w:val="FFFFFF" w:themeColor="background1"/>
                <w:sz w:val="20"/>
                <w:szCs w:val="20"/>
                <w:lang w:val="es-ES"/>
              </w:rPr>
              <w:t>Respuesta de la parte peticionaria ante advertencia de posible archivo:</w:t>
            </w:r>
          </w:p>
        </w:tc>
        <w:tc>
          <w:tcPr>
            <w:tcW w:w="5647" w:type="dxa"/>
            <w:vAlign w:val="center"/>
          </w:tcPr>
          <w:p w14:paraId="157F014C" w14:textId="6676960C" w:rsidR="006D0275" w:rsidRPr="004E0FFB" w:rsidRDefault="00C8735B" w:rsidP="006D0275">
            <w:pPr>
              <w:jc w:val="both"/>
              <w:rPr>
                <w:rFonts w:ascii="Cambria" w:hAnsi="Cambria"/>
                <w:bCs/>
                <w:sz w:val="20"/>
                <w:szCs w:val="20"/>
                <w:lang w:val="es-ES"/>
              </w:rPr>
            </w:pPr>
            <w:r w:rsidRPr="004E0FFB">
              <w:rPr>
                <w:rFonts w:ascii="Cambria" w:hAnsi="Cambria"/>
                <w:bCs/>
                <w:sz w:val="20"/>
                <w:szCs w:val="20"/>
                <w:lang w:val="es-ES"/>
              </w:rPr>
              <w:t>27 de agosto de 2020</w:t>
            </w:r>
          </w:p>
        </w:tc>
      </w:tr>
    </w:tbl>
    <w:p w14:paraId="0FC6E9E8" w14:textId="77777777" w:rsidR="003239B8" w:rsidRPr="004E0FFB" w:rsidRDefault="003239B8" w:rsidP="003239B8">
      <w:pPr>
        <w:spacing w:before="240" w:after="240"/>
        <w:ind w:firstLine="720"/>
        <w:jc w:val="both"/>
        <w:rPr>
          <w:rFonts w:asciiTheme="majorHAnsi" w:hAnsiTheme="majorHAnsi"/>
          <w:b/>
          <w:bCs/>
          <w:sz w:val="20"/>
          <w:szCs w:val="20"/>
          <w:lang w:val="es-ES"/>
        </w:rPr>
      </w:pPr>
      <w:r w:rsidRPr="004E0FFB">
        <w:rPr>
          <w:rFonts w:asciiTheme="majorHAnsi" w:hAnsiTheme="majorHAnsi"/>
          <w:b/>
          <w:bCs/>
          <w:sz w:val="20"/>
          <w:szCs w:val="20"/>
          <w:lang w:val="es-ES"/>
        </w:rPr>
        <w:t xml:space="preserve">III. </w:t>
      </w:r>
      <w:r w:rsidRPr="004E0FFB">
        <w:rPr>
          <w:rFonts w:asciiTheme="majorHAnsi" w:hAnsiTheme="majorHAnsi"/>
          <w:b/>
          <w:bCs/>
          <w:sz w:val="20"/>
          <w:szCs w:val="20"/>
          <w:lang w:val="es-ES"/>
        </w:rPr>
        <w:tab/>
        <w:t>COMPETENCIA</w:t>
      </w:r>
      <w:r w:rsidR="00EE00E9" w:rsidRPr="004E0FF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E0FFB"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4E0FFB" w:rsidRDefault="003239B8" w:rsidP="008D2290">
            <w:pPr>
              <w:jc w:val="center"/>
              <w:rPr>
                <w:rFonts w:ascii="Cambria" w:hAnsi="Cambria"/>
                <w:b/>
                <w:bCs/>
                <w:i/>
                <w:color w:val="FFFFFF" w:themeColor="background1"/>
                <w:sz w:val="20"/>
                <w:szCs w:val="20"/>
                <w:lang w:val="es-ES"/>
              </w:rPr>
            </w:pPr>
            <w:r w:rsidRPr="004E0FFB">
              <w:rPr>
                <w:rFonts w:ascii="Cambria" w:hAnsi="Cambria"/>
                <w:b/>
                <w:bCs/>
                <w:color w:val="FFFFFF" w:themeColor="background1"/>
                <w:sz w:val="20"/>
                <w:szCs w:val="20"/>
                <w:lang w:val="es-ES"/>
              </w:rPr>
              <w:t>Competencia</w:t>
            </w:r>
            <w:r w:rsidRPr="004E0FFB">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4E0FFB" w:rsidRDefault="003F7558" w:rsidP="008D2290">
            <w:pPr>
              <w:rPr>
                <w:rFonts w:ascii="Cambria" w:hAnsi="Cambria"/>
                <w:bCs/>
                <w:sz w:val="20"/>
                <w:szCs w:val="20"/>
                <w:lang w:val="es-ES"/>
              </w:rPr>
            </w:pPr>
            <w:r w:rsidRPr="004E0FFB">
              <w:rPr>
                <w:rFonts w:ascii="Cambria" w:hAnsi="Cambria"/>
                <w:bCs/>
                <w:sz w:val="20"/>
                <w:szCs w:val="20"/>
                <w:lang w:val="es-ES"/>
              </w:rPr>
              <w:t>S</w:t>
            </w:r>
            <w:r w:rsidR="003A5C21" w:rsidRPr="004E0FFB">
              <w:rPr>
                <w:rFonts w:ascii="Cambria" w:hAnsi="Cambria"/>
                <w:bCs/>
                <w:sz w:val="20"/>
                <w:szCs w:val="20"/>
                <w:lang w:val="es-ES"/>
              </w:rPr>
              <w:t>í</w:t>
            </w:r>
          </w:p>
        </w:tc>
      </w:tr>
      <w:tr w:rsidR="003239B8" w:rsidRPr="004E0FFB"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4E0FFB" w:rsidRDefault="003239B8" w:rsidP="008D2290">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Competencia</w:t>
            </w:r>
            <w:r w:rsidRPr="004E0FFB">
              <w:rPr>
                <w:rFonts w:ascii="Cambria" w:hAnsi="Cambria"/>
                <w:b/>
                <w:bCs/>
                <w:i/>
                <w:color w:val="FFFFFF" w:themeColor="background1"/>
                <w:sz w:val="20"/>
                <w:szCs w:val="20"/>
                <w:lang w:val="es-ES"/>
              </w:rPr>
              <w:t xml:space="preserve"> Ratione loci</w:t>
            </w:r>
            <w:r w:rsidRPr="004E0FFB">
              <w:rPr>
                <w:rFonts w:ascii="Cambria" w:hAnsi="Cambria"/>
                <w:b/>
                <w:bCs/>
                <w:color w:val="FFFFFF" w:themeColor="background1"/>
                <w:sz w:val="20"/>
                <w:szCs w:val="20"/>
                <w:lang w:val="es-ES"/>
              </w:rPr>
              <w:t>:</w:t>
            </w:r>
          </w:p>
        </w:tc>
        <w:tc>
          <w:tcPr>
            <w:tcW w:w="5760" w:type="dxa"/>
            <w:vAlign w:val="center"/>
          </w:tcPr>
          <w:p w14:paraId="77C8256A" w14:textId="1C5BA74B" w:rsidR="003239B8" w:rsidRPr="004E0FFB" w:rsidRDefault="003F7558" w:rsidP="008D2290">
            <w:pPr>
              <w:rPr>
                <w:rFonts w:ascii="Cambria" w:hAnsi="Cambria"/>
                <w:bCs/>
                <w:sz w:val="20"/>
                <w:szCs w:val="20"/>
                <w:lang w:val="es-ES"/>
              </w:rPr>
            </w:pPr>
            <w:r w:rsidRPr="004E0FFB">
              <w:rPr>
                <w:rFonts w:ascii="Cambria" w:hAnsi="Cambria"/>
                <w:bCs/>
                <w:sz w:val="20"/>
                <w:szCs w:val="20"/>
                <w:lang w:val="es-ES"/>
              </w:rPr>
              <w:t>Sí</w:t>
            </w:r>
          </w:p>
        </w:tc>
      </w:tr>
      <w:tr w:rsidR="003239B8" w:rsidRPr="004E0FFB"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4E0FFB" w:rsidRDefault="003239B8" w:rsidP="008D2290">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Competencia</w:t>
            </w:r>
            <w:r w:rsidRPr="004E0FFB">
              <w:rPr>
                <w:rFonts w:ascii="Cambria" w:hAnsi="Cambria"/>
                <w:b/>
                <w:bCs/>
                <w:i/>
                <w:color w:val="FFFFFF" w:themeColor="background1"/>
                <w:sz w:val="20"/>
                <w:szCs w:val="20"/>
                <w:lang w:val="es-ES"/>
              </w:rPr>
              <w:t xml:space="preserve"> Ratione temporis</w:t>
            </w:r>
            <w:r w:rsidRPr="004E0FFB">
              <w:rPr>
                <w:rFonts w:ascii="Cambria" w:hAnsi="Cambria"/>
                <w:b/>
                <w:bCs/>
                <w:color w:val="FFFFFF" w:themeColor="background1"/>
                <w:sz w:val="20"/>
                <w:szCs w:val="20"/>
                <w:lang w:val="es-ES"/>
              </w:rPr>
              <w:t>:</w:t>
            </w:r>
          </w:p>
        </w:tc>
        <w:tc>
          <w:tcPr>
            <w:tcW w:w="5760" w:type="dxa"/>
            <w:vAlign w:val="center"/>
          </w:tcPr>
          <w:p w14:paraId="523F6BD6" w14:textId="07E41812" w:rsidR="003239B8" w:rsidRPr="004E0FFB" w:rsidRDefault="003F7558" w:rsidP="008D2290">
            <w:pPr>
              <w:rPr>
                <w:rFonts w:ascii="Cambria" w:hAnsi="Cambria"/>
                <w:bCs/>
                <w:sz w:val="20"/>
                <w:szCs w:val="20"/>
                <w:lang w:val="es-ES"/>
              </w:rPr>
            </w:pPr>
            <w:r w:rsidRPr="004E0FFB">
              <w:rPr>
                <w:rFonts w:ascii="Cambria" w:hAnsi="Cambria"/>
                <w:bCs/>
                <w:sz w:val="20"/>
                <w:szCs w:val="20"/>
                <w:lang w:val="es-ES"/>
              </w:rPr>
              <w:t>Sí</w:t>
            </w:r>
          </w:p>
        </w:tc>
      </w:tr>
      <w:tr w:rsidR="003239B8" w:rsidRPr="00295F8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4E0FFB" w:rsidRDefault="003239B8" w:rsidP="008D2290">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Competencia</w:t>
            </w:r>
            <w:r w:rsidRPr="004E0FFB">
              <w:rPr>
                <w:rFonts w:ascii="Cambria" w:hAnsi="Cambria"/>
                <w:b/>
                <w:bCs/>
                <w:i/>
                <w:color w:val="FFFFFF" w:themeColor="background1"/>
                <w:sz w:val="20"/>
                <w:szCs w:val="20"/>
                <w:lang w:val="es-ES"/>
              </w:rPr>
              <w:t xml:space="preserve"> Ratione materia</w:t>
            </w:r>
            <w:r w:rsidR="00EE00E9" w:rsidRPr="004E0FFB">
              <w:rPr>
                <w:rFonts w:ascii="Cambria" w:hAnsi="Cambria"/>
                <w:b/>
                <w:bCs/>
                <w:i/>
                <w:color w:val="FFFFFF" w:themeColor="background1"/>
                <w:sz w:val="20"/>
                <w:szCs w:val="20"/>
                <w:lang w:val="es-ES"/>
              </w:rPr>
              <w:t>e</w:t>
            </w:r>
            <w:r w:rsidRPr="004E0FFB">
              <w:rPr>
                <w:rFonts w:ascii="Cambria" w:hAnsi="Cambria"/>
                <w:b/>
                <w:bCs/>
                <w:color w:val="FFFFFF" w:themeColor="background1"/>
                <w:sz w:val="20"/>
                <w:szCs w:val="20"/>
                <w:lang w:val="es-ES"/>
              </w:rPr>
              <w:t>:</w:t>
            </w:r>
          </w:p>
        </w:tc>
        <w:tc>
          <w:tcPr>
            <w:tcW w:w="5760" w:type="dxa"/>
            <w:vAlign w:val="center"/>
          </w:tcPr>
          <w:p w14:paraId="257C8337" w14:textId="2C3D5FE9" w:rsidR="003239B8" w:rsidRPr="004E0FFB" w:rsidRDefault="003F7558" w:rsidP="008D2290">
            <w:pPr>
              <w:jc w:val="both"/>
              <w:rPr>
                <w:rFonts w:ascii="Cambria" w:hAnsi="Cambria"/>
                <w:bCs/>
                <w:sz w:val="20"/>
                <w:szCs w:val="20"/>
                <w:lang w:val="es-ES"/>
              </w:rPr>
            </w:pPr>
            <w:r w:rsidRPr="004E0FFB">
              <w:rPr>
                <w:rFonts w:ascii="Cambria" w:hAnsi="Cambria"/>
                <w:bCs/>
                <w:sz w:val="20"/>
                <w:szCs w:val="20"/>
                <w:lang w:val="es-ES"/>
              </w:rPr>
              <w:t>Sí</w:t>
            </w:r>
            <w:r w:rsidR="004834E7" w:rsidRPr="004E0FFB">
              <w:rPr>
                <w:rFonts w:ascii="Cambria" w:hAnsi="Cambria"/>
                <w:bCs/>
                <w:sz w:val="20"/>
                <w:szCs w:val="20"/>
                <w:lang w:val="es-ES"/>
              </w:rPr>
              <w:t>,</w:t>
            </w:r>
            <w:r w:rsidR="0094295F" w:rsidRPr="004E0FFB">
              <w:rPr>
                <w:rFonts w:ascii="Cambria" w:hAnsi="Cambria"/>
                <w:bCs/>
                <w:sz w:val="20"/>
                <w:szCs w:val="20"/>
                <w:lang w:val="es-ES"/>
              </w:rPr>
              <w:t xml:space="preserve"> </w:t>
            </w:r>
            <w:r w:rsidR="00432CA5" w:rsidRPr="004E0FFB">
              <w:rPr>
                <w:rFonts w:ascii="Cambria" w:hAnsi="Cambria"/>
                <w:bCs/>
                <w:sz w:val="20"/>
                <w:szCs w:val="20"/>
                <w:lang w:val="es-ES"/>
              </w:rPr>
              <w:t>Convención Americana sobre Derechos Humanos</w:t>
            </w:r>
            <w:r w:rsidR="00432CA5" w:rsidRPr="004E0FFB">
              <w:rPr>
                <w:rStyle w:val="FootnoteReference"/>
                <w:rFonts w:ascii="Cambria" w:hAnsi="Cambria"/>
                <w:bCs/>
                <w:sz w:val="20"/>
                <w:szCs w:val="20"/>
                <w:lang w:val="es-ES"/>
              </w:rPr>
              <w:footnoteReference w:id="4"/>
            </w:r>
            <w:r w:rsidR="00432CA5" w:rsidRPr="004E0FFB">
              <w:rPr>
                <w:rFonts w:ascii="Cambria" w:hAnsi="Cambria"/>
                <w:bCs/>
                <w:sz w:val="20"/>
                <w:szCs w:val="20"/>
                <w:lang w:val="es-ES"/>
              </w:rPr>
              <w:t xml:space="preserve"> </w:t>
            </w:r>
            <w:r w:rsidR="0094295F" w:rsidRPr="004E0FFB">
              <w:rPr>
                <w:rFonts w:ascii="Cambria" w:hAnsi="Cambria"/>
                <w:bCs/>
                <w:sz w:val="20"/>
                <w:szCs w:val="20"/>
                <w:lang w:val="es-ES"/>
              </w:rPr>
              <w:t>(</w:t>
            </w:r>
            <w:r w:rsidRPr="004E0FFB">
              <w:rPr>
                <w:rFonts w:ascii="Cambria" w:hAnsi="Cambria"/>
                <w:bCs/>
                <w:sz w:val="20"/>
                <w:szCs w:val="20"/>
                <w:lang w:val="es-ES"/>
              </w:rPr>
              <w:t>depósito del instrumento de ratificación el 31 de julio de 1973)</w:t>
            </w:r>
            <w:r w:rsidR="0094295F" w:rsidRPr="004E0FFB">
              <w:rPr>
                <w:rFonts w:ascii="Cambria" w:hAnsi="Cambria"/>
                <w:bCs/>
                <w:sz w:val="20"/>
                <w:szCs w:val="20"/>
                <w:lang w:val="es-ES"/>
              </w:rPr>
              <w:t xml:space="preserve"> </w:t>
            </w:r>
          </w:p>
        </w:tc>
      </w:tr>
    </w:tbl>
    <w:p w14:paraId="299A3868" w14:textId="6EF36770" w:rsidR="003239B8" w:rsidRPr="004E0FFB" w:rsidRDefault="003239B8" w:rsidP="00DD1318">
      <w:pPr>
        <w:spacing w:before="240" w:after="240"/>
        <w:ind w:firstLine="720"/>
        <w:jc w:val="both"/>
        <w:rPr>
          <w:rFonts w:asciiTheme="majorHAnsi" w:hAnsiTheme="majorHAnsi"/>
          <w:b/>
          <w:bCs/>
          <w:sz w:val="20"/>
          <w:szCs w:val="20"/>
          <w:lang w:val="es-ES"/>
        </w:rPr>
      </w:pPr>
      <w:r w:rsidRPr="004E0FFB">
        <w:rPr>
          <w:rFonts w:asciiTheme="majorHAnsi" w:hAnsiTheme="majorHAnsi"/>
          <w:b/>
          <w:bCs/>
          <w:sz w:val="20"/>
          <w:szCs w:val="20"/>
          <w:lang w:val="es-ES"/>
        </w:rPr>
        <w:t xml:space="preserve">IV. </w:t>
      </w:r>
      <w:r w:rsidRPr="004E0FFB">
        <w:rPr>
          <w:rFonts w:asciiTheme="majorHAnsi" w:hAnsiTheme="majorHAnsi"/>
          <w:b/>
          <w:bCs/>
          <w:sz w:val="20"/>
          <w:szCs w:val="20"/>
          <w:lang w:val="es-ES"/>
        </w:rPr>
        <w:tab/>
      </w:r>
      <w:r w:rsidR="00EE00E9" w:rsidRPr="004E0FFB">
        <w:rPr>
          <w:rFonts w:asciiTheme="majorHAnsi" w:hAnsiTheme="majorHAnsi"/>
          <w:b/>
          <w:bCs/>
          <w:sz w:val="20"/>
          <w:szCs w:val="20"/>
          <w:lang w:val="es-ES"/>
        </w:rPr>
        <w:t>DUPLICACIÓN</w:t>
      </w:r>
      <w:r w:rsidR="00EE00E9" w:rsidRPr="004E0FFB">
        <w:rPr>
          <w:rFonts w:asciiTheme="majorHAnsi" w:hAnsiTheme="majorHAnsi"/>
          <w:b/>
          <w:bCs/>
          <w:color w:val="FFFFFF" w:themeColor="background1"/>
          <w:sz w:val="20"/>
          <w:szCs w:val="20"/>
          <w:lang w:val="es-ES"/>
        </w:rPr>
        <w:t xml:space="preserve"> </w:t>
      </w:r>
      <w:r w:rsidR="00EE00E9" w:rsidRPr="004E0FFB">
        <w:rPr>
          <w:rFonts w:asciiTheme="majorHAnsi" w:hAnsiTheme="majorHAnsi"/>
          <w:b/>
          <w:bCs/>
          <w:sz w:val="20"/>
          <w:szCs w:val="20"/>
          <w:lang w:val="es-ES"/>
        </w:rPr>
        <w:t>DE PROCEDIMIENTOS Y COSA JUZGADA</w:t>
      </w:r>
      <w:r w:rsidR="00EE00E9" w:rsidRPr="004E0FFB">
        <w:rPr>
          <w:rFonts w:asciiTheme="majorHAnsi" w:hAnsiTheme="majorHAnsi"/>
          <w:b/>
          <w:bCs/>
          <w:i/>
          <w:sz w:val="20"/>
          <w:szCs w:val="20"/>
          <w:lang w:val="es-ES"/>
        </w:rPr>
        <w:t xml:space="preserve"> </w:t>
      </w:r>
      <w:r w:rsidR="00EE00E9" w:rsidRPr="004E0FFB">
        <w:rPr>
          <w:rFonts w:asciiTheme="majorHAnsi" w:hAnsiTheme="majorHAnsi"/>
          <w:b/>
          <w:bCs/>
          <w:sz w:val="20"/>
          <w:szCs w:val="20"/>
          <w:lang w:val="es-ES"/>
        </w:rPr>
        <w:t>INTERNACIONAL,</w:t>
      </w:r>
      <w:r w:rsidRPr="004E0FFB">
        <w:rPr>
          <w:rFonts w:asciiTheme="majorHAnsi" w:hAnsiTheme="majorHAnsi"/>
          <w:b/>
          <w:bCs/>
          <w:sz w:val="20"/>
          <w:szCs w:val="20"/>
          <w:lang w:val="es-ES"/>
        </w:rPr>
        <w:t xml:space="preserve"> CARACTERIZACIÓN, </w:t>
      </w:r>
      <w:r w:rsidRPr="004E0FF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E0FFB"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4E0FFB" w:rsidRDefault="00EE00E9" w:rsidP="008D2290">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4E0FFB" w:rsidRDefault="003A5C21" w:rsidP="008D2290">
            <w:pPr>
              <w:jc w:val="both"/>
              <w:rPr>
                <w:rFonts w:ascii="Cambria" w:hAnsi="Cambria"/>
                <w:bCs/>
                <w:sz w:val="20"/>
                <w:szCs w:val="20"/>
                <w:lang w:val="es-ES"/>
              </w:rPr>
            </w:pPr>
            <w:r w:rsidRPr="004E0FFB">
              <w:rPr>
                <w:rFonts w:ascii="Cambria" w:hAnsi="Cambria"/>
                <w:bCs/>
                <w:sz w:val="20"/>
                <w:szCs w:val="20"/>
                <w:lang w:val="es-ES"/>
              </w:rPr>
              <w:t>No</w:t>
            </w:r>
          </w:p>
        </w:tc>
      </w:tr>
      <w:tr w:rsidR="006E3190" w:rsidRPr="004F25B9"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6E3190" w:rsidRPr="004E0FFB" w:rsidRDefault="006E3190" w:rsidP="006E3190">
            <w:pPr>
              <w:jc w:val="center"/>
              <w:rPr>
                <w:rFonts w:ascii="Cambria" w:hAnsi="Cambria"/>
                <w:b/>
                <w:bCs/>
                <w:i/>
                <w:color w:val="FFFFFF" w:themeColor="background1"/>
                <w:sz w:val="20"/>
                <w:szCs w:val="20"/>
                <w:lang w:val="es-ES"/>
              </w:rPr>
            </w:pPr>
            <w:r w:rsidRPr="004E0FFB">
              <w:rPr>
                <w:rFonts w:ascii="Cambria" w:hAnsi="Cambria"/>
                <w:b/>
                <w:bCs/>
                <w:color w:val="FFFFFF" w:themeColor="background1"/>
                <w:sz w:val="20"/>
                <w:szCs w:val="20"/>
                <w:lang w:val="es-ES"/>
              </w:rPr>
              <w:t>Derechos declarados admisibles</w:t>
            </w:r>
            <w:r w:rsidRPr="004E0FFB">
              <w:rPr>
                <w:rFonts w:ascii="Cambria" w:hAnsi="Cambria"/>
                <w:b/>
                <w:bCs/>
                <w:i/>
                <w:color w:val="FFFFFF" w:themeColor="background1"/>
                <w:sz w:val="20"/>
                <w:szCs w:val="20"/>
                <w:lang w:val="es-ES"/>
              </w:rPr>
              <w:t>:</w:t>
            </w:r>
          </w:p>
        </w:tc>
        <w:tc>
          <w:tcPr>
            <w:tcW w:w="5677" w:type="dxa"/>
            <w:shd w:val="clear" w:color="auto" w:fill="auto"/>
            <w:vAlign w:val="center"/>
          </w:tcPr>
          <w:p w14:paraId="4DAE9D4D" w14:textId="75A7EC77" w:rsidR="006E3190" w:rsidRPr="004E0FFB" w:rsidRDefault="006E3190" w:rsidP="006E3190">
            <w:pPr>
              <w:jc w:val="both"/>
              <w:rPr>
                <w:rFonts w:asciiTheme="majorHAnsi" w:hAnsiTheme="majorHAnsi"/>
                <w:bCs/>
                <w:sz w:val="20"/>
                <w:szCs w:val="20"/>
                <w:highlight w:val="green"/>
                <w:lang w:val="es-ES"/>
              </w:rPr>
            </w:pPr>
            <w:r w:rsidRPr="00A80F46">
              <w:rPr>
                <w:rFonts w:asciiTheme="majorHAnsi" w:hAnsiTheme="majorHAnsi"/>
                <w:bCs/>
                <w:sz w:val="20"/>
                <w:szCs w:val="20"/>
                <w:lang w:val="es-ES"/>
              </w:rPr>
              <w:t xml:space="preserve">Artículos 8 (garantías judiciales), </w:t>
            </w:r>
            <w:r w:rsidR="00A63622" w:rsidRPr="00A80F46">
              <w:rPr>
                <w:rFonts w:asciiTheme="majorHAnsi" w:hAnsiTheme="majorHAnsi"/>
                <w:bCs/>
                <w:sz w:val="20"/>
                <w:szCs w:val="20"/>
                <w:lang w:val="es-ES"/>
              </w:rPr>
              <w:t>17 (protección a la familia)</w:t>
            </w:r>
            <w:r w:rsidR="004F25B9" w:rsidRPr="00A80F46">
              <w:rPr>
                <w:rFonts w:asciiTheme="majorHAnsi" w:hAnsiTheme="majorHAnsi"/>
                <w:bCs/>
                <w:sz w:val="20"/>
                <w:szCs w:val="20"/>
                <w:lang w:val="es-ES"/>
              </w:rPr>
              <w:t xml:space="preserve"> y</w:t>
            </w:r>
            <w:r w:rsidR="00A63622" w:rsidRPr="00A80F46">
              <w:rPr>
                <w:rFonts w:asciiTheme="majorHAnsi" w:hAnsiTheme="majorHAnsi"/>
                <w:bCs/>
                <w:sz w:val="20"/>
                <w:szCs w:val="20"/>
                <w:lang w:val="es-ES"/>
              </w:rPr>
              <w:t xml:space="preserve"> </w:t>
            </w:r>
            <w:r w:rsidRPr="00A80F46">
              <w:rPr>
                <w:rFonts w:asciiTheme="majorHAnsi" w:hAnsiTheme="majorHAnsi"/>
                <w:bCs/>
                <w:sz w:val="20"/>
                <w:szCs w:val="20"/>
                <w:lang w:val="es-ES"/>
              </w:rPr>
              <w:t xml:space="preserve">25 (protección judicial) de la Convención Americana, en relación con su artículo 1.1. (obligación de respetar los derechos) </w:t>
            </w:r>
          </w:p>
        </w:tc>
      </w:tr>
      <w:tr w:rsidR="00DF3DA9" w:rsidRPr="00295F8E"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DF3DA9" w:rsidRPr="004E0FFB" w:rsidRDefault="00DF3DA9" w:rsidP="00DF3DA9">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2EAE4B5B" w:rsidR="00DF3DA9" w:rsidRPr="004E0FFB" w:rsidRDefault="00DF3DA9" w:rsidP="00DF3DA9">
            <w:pPr>
              <w:rPr>
                <w:rFonts w:ascii="Cambria" w:hAnsi="Cambria"/>
                <w:bCs/>
                <w:sz w:val="20"/>
                <w:szCs w:val="20"/>
                <w:lang w:val="es-ES"/>
              </w:rPr>
            </w:pPr>
            <w:r w:rsidRPr="004E0FFB">
              <w:rPr>
                <w:rFonts w:ascii="Cambria" w:hAnsi="Cambria"/>
                <w:bCs/>
                <w:sz w:val="20"/>
                <w:szCs w:val="20"/>
                <w:lang w:val="es-ES"/>
              </w:rPr>
              <w:t xml:space="preserve">Sí, el </w:t>
            </w:r>
            <w:r w:rsidRPr="004E0FFB">
              <w:rPr>
                <w:rFonts w:asciiTheme="majorHAnsi" w:hAnsiTheme="majorHAnsi"/>
                <w:bCs/>
                <w:sz w:val="20"/>
                <w:szCs w:val="20"/>
                <w:lang w:val="es-ES"/>
              </w:rPr>
              <w:t>30 de enero de 2014</w:t>
            </w:r>
          </w:p>
        </w:tc>
      </w:tr>
      <w:tr w:rsidR="00DF3DA9" w:rsidRPr="00295F8E"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DF3DA9" w:rsidRPr="004E0FFB" w:rsidRDefault="00DF3DA9" w:rsidP="00DF3DA9">
            <w:pPr>
              <w:jc w:val="center"/>
              <w:rPr>
                <w:rFonts w:ascii="Cambria" w:hAnsi="Cambria"/>
                <w:b/>
                <w:bCs/>
                <w:color w:val="FFFFFF" w:themeColor="background1"/>
                <w:sz w:val="20"/>
                <w:szCs w:val="20"/>
                <w:lang w:val="es-ES"/>
              </w:rPr>
            </w:pPr>
            <w:r w:rsidRPr="004E0FFB">
              <w:rPr>
                <w:rFonts w:ascii="Cambria" w:hAnsi="Cambria"/>
                <w:b/>
                <w:bCs/>
                <w:color w:val="FFFFFF" w:themeColor="background1"/>
                <w:sz w:val="20"/>
                <w:szCs w:val="20"/>
                <w:lang w:val="es-ES"/>
              </w:rPr>
              <w:t>Presentación dentro de plazo:</w:t>
            </w:r>
          </w:p>
        </w:tc>
        <w:tc>
          <w:tcPr>
            <w:tcW w:w="5677" w:type="dxa"/>
            <w:vAlign w:val="center"/>
          </w:tcPr>
          <w:p w14:paraId="2AF0FC69" w14:textId="29F1F372" w:rsidR="00DF3DA9" w:rsidRPr="004E0FFB" w:rsidRDefault="00DF3DA9" w:rsidP="00DF3DA9">
            <w:pPr>
              <w:rPr>
                <w:rFonts w:ascii="Cambria" w:hAnsi="Cambria"/>
                <w:bCs/>
                <w:sz w:val="20"/>
                <w:szCs w:val="20"/>
                <w:lang w:val="es-ES"/>
              </w:rPr>
            </w:pPr>
            <w:r w:rsidRPr="004E0FFB">
              <w:rPr>
                <w:rFonts w:ascii="Cambria" w:hAnsi="Cambria"/>
                <w:bCs/>
                <w:sz w:val="20"/>
                <w:szCs w:val="20"/>
                <w:lang w:val="es-ES"/>
              </w:rPr>
              <w:t>Sí, el 6 de mayo de 2014</w:t>
            </w:r>
          </w:p>
        </w:tc>
      </w:tr>
    </w:tbl>
    <w:p w14:paraId="4A80A008" w14:textId="2FB63B7F" w:rsidR="009F3EDF" w:rsidRPr="004E0FFB" w:rsidRDefault="00152ECD" w:rsidP="00152ECD">
      <w:pPr>
        <w:ind w:firstLine="720"/>
        <w:rPr>
          <w:rFonts w:asciiTheme="majorHAnsi" w:hAnsiTheme="majorHAnsi"/>
          <w:b/>
          <w:sz w:val="20"/>
          <w:szCs w:val="20"/>
          <w:lang w:val="es-ES"/>
        </w:rPr>
      </w:pPr>
      <w:r w:rsidRPr="004E0FFB">
        <w:rPr>
          <w:rFonts w:asciiTheme="majorHAnsi" w:hAnsiTheme="majorHAnsi"/>
          <w:b/>
          <w:sz w:val="20"/>
          <w:szCs w:val="20"/>
          <w:lang w:val="es-ES"/>
        </w:rPr>
        <w:br w:type="page"/>
      </w:r>
      <w:r w:rsidR="00223A29" w:rsidRPr="004E0FFB">
        <w:rPr>
          <w:rFonts w:asciiTheme="majorHAnsi" w:hAnsiTheme="majorHAnsi"/>
          <w:b/>
          <w:sz w:val="20"/>
          <w:szCs w:val="20"/>
          <w:lang w:val="es-ES"/>
        </w:rPr>
        <w:lastRenderedPageBreak/>
        <w:t xml:space="preserve">V. </w:t>
      </w:r>
      <w:r w:rsidR="00223A29" w:rsidRPr="004E0FFB">
        <w:rPr>
          <w:rFonts w:asciiTheme="majorHAnsi" w:hAnsiTheme="majorHAnsi"/>
          <w:b/>
          <w:sz w:val="20"/>
          <w:szCs w:val="20"/>
          <w:lang w:val="es-ES"/>
        </w:rPr>
        <w:tab/>
      </w:r>
      <w:r w:rsidR="004241A0" w:rsidRPr="004E0FFB">
        <w:rPr>
          <w:rFonts w:asciiTheme="majorHAnsi" w:hAnsiTheme="majorHAnsi"/>
          <w:b/>
          <w:sz w:val="20"/>
          <w:szCs w:val="20"/>
          <w:lang w:val="es-ES"/>
        </w:rPr>
        <w:t>POSICIÓN DE LAS PARTES</w:t>
      </w:r>
      <w:r w:rsidR="003239B8" w:rsidRPr="004E0FFB">
        <w:rPr>
          <w:rFonts w:asciiTheme="majorHAnsi" w:hAnsiTheme="majorHAnsi"/>
          <w:b/>
          <w:sz w:val="20"/>
          <w:szCs w:val="20"/>
          <w:lang w:val="es-ES"/>
        </w:rPr>
        <w:t xml:space="preserve"> </w:t>
      </w:r>
    </w:p>
    <w:p w14:paraId="4544E172" w14:textId="283E4464" w:rsidR="001C0A13" w:rsidRPr="004E0FFB" w:rsidRDefault="0028119B" w:rsidP="001C0A13">
      <w:pPr>
        <w:pStyle w:val="ListParagraph"/>
        <w:spacing w:before="240" w:after="240"/>
        <w:ind w:left="709"/>
        <w:jc w:val="both"/>
        <w:rPr>
          <w:rFonts w:asciiTheme="majorHAnsi" w:hAnsiTheme="majorHAnsi"/>
          <w:b/>
          <w:sz w:val="20"/>
          <w:szCs w:val="20"/>
          <w:lang w:val="es-ES"/>
        </w:rPr>
      </w:pPr>
      <w:r w:rsidRPr="004E0FFB">
        <w:rPr>
          <w:rFonts w:asciiTheme="majorHAnsi" w:hAnsiTheme="majorHAnsi"/>
          <w:b/>
          <w:sz w:val="20"/>
          <w:szCs w:val="20"/>
          <w:lang w:val="es-ES"/>
        </w:rPr>
        <w:t>El</w:t>
      </w:r>
      <w:r w:rsidR="001870B3" w:rsidRPr="004E0FFB">
        <w:rPr>
          <w:rFonts w:asciiTheme="majorHAnsi" w:hAnsiTheme="majorHAnsi"/>
          <w:b/>
          <w:sz w:val="20"/>
          <w:szCs w:val="20"/>
          <w:lang w:val="es-ES"/>
        </w:rPr>
        <w:t xml:space="preserve"> peticionari</w:t>
      </w:r>
      <w:r w:rsidRPr="004E0FFB">
        <w:rPr>
          <w:rFonts w:asciiTheme="majorHAnsi" w:hAnsiTheme="majorHAnsi"/>
          <w:b/>
          <w:sz w:val="20"/>
          <w:szCs w:val="20"/>
          <w:lang w:val="es-ES"/>
        </w:rPr>
        <w:t>o</w:t>
      </w:r>
    </w:p>
    <w:p w14:paraId="4D425FC4" w14:textId="0C42CCE4" w:rsidR="00BC03A0" w:rsidRPr="004E0FFB" w:rsidRDefault="0028119B" w:rsidP="0028119B">
      <w:pPr>
        <w:pStyle w:val="ListParagraph"/>
        <w:numPr>
          <w:ilvl w:val="0"/>
          <w:numId w:val="56"/>
        </w:numPr>
        <w:spacing w:before="240" w:after="240"/>
        <w:ind w:left="0" w:firstLine="709"/>
        <w:jc w:val="both"/>
        <w:rPr>
          <w:rFonts w:asciiTheme="majorHAnsi" w:hAnsiTheme="majorHAnsi"/>
          <w:bCs/>
          <w:sz w:val="20"/>
          <w:szCs w:val="20"/>
          <w:lang w:val="es-ES"/>
        </w:rPr>
      </w:pPr>
      <w:r w:rsidRPr="004E0FFB">
        <w:rPr>
          <w:rFonts w:asciiTheme="majorHAnsi" w:hAnsiTheme="majorHAnsi"/>
          <w:bCs/>
          <w:sz w:val="20"/>
          <w:szCs w:val="20"/>
          <w:lang w:val="es-ES"/>
        </w:rPr>
        <w:t xml:space="preserve">El señor </w:t>
      </w:r>
      <w:r w:rsidR="00BC1B72" w:rsidRPr="004E0FFB">
        <w:rPr>
          <w:rFonts w:asciiTheme="majorHAnsi" w:hAnsiTheme="majorHAnsi"/>
          <w:bCs/>
          <w:sz w:val="20"/>
          <w:szCs w:val="20"/>
          <w:lang w:val="es-ES"/>
        </w:rPr>
        <w:t>Julio Pájaro Ramos</w:t>
      </w:r>
      <w:r w:rsidRPr="004E0FFB">
        <w:rPr>
          <w:rFonts w:asciiTheme="majorHAnsi" w:hAnsiTheme="majorHAnsi"/>
          <w:bCs/>
          <w:sz w:val="20"/>
          <w:szCs w:val="20"/>
          <w:lang w:val="es-ES"/>
        </w:rPr>
        <w:t xml:space="preserve"> (en adelante, </w:t>
      </w:r>
      <w:r w:rsidR="00605DEB" w:rsidRPr="004E0FFB">
        <w:rPr>
          <w:rFonts w:asciiTheme="majorHAnsi" w:hAnsiTheme="majorHAnsi"/>
          <w:bCs/>
          <w:sz w:val="20"/>
          <w:szCs w:val="20"/>
          <w:lang w:val="es-ES"/>
        </w:rPr>
        <w:t>“</w:t>
      </w:r>
      <w:r w:rsidRPr="004E0FFB">
        <w:rPr>
          <w:rFonts w:asciiTheme="majorHAnsi" w:hAnsiTheme="majorHAnsi"/>
          <w:bCs/>
          <w:sz w:val="20"/>
          <w:szCs w:val="20"/>
          <w:lang w:val="es-ES"/>
        </w:rPr>
        <w:t xml:space="preserve">el peticionario”) </w:t>
      </w:r>
      <w:r w:rsidR="00EE596B" w:rsidRPr="004E0FFB">
        <w:rPr>
          <w:rFonts w:asciiTheme="majorHAnsi" w:hAnsiTheme="majorHAnsi"/>
          <w:bCs/>
          <w:sz w:val="20"/>
          <w:szCs w:val="20"/>
          <w:lang w:val="es-ES"/>
        </w:rPr>
        <w:t>reclama</w:t>
      </w:r>
      <w:r w:rsidRPr="004E0FFB">
        <w:rPr>
          <w:rFonts w:asciiTheme="majorHAnsi" w:hAnsiTheme="majorHAnsi"/>
          <w:bCs/>
          <w:sz w:val="20"/>
          <w:szCs w:val="20"/>
          <w:lang w:val="es-ES"/>
        </w:rPr>
        <w:t xml:space="preserve"> la responsabilidad internacional del Estado </w:t>
      </w:r>
      <w:r w:rsidR="00ED05F0" w:rsidRPr="004E0FFB">
        <w:rPr>
          <w:rFonts w:asciiTheme="majorHAnsi" w:hAnsiTheme="majorHAnsi"/>
          <w:bCs/>
          <w:sz w:val="20"/>
          <w:szCs w:val="20"/>
          <w:lang w:val="es-ES"/>
        </w:rPr>
        <w:t xml:space="preserve">colombiano por la vulneración al debido proceso en el marco de </w:t>
      </w:r>
      <w:r w:rsidR="00395EED" w:rsidRPr="004E0FFB">
        <w:rPr>
          <w:rFonts w:asciiTheme="majorHAnsi" w:hAnsiTheme="majorHAnsi"/>
          <w:bCs/>
          <w:sz w:val="20"/>
          <w:szCs w:val="20"/>
          <w:lang w:val="es-ES"/>
        </w:rPr>
        <w:t xml:space="preserve">un </w:t>
      </w:r>
      <w:r w:rsidR="003B38E8" w:rsidRPr="004E0FFB">
        <w:rPr>
          <w:rFonts w:asciiTheme="majorHAnsi" w:hAnsiTheme="majorHAnsi"/>
          <w:bCs/>
          <w:sz w:val="20"/>
          <w:szCs w:val="20"/>
          <w:lang w:val="es-ES"/>
        </w:rPr>
        <w:t>juicio</w:t>
      </w:r>
      <w:r w:rsidR="00395EED" w:rsidRPr="004E0FFB">
        <w:rPr>
          <w:rFonts w:asciiTheme="majorHAnsi" w:hAnsiTheme="majorHAnsi"/>
          <w:bCs/>
          <w:sz w:val="20"/>
          <w:szCs w:val="20"/>
          <w:lang w:val="es-ES"/>
        </w:rPr>
        <w:t xml:space="preserve"> de</w:t>
      </w:r>
      <w:r w:rsidR="00DC7ADD" w:rsidRPr="004E0FFB">
        <w:rPr>
          <w:rFonts w:asciiTheme="majorHAnsi" w:hAnsiTheme="majorHAnsi"/>
          <w:bCs/>
          <w:sz w:val="20"/>
          <w:szCs w:val="20"/>
          <w:lang w:val="es-ES"/>
        </w:rPr>
        <w:t xml:space="preserve"> impugnación de</w:t>
      </w:r>
      <w:r w:rsidR="00395EED" w:rsidRPr="004E0FFB">
        <w:rPr>
          <w:rFonts w:asciiTheme="majorHAnsi" w:hAnsiTheme="majorHAnsi"/>
          <w:bCs/>
          <w:sz w:val="20"/>
          <w:szCs w:val="20"/>
          <w:lang w:val="es-ES"/>
        </w:rPr>
        <w:t xml:space="preserve"> paternidad, en el cual fue condenado a pagar pensión alimenticia en favor de una </w:t>
      </w:r>
      <w:r w:rsidR="00960A69" w:rsidRPr="004E0FFB">
        <w:rPr>
          <w:rFonts w:asciiTheme="majorHAnsi" w:hAnsiTheme="majorHAnsi"/>
          <w:bCs/>
          <w:sz w:val="20"/>
          <w:szCs w:val="20"/>
          <w:lang w:val="es-ES"/>
        </w:rPr>
        <w:t>ni</w:t>
      </w:r>
      <w:r w:rsidR="00EF1573" w:rsidRPr="004E0FFB">
        <w:rPr>
          <w:rFonts w:asciiTheme="majorHAnsi" w:hAnsiTheme="majorHAnsi"/>
          <w:bCs/>
          <w:sz w:val="20"/>
          <w:szCs w:val="20"/>
          <w:lang w:val="es-ES"/>
        </w:rPr>
        <w:t>ñ</w:t>
      </w:r>
      <w:r w:rsidR="00960A69" w:rsidRPr="004E0FFB">
        <w:rPr>
          <w:rFonts w:asciiTheme="majorHAnsi" w:hAnsiTheme="majorHAnsi"/>
          <w:bCs/>
          <w:sz w:val="20"/>
          <w:szCs w:val="20"/>
          <w:lang w:val="es-ES"/>
        </w:rPr>
        <w:t>a</w:t>
      </w:r>
      <w:r w:rsidR="00395EED" w:rsidRPr="004E0FFB">
        <w:rPr>
          <w:rFonts w:asciiTheme="majorHAnsi" w:hAnsiTheme="majorHAnsi"/>
          <w:bCs/>
          <w:sz w:val="20"/>
          <w:szCs w:val="20"/>
          <w:lang w:val="es-ES"/>
        </w:rPr>
        <w:t>, a pesar de haber demostrad</w:t>
      </w:r>
      <w:r w:rsidR="00DC7ADD" w:rsidRPr="004E0FFB">
        <w:rPr>
          <w:rFonts w:asciiTheme="majorHAnsi" w:hAnsiTheme="majorHAnsi"/>
          <w:bCs/>
          <w:sz w:val="20"/>
          <w:szCs w:val="20"/>
          <w:lang w:val="es-ES"/>
        </w:rPr>
        <w:t>o</w:t>
      </w:r>
      <w:r w:rsidR="00395EED" w:rsidRPr="004E0FFB">
        <w:rPr>
          <w:rFonts w:asciiTheme="majorHAnsi" w:hAnsiTheme="majorHAnsi"/>
          <w:bCs/>
          <w:sz w:val="20"/>
          <w:szCs w:val="20"/>
          <w:lang w:val="es-ES"/>
        </w:rPr>
        <w:t xml:space="preserve"> que </w:t>
      </w:r>
      <w:r w:rsidR="00DC7ADD" w:rsidRPr="004E0FFB">
        <w:rPr>
          <w:rFonts w:asciiTheme="majorHAnsi" w:hAnsiTheme="majorHAnsi"/>
          <w:bCs/>
          <w:sz w:val="20"/>
          <w:szCs w:val="20"/>
          <w:lang w:val="es-ES"/>
        </w:rPr>
        <w:t xml:space="preserve">él no era </w:t>
      </w:r>
      <w:r w:rsidR="006A05F1" w:rsidRPr="004E0FFB">
        <w:rPr>
          <w:rFonts w:asciiTheme="majorHAnsi" w:hAnsiTheme="majorHAnsi"/>
          <w:bCs/>
          <w:sz w:val="20"/>
          <w:szCs w:val="20"/>
          <w:lang w:val="es-ES"/>
        </w:rPr>
        <w:t>su</w:t>
      </w:r>
      <w:r w:rsidR="00DC7ADD" w:rsidRPr="004E0FFB">
        <w:rPr>
          <w:rFonts w:asciiTheme="majorHAnsi" w:hAnsiTheme="majorHAnsi"/>
          <w:bCs/>
          <w:sz w:val="20"/>
          <w:szCs w:val="20"/>
          <w:lang w:val="es-ES"/>
        </w:rPr>
        <w:t xml:space="preserve"> padre biológico</w:t>
      </w:r>
      <w:r w:rsidR="00395EED" w:rsidRPr="004E0FFB">
        <w:rPr>
          <w:rFonts w:asciiTheme="majorHAnsi" w:hAnsiTheme="majorHAnsi"/>
          <w:bCs/>
          <w:sz w:val="20"/>
          <w:szCs w:val="20"/>
          <w:lang w:val="es-ES"/>
        </w:rPr>
        <w:t xml:space="preserve">. </w:t>
      </w:r>
      <w:r w:rsidR="00ED05F0" w:rsidRPr="004E0FFB">
        <w:rPr>
          <w:rFonts w:asciiTheme="majorHAnsi" w:hAnsiTheme="majorHAnsi"/>
          <w:bCs/>
          <w:sz w:val="20"/>
          <w:szCs w:val="20"/>
          <w:lang w:val="es-ES"/>
        </w:rPr>
        <w:t xml:space="preserve"> </w:t>
      </w:r>
    </w:p>
    <w:p w14:paraId="1DAFA5D3" w14:textId="2839BCA1" w:rsidR="0003780A" w:rsidRPr="004E0FFB" w:rsidRDefault="006A05F1" w:rsidP="00DE7924">
      <w:pPr>
        <w:pStyle w:val="ListParagraph"/>
        <w:numPr>
          <w:ilvl w:val="0"/>
          <w:numId w:val="56"/>
        </w:numPr>
        <w:spacing w:before="240" w:after="240"/>
        <w:ind w:left="0" w:firstLine="709"/>
        <w:jc w:val="both"/>
        <w:rPr>
          <w:rFonts w:asciiTheme="majorHAnsi" w:hAnsiTheme="majorHAnsi"/>
          <w:bCs/>
          <w:sz w:val="20"/>
          <w:szCs w:val="20"/>
          <w:lang w:val="es-ES"/>
        </w:rPr>
      </w:pPr>
      <w:r w:rsidRPr="004E0FFB">
        <w:rPr>
          <w:rFonts w:asciiTheme="majorHAnsi" w:hAnsiTheme="majorHAnsi"/>
          <w:bCs/>
          <w:sz w:val="20"/>
          <w:szCs w:val="20"/>
          <w:lang w:val="es-ES"/>
        </w:rPr>
        <w:t xml:space="preserve">El peticionario </w:t>
      </w:r>
      <w:r w:rsidR="00552BE1" w:rsidRPr="004E0FFB">
        <w:rPr>
          <w:rFonts w:asciiTheme="majorHAnsi" w:hAnsiTheme="majorHAnsi"/>
          <w:bCs/>
          <w:sz w:val="20"/>
          <w:szCs w:val="20"/>
          <w:lang w:val="es-ES"/>
        </w:rPr>
        <w:t>narra</w:t>
      </w:r>
      <w:r w:rsidR="00395EED" w:rsidRPr="004E0FFB">
        <w:rPr>
          <w:rFonts w:asciiTheme="majorHAnsi" w:hAnsiTheme="majorHAnsi"/>
          <w:bCs/>
          <w:sz w:val="20"/>
          <w:szCs w:val="20"/>
          <w:lang w:val="es-ES"/>
        </w:rPr>
        <w:t xml:space="preserve"> que </w:t>
      </w:r>
      <w:r w:rsidR="00DE7924" w:rsidRPr="004E0FFB">
        <w:rPr>
          <w:rFonts w:asciiTheme="majorHAnsi" w:hAnsiTheme="majorHAnsi"/>
          <w:bCs/>
          <w:sz w:val="20"/>
          <w:szCs w:val="20"/>
          <w:lang w:val="es-ES"/>
        </w:rPr>
        <w:t>el 26 de noviembre de 199</w:t>
      </w:r>
      <w:r w:rsidR="00663033" w:rsidRPr="004E0FFB">
        <w:rPr>
          <w:rFonts w:asciiTheme="majorHAnsi" w:hAnsiTheme="majorHAnsi"/>
          <w:bCs/>
          <w:sz w:val="20"/>
          <w:szCs w:val="20"/>
          <w:lang w:val="es-ES"/>
        </w:rPr>
        <w:t>9</w:t>
      </w:r>
      <w:r w:rsidR="00DE7924" w:rsidRPr="004E0FFB">
        <w:rPr>
          <w:rFonts w:asciiTheme="majorHAnsi" w:hAnsiTheme="majorHAnsi"/>
          <w:bCs/>
          <w:sz w:val="20"/>
          <w:szCs w:val="20"/>
          <w:lang w:val="es-ES"/>
        </w:rPr>
        <w:t xml:space="preserve"> contrajo matrimonio</w:t>
      </w:r>
      <w:r w:rsidR="001A238E" w:rsidRPr="004E0FFB">
        <w:rPr>
          <w:rFonts w:asciiTheme="majorHAnsi" w:hAnsiTheme="majorHAnsi"/>
          <w:bCs/>
          <w:sz w:val="20"/>
          <w:szCs w:val="20"/>
          <w:lang w:val="es-ES"/>
        </w:rPr>
        <w:t xml:space="preserve"> y</w:t>
      </w:r>
      <w:r w:rsidR="00DE7924" w:rsidRPr="004E0FFB">
        <w:rPr>
          <w:rFonts w:asciiTheme="majorHAnsi" w:hAnsiTheme="majorHAnsi"/>
          <w:bCs/>
          <w:sz w:val="20"/>
          <w:szCs w:val="20"/>
          <w:lang w:val="es-ES"/>
        </w:rPr>
        <w:t xml:space="preserve"> </w:t>
      </w:r>
      <w:r w:rsidR="00395EED" w:rsidRPr="004E0FFB">
        <w:rPr>
          <w:rFonts w:asciiTheme="majorHAnsi" w:hAnsiTheme="majorHAnsi"/>
          <w:bCs/>
          <w:sz w:val="20"/>
          <w:szCs w:val="20"/>
          <w:lang w:val="es-ES"/>
        </w:rPr>
        <w:t>el 15 de noviembre de 20</w:t>
      </w:r>
      <w:r w:rsidR="00233F2E" w:rsidRPr="004E0FFB">
        <w:rPr>
          <w:rFonts w:asciiTheme="majorHAnsi" w:hAnsiTheme="majorHAnsi"/>
          <w:bCs/>
          <w:sz w:val="20"/>
          <w:szCs w:val="20"/>
          <w:lang w:val="es-ES"/>
        </w:rPr>
        <w:t>0</w:t>
      </w:r>
      <w:r w:rsidR="00395EED" w:rsidRPr="004E0FFB">
        <w:rPr>
          <w:rFonts w:asciiTheme="majorHAnsi" w:hAnsiTheme="majorHAnsi"/>
          <w:bCs/>
          <w:sz w:val="20"/>
          <w:szCs w:val="20"/>
          <w:lang w:val="es-ES"/>
        </w:rPr>
        <w:t>3</w:t>
      </w:r>
      <w:r w:rsidR="001A238E" w:rsidRPr="004E0FFB">
        <w:rPr>
          <w:rFonts w:asciiTheme="majorHAnsi" w:hAnsiTheme="majorHAnsi"/>
          <w:bCs/>
          <w:sz w:val="20"/>
          <w:szCs w:val="20"/>
          <w:lang w:val="es-ES"/>
        </w:rPr>
        <w:t>, producto de su unión marital,</w:t>
      </w:r>
      <w:r w:rsidR="00395EED" w:rsidRPr="004E0FFB">
        <w:rPr>
          <w:rFonts w:asciiTheme="majorHAnsi" w:hAnsiTheme="majorHAnsi"/>
          <w:bCs/>
          <w:sz w:val="20"/>
          <w:szCs w:val="20"/>
          <w:lang w:val="es-ES"/>
        </w:rPr>
        <w:t xml:space="preserve"> nació </w:t>
      </w:r>
      <w:r w:rsidR="00801A7B" w:rsidRPr="004E0FFB">
        <w:rPr>
          <w:rFonts w:asciiTheme="majorHAnsi" w:hAnsiTheme="majorHAnsi"/>
          <w:bCs/>
          <w:sz w:val="20"/>
          <w:szCs w:val="20"/>
          <w:lang w:val="es-ES"/>
        </w:rPr>
        <w:t>MJPG</w:t>
      </w:r>
      <w:r w:rsidR="00801A7B" w:rsidRPr="004E0FFB">
        <w:rPr>
          <w:rStyle w:val="FootnoteReference"/>
          <w:rFonts w:asciiTheme="majorHAnsi" w:hAnsiTheme="majorHAnsi"/>
          <w:bCs/>
          <w:sz w:val="20"/>
          <w:szCs w:val="20"/>
          <w:lang w:val="es-ES"/>
        </w:rPr>
        <w:footnoteReference w:id="5"/>
      </w:r>
      <w:r w:rsidR="00801A7B" w:rsidRPr="004E0FFB">
        <w:rPr>
          <w:rFonts w:asciiTheme="majorHAnsi" w:hAnsiTheme="majorHAnsi"/>
          <w:bCs/>
          <w:sz w:val="20"/>
          <w:szCs w:val="20"/>
          <w:lang w:val="es-ES"/>
        </w:rPr>
        <w:t xml:space="preserve"> </w:t>
      </w:r>
      <w:r w:rsidR="00605DEB" w:rsidRPr="004E0FFB">
        <w:rPr>
          <w:rFonts w:asciiTheme="majorHAnsi" w:hAnsiTheme="majorHAnsi"/>
          <w:bCs/>
          <w:sz w:val="20"/>
          <w:szCs w:val="20"/>
          <w:lang w:val="es-ES"/>
        </w:rPr>
        <w:t xml:space="preserve">(en adelante, “la </w:t>
      </w:r>
      <w:r w:rsidR="00605DEB" w:rsidRPr="00A80F46">
        <w:rPr>
          <w:rFonts w:asciiTheme="majorHAnsi" w:hAnsiTheme="majorHAnsi"/>
          <w:bCs/>
          <w:sz w:val="20"/>
          <w:szCs w:val="20"/>
          <w:lang w:val="es-ES"/>
        </w:rPr>
        <w:t>niña”)</w:t>
      </w:r>
      <w:r w:rsidR="001A238E" w:rsidRPr="00A80F46">
        <w:rPr>
          <w:rFonts w:asciiTheme="majorHAnsi" w:hAnsiTheme="majorHAnsi"/>
          <w:bCs/>
          <w:sz w:val="20"/>
          <w:szCs w:val="20"/>
          <w:lang w:val="es-ES"/>
        </w:rPr>
        <w:t xml:space="preserve">. Manifiesta que su entonces cónyuge instauró un proceso de divorcio en su contra y el 2 de junio de 2004 el Juzgado Promiscuo de Familia de Guamo disolvió el vínculo matrimonial. </w:t>
      </w:r>
      <w:r w:rsidR="00DE7924" w:rsidRPr="00A80F46">
        <w:rPr>
          <w:rFonts w:asciiTheme="majorHAnsi" w:hAnsiTheme="majorHAnsi"/>
          <w:bCs/>
          <w:sz w:val="20"/>
          <w:szCs w:val="20"/>
          <w:lang w:val="es-ES"/>
        </w:rPr>
        <w:t xml:space="preserve"> </w:t>
      </w:r>
      <w:r w:rsidR="009D5E62" w:rsidRPr="00A80F46">
        <w:rPr>
          <w:rFonts w:asciiTheme="majorHAnsi" w:hAnsiTheme="majorHAnsi"/>
          <w:bCs/>
          <w:sz w:val="20"/>
          <w:szCs w:val="20"/>
          <w:lang w:val="es-ES"/>
        </w:rPr>
        <w:t>el</w:t>
      </w:r>
      <w:r w:rsidR="00395EED" w:rsidRPr="00A80F46">
        <w:rPr>
          <w:rFonts w:asciiTheme="majorHAnsi" w:hAnsiTheme="majorHAnsi"/>
          <w:bCs/>
          <w:sz w:val="20"/>
          <w:szCs w:val="20"/>
          <w:lang w:val="es-ES"/>
        </w:rPr>
        <w:t xml:space="preserve"> 2 de junio de 2004 </w:t>
      </w:r>
      <w:r w:rsidR="00DE7924" w:rsidRPr="00A80F46">
        <w:rPr>
          <w:rFonts w:asciiTheme="majorHAnsi" w:hAnsiTheme="majorHAnsi"/>
          <w:bCs/>
          <w:sz w:val="20"/>
          <w:szCs w:val="20"/>
          <w:lang w:val="es-ES"/>
        </w:rPr>
        <w:t xml:space="preserve">el Juzgado Promiscuo de </w:t>
      </w:r>
      <w:r w:rsidR="008D5F0A" w:rsidRPr="00A80F46">
        <w:rPr>
          <w:rFonts w:asciiTheme="majorHAnsi" w:hAnsiTheme="majorHAnsi"/>
          <w:bCs/>
          <w:sz w:val="20"/>
          <w:szCs w:val="20"/>
          <w:lang w:val="es-ES"/>
        </w:rPr>
        <w:t>Familia</w:t>
      </w:r>
      <w:r w:rsidR="00DE7924" w:rsidRPr="00A80F46">
        <w:rPr>
          <w:rFonts w:asciiTheme="majorHAnsi" w:hAnsiTheme="majorHAnsi"/>
          <w:bCs/>
          <w:sz w:val="20"/>
          <w:szCs w:val="20"/>
          <w:lang w:val="es-ES"/>
        </w:rPr>
        <w:t xml:space="preserve"> de Guamo </w:t>
      </w:r>
      <w:r w:rsidR="00395EED" w:rsidRPr="00A80F46">
        <w:rPr>
          <w:rFonts w:asciiTheme="majorHAnsi" w:hAnsiTheme="majorHAnsi"/>
          <w:bCs/>
          <w:sz w:val="20"/>
          <w:szCs w:val="20"/>
          <w:lang w:val="es-ES"/>
        </w:rPr>
        <w:t>disolvió judicialmente el vínculo matrimonial que tenía con su excónyuge</w:t>
      </w:r>
      <w:r w:rsidR="003372DA" w:rsidRPr="00A80F46">
        <w:rPr>
          <w:rFonts w:asciiTheme="majorHAnsi" w:hAnsiTheme="majorHAnsi"/>
          <w:bCs/>
          <w:sz w:val="20"/>
          <w:szCs w:val="20"/>
          <w:lang w:val="es-ES"/>
        </w:rPr>
        <w:t>;</w:t>
      </w:r>
      <w:r w:rsidR="003372DA" w:rsidRPr="004E0FFB">
        <w:rPr>
          <w:rFonts w:asciiTheme="majorHAnsi" w:hAnsiTheme="majorHAnsi"/>
          <w:bCs/>
          <w:sz w:val="20"/>
          <w:szCs w:val="20"/>
          <w:lang w:val="es-ES"/>
        </w:rPr>
        <w:t xml:space="preserve"> y</w:t>
      </w:r>
      <w:r w:rsidR="00233F2E" w:rsidRPr="004E0FFB">
        <w:rPr>
          <w:rFonts w:asciiTheme="majorHAnsi" w:hAnsiTheme="majorHAnsi"/>
          <w:bCs/>
          <w:sz w:val="20"/>
          <w:szCs w:val="20"/>
          <w:lang w:val="es-ES"/>
        </w:rPr>
        <w:t xml:space="preserve"> el 11 de julio de 2007 promovió una acción de impugnación de paternidad, toda vez que </w:t>
      </w:r>
      <w:r w:rsidR="008019A9" w:rsidRPr="004E0FFB">
        <w:rPr>
          <w:rFonts w:asciiTheme="majorHAnsi" w:hAnsiTheme="majorHAnsi"/>
          <w:bCs/>
          <w:sz w:val="20"/>
          <w:szCs w:val="20"/>
          <w:lang w:val="es-ES"/>
        </w:rPr>
        <w:t xml:space="preserve">no compartía rasgos fenotípicos con la niña y </w:t>
      </w:r>
      <w:r w:rsidR="00233F2E" w:rsidRPr="004E0FFB">
        <w:rPr>
          <w:rFonts w:asciiTheme="majorHAnsi" w:hAnsiTheme="majorHAnsi"/>
          <w:bCs/>
          <w:sz w:val="20"/>
          <w:szCs w:val="20"/>
          <w:lang w:val="es-ES"/>
        </w:rPr>
        <w:t>su excónyuge le impedía convivir</w:t>
      </w:r>
      <w:r w:rsidR="008019A9" w:rsidRPr="004E0FFB">
        <w:rPr>
          <w:rFonts w:asciiTheme="majorHAnsi" w:hAnsiTheme="majorHAnsi"/>
          <w:bCs/>
          <w:sz w:val="20"/>
          <w:szCs w:val="20"/>
          <w:lang w:val="es-ES"/>
        </w:rPr>
        <w:t xml:space="preserve"> con ella</w:t>
      </w:r>
      <w:r w:rsidR="00233F2E" w:rsidRPr="004E0FFB">
        <w:rPr>
          <w:rFonts w:asciiTheme="majorHAnsi" w:hAnsiTheme="majorHAnsi"/>
          <w:bCs/>
          <w:sz w:val="20"/>
          <w:szCs w:val="20"/>
          <w:lang w:val="es-ES"/>
        </w:rPr>
        <w:t xml:space="preserve">, generándole dudas sobre </w:t>
      </w:r>
      <w:r w:rsidR="008D5F0A" w:rsidRPr="004E0FFB">
        <w:rPr>
          <w:rFonts w:asciiTheme="majorHAnsi" w:hAnsiTheme="majorHAnsi"/>
          <w:bCs/>
          <w:sz w:val="20"/>
          <w:szCs w:val="20"/>
          <w:lang w:val="es-ES"/>
        </w:rPr>
        <w:t>su legítima paternidad</w:t>
      </w:r>
      <w:r w:rsidR="00233F2E" w:rsidRPr="004E0FFB">
        <w:rPr>
          <w:rFonts w:asciiTheme="majorHAnsi" w:hAnsiTheme="majorHAnsi"/>
          <w:bCs/>
          <w:sz w:val="20"/>
          <w:szCs w:val="20"/>
          <w:lang w:val="es-ES"/>
        </w:rPr>
        <w:t>.</w:t>
      </w:r>
    </w:p>
    <w:p w14:paraId="126669BC" w14:textId="1B74DB9F" w:rsidR="00395EED" w:rsidRPr="004E0FFB" w:rsidRDefault="00233F2E" w:rsidP="003372DA">
      <w:pPr>
        <w:pStyle w:val="ListParagraph"/>
        <w:numPr>
          <w:ilvl w:val="0"/>
          <w:numId w:val="56"/>
        </w:numPr>
        <w:spacing w:before="240" w:after="240"/>
        <w:ind w:left="0" w:firstLine="709"/>
        <w:jc w:val="both"/>
        <w:rPr>
          <w:rFonts w:asciiTheme="majorHAnsi" w:hAnsiTheme="majorHAnsi"/>
          <w:bCs/>
          <w:sz w:val="20"/>
          <w:szCs w:val="20"/>
          <w:lang w:val="es-ES"/>
        </w:rPr>
      </w:pPr>
      <w:r w:rsidRPr="004E0FFB">
        <w:rPr>
          <w:rFonts w:asciiTheme="majorHAnsi" w:hAnsiTheme="majorHAnsi"/>
          <w:bCs/>
          <w:sz w:val="20"/>
          <w:szCs w:val="20"/>
          <w:lang w:val="es-ES"/>
        </w:rPr>
        <w:t>Dicha demanda fue turnada ante el Juzgado Promiscuo de Familia del Guamo</w:t>
      </w:r>
      <w:r w:rsidR="0003780A" w:rsidRPr="004E0FFB">
        <w:rPr>
          <w:rFonts w:asciiTheme="majorHAnsi" w:hAnsiTheme="majorHAnsi"/>
          <w:bCs/>
          <w:sz w:val="20"/>
          <w:szCs w:val="20"/>
          <w:lang w:val="es-ES"/>
        </w:rPr>
        <w:t xml:space="preserve">, </w:t>
      </w:r>
      <w:r w:rsidR="00E632C4" w:rsidRPr="004E0FFB">
        <w:rPr>
          <w:rFonts w:asciiTheme="majorHAnsi" w:hAnsiTheme="majorHAnsi"/>
          <w:bCs/>
          <w:sz w:val="20"/>
          <w:szCs w:val="20"/>
          <w:lang w:val="es-ES"/>
        </w:rPr>
        <w:t>el cual</w:t>
      </w:r>
      <w:r w:rsidR="0003780A" w:rsidRPr="004E0FFB">
        <w:rPr>
          <w:rFonts w:asciiTheme="majorHAnsi" w:hAnsiTheme="majorHAnsi"/>
          <w:bCs/>
          <w:sz w:val="20"/>
          <w:szCs w:val="20"/>
          <w:lang w:val="es-ES"/>
        </w:rPr>
        <w:t xml:space="preserve"> ordenó </w:t>
      </w:r>
      <w:r w:rsidR="003A3542" w:rsidRPr="004E0FFB">
        <w:rPr>
          <w:rFonts w:asciiTheme="majorHAnsi" w:hAnsiTheme="majorHAnsi"/>
          <w:bCs/>
          <w:sz w:val="20"/>
          <w:szCs w:val="20"/>
          <w:lang w:val="es-ES"/>
        </w:rPr>
        <w:t>una prueba de ADN ante el Instituto de Genética Servicios Médicos Turba</w:t>
      </w:r>
      <w:r w:rsidR="00DE20EB" w:rsidRPr="004E0FFB">
        <w:rPr>
          <w:rFonts w:asciiTheme="majorHAnsi" w:hAnsiTheme="majorHAnsi"/>
          <w:bCs/>
          <w:sz w:val="20"/>
          <w:szCs w:val="20"/>
          <w:lang w:val="es-ES"/>
        </w:rPr>
        <w:t xml:space="preserve">y, </w:t>
      </w:r>
      <w:r w:rsidR="00AF2423" w:rsidRPr="004E0FFB">
        <w:rPr>
          <w:rFonts w:asciiTheme="majorHAnsi" w:hAnsiTheme="majorHAnsi"/>
          <w:bCs/>
          <w:sz w:val="20"/>
          <w:szCs w:val="20"/>
          <w:lang w:val="es-ES"/>
        </w:rPr>
        <w:t>en la cual se</w:t>
      </w:r>
      <w:r w:rsidR="00DE20EB" w:rsidRPr="004E0FFB">
        <w:rPr>
          <w:rFonts w:asciiTheme="majorHAnsi" w:hAnsiTheme="majorHAnsi"/>
          <w:bCs/>
          <w:sz w:val="20"/>
          <w:szCs w:val="20"/>
          <w:lang w:val="es-ES"/>
        </w:rPr>
        <w:t xml:space="preserve"> concluyó que el peticionario </w:t>
      </w:r>
      <w:r w:rsidR="00605DEB" w:rsidRPr="004E0FFB">
        <w:rPr>
          <w:rFonts w:asciiTheme="majorHAnsi" w:hAnsiTheme="majorHAnsi"/>
          <w:bCs/>
          <w:sz w:val="20"/>
          <w:szCs w:val="20"/>
          <w:lang w:val="es-ES"/>
        </w:rPr>
        <w:t>no era</w:t>
      </w:r>
      <w:r w:rsidR="00DE20EB" w:rsidRPr="004E0FFB">
        <w:rPr>
          <w:rFonts w:asciiTheme="majorHAnsi" w:hAnsiTheme="majorHAnsi"/>
          <w:bCs/>
          <w:sz w:val="20"/>
          <w:szCs w:val="20"/>
          <w:lang w:val="es-ES"/>
        </w:rPr>
        <w:t xml:space="preserve"> el padre biológico de la niña. </w:t>
      </w:r>
      <w:r w:rsidR="0075307A" w:rsidRPr="004E0FFB">
        <w:rPr>
          <w:rFonts w:asciiTheme="majorHAnsi" w:hAnsiTheme="majorHAnsi"/>
          <w:bCs/>
          <w:sz w:val="20"/>
          <w:szCs w:val="20"/>
          <w:lang w:val="es-ES"/>
        </w:rPr>
        <w:t xml:space="preserve">En sentencia de 11 de marzo de 2008 el </w:t>
      </w:r>
      <w:r w:rsidR="008322B7" w:rsidRPr="004E0FFB">
        <w:rPr>
          <w:rFonts w:asciiTheme="majorHAnsi" w:hAnsiTheme="majorHAnsi"/>
          <w:bCs/>
          <w:sz w:val="20"/>
          <w:szCs w:val="20"/>
          <w:lang w:val="es-ES"/>
        </w:rPr>
        <w:t>juez</w:t>
      </w:r>
      <w:r w:rsidR="00023C32" w:rsidRPr="004E0FFB">
        <w:rPr>
          <w:rFonts w:asciiTheme="majorHAnsi" w:hAnsiTheme="majorHAnsi"/>
          <w:bCs/>
          <w:sz w:val="20"/>
          <w:szCs w:val="20"/>
          <w:lang w:val="es-ES"/>
        </w:rPr>
        <w:t xml:space="preserve"> declaró, con base en el material probatorio recabado en el expediente, que el señor Julio Pájaro Ramos no era el padre de la niña </w:t>
      </w:r>
      <w:r w:rsidR="005009E7" w:rsidRPr="004E0FFB">
        <w:rPr>
          <w:rFonts w:asciiTheme="majorHAnsi" w:hAnsiTheme="majorHAnsi"/>
          <w:bCs/>
          <w:sz w:val="20"/>
          <w:szCs w:val="20"/>
          <w:lang w:val="es-ES"/>
        </w:rPr>
        <w:t>por lo que disolvió</w:t>
      </w:r>
      <w:r w:rsidR="00023C32" w:rsidRPr="004E0FFB">
        <w:rPr>
          <w:rFonts w:asciiTheme="majorHAnsi" w:hAnsiTheme="majorHAnsi"/>
          <w:bCs/>
          <w:sz w:val="20"/>
          <w:szCs w:val="20"/>
          <w:lang w:val="es-ES"/>
        </w:rPr>
        <w:t xml:space="preserve"> todo vínculo filia</w:t>
      </w:r>
      <w:r w:rsidR="00F10EF4" w:rsidRPr="004E0FFB">
        <w:rPr>
          <w:rFonts w:asciiTheme="majorHAnsi" w:hAnsiTheme="majorHAnsi"/>
          <w:bCs/>
          <w:sz w:val="20"/>
          <w:szCs w:val="20"/>
          <w:lang w:val="es-ES"/>
        </w:rPr>
        <w:t>l</w:t>
      </w:r>
      <w:r w:rsidR="00023C32" w:rsidRPr="004E0FFB">
        <w:rPr>
          <w:rFonts w:asciiTheme="majorHAnsi" w:hAnsiTheme="majorHAnsi"/>
          <w:bCs/>
          <w:sz w:val="20"/>
          <w:szCs w:val="20"/>
          <w:lang w:val="es-ES"/>
        </w:rPr>
        <w:t xml:space="preserve"> y jurídico entre ellos. </w:t>
      </w:r>
    </w:p>
    <w:p w14:paraId="24E1C716" w14:textId="4E86B770" w:rsidR="009F2890" w:rsidRPr="004E0FFB" w:rsidRDefault="006E2915" w:rsidP="004B3386">
      <w:pPr>
        <w:pStyle w:val="ListParagraph"/>
        <w:numPr>
          <w:ilvl w:val="0"/>
          <w:numId w:val="56"/>
        </w:numPr>
        <w:spacing w:before="240" w:after="240"/>
        <w:ind w:left="0" w:firstLine="709"/>
        <w:jc w:val="both"/>
        <w:rPr>
          <w:rFonts w:asciiTheme="majorHAnsi" w:hAnsiTheme="majorHAnsi"/>
          <w:bCs/>
          <w:sz w:val="20"/>
          <w:szCs w:val="20"/>
          <w:lang w:val="es-ES"/>
        </w:rPr>
      </w:pPr>
      <w:r w:rsidRPr="004E0FFB">
        <w:rPr>
          <w:rFonts w:asciiTheme="majorHAnsi" w:hAnsiTheme="majorHAnsi"/>
          <w:bCs/>
          <w:sz w:val="20"/>
          <w:szCs w:val="20"/>
          <w:lang w:val="es-ES"/>
        </w:rPr>
        <w:t>L</w:t>
      </w:r>
      <w:r w:rsidR="00712351" w:rsidRPr="004E0FFB">
        <w:rPr>
          <w:rFonts w:asciiTheme="majorHAnsi" w:hAnsiTheme="majorHAnsi"/>
          <w:bCs/>
          <w:sz w:val="20"/>
          <w:szCs w:val="20"/>
          <w:lang w:val="es-ES"/>
        </w:rPr>
        <w:t xml:space="preserve">a excónyuge del peticionario impugnó la </w:t>
      </w:r>
      <w:r w:rsidR="003372DA" w:rsidRPr="004E0FFB">
        <w:rPr>
          <w:rFonts w:asciiTheme="majorHAnsi" w:hAnsiTheme="majorHAnsi"/>
          <w:bCs/>
          <w:sz w:val="20"/>
          <w:szCs w:val="20"/>
          <w:lang w:val="es-ES"/>
        </w:rPr>
        <w:t xml:space="preserve">aludida </w:t>
      </w:r>
      <w:r w:rsidR="00712351" w:rsidRPr="004E0FFB">
        <w:rPr>
          <w:rFonts w:asciiTheme="majorHAnsi" w:hAnsiTheme="majorHAnsi"/>
          <w:bCs/>
          <w:sz w:val="20"/>
          <w:szCs w:val="20"/>
          <w:lang w:val="es-ES"/>
        </w:rPr>
        <w:t>resolución ante el Tribunal Superior del Distrito</w:t>
      </w:r>
      <w:r w:rsidR="00C55F7E" w:rsidRPr="004E0FFB">
        <w:rPr>
          <w:rFonts w:asciiTheme="majorHAnsi" w:hAnsiTheme="majorHAnsi"/>
          <w:bCs/>
          <w:sz w:val="20"/>
          <w:szCs w:val="20"/>
          <w:lang w:val="es-ES"/>
        </w:rPr>
        <w:t xml:space="preserve"> de Ibagué</w:t>
      </w:r>
      <w:r w:rsidR="00712351" w:rsidRPr="004E0FFB">
        <w:rPr>
          <w:rFonts w:asciiTheme="majorHAnsi" w:hAnsiTheme="majorHAnsi"/>
          <w:bCs/>
          <w:sz w:val="20"/>
          <w:szCs w:val="20"/>
          <w:lang w:val="es-ES"/>
        </w:rPr>
        <w:t xml:space="preserve">, </w:t>
      </w:r>
      <w:r w:rsidR="00293839" w:rsidRPr="004E0FFB">
        <w:rPr>
          <w:rFonts w:asciiTheme="majorHAnsi" w:hAnsiTheme="majorHAnsi"/>
          <w:bCs/>
          <w:sz w:val="20"/>
          <w:szCs w:val="20"/>
          <w:lang w:val="es-ES"/>
        </w:rPr>
        <w:t>invocando</w:t>
      </w:r>
      <w:r w:rsidR="00DE7924" w:rsidRPr="004E0FFB">
        <w:rPr>
          <w:rFonts w:asciiTheme="majorHAnsi" w:hAnsiTheme="majorHAnsi"/>
          <w:bCs/>
          <w:sz w:val="20"/>
          <w:szCs w:val="20"/>
          <w:lang w:val="es-ES"/>
        </w:rPr>
        <w:t xml:space="preserve"> </w:t>
      </w:r>
      <w:r w:rsidR="002D5421" w:rsidRPr="004E0FFB">
        <w:rPr>
          <w:rFonts w:asciiTheme="majorHAnsi" w:hAnsiTheme="majorHAnsi"/>
          <w:bCs/>
          <w:sz w:val="20"/>
          <w:szCs w:val="20"/>
          <w:lang w:val="es-ES"/>
        </w:rPr>
        <w:t>la caducidad de la acción de impugnación de paternidad iniciada por el peticionario</w:t>
      </w:r>
      <w:r w:rsidR="00712351" w:rsidRPr="004E0FFB">
        <w:rPr>
          <w:rFonts w:asciiTheme="majorHAnsi" w:hAnsiTheme="majorHAnsi"/>
          <w:bCs/>
          <w:sz w:val="20"/>
          <w:szCs w:val="20"/>
          <w:lang w:val="es-ES"/>
        </w:rPr>
        <w:t xml:space="preserve">. </w:t>
      </w:r>
      <w:r w:rsidR="00ED026C" w:rsidRPr="004E0FFB">
        <w:rPr>
          <w:rFonts w:asciiTheme="majorHAnsi" w:hAnsiTheme="majorHAnsi"/>
          <w:bCs/>
          <w:sz w:val="20"/>
          <w:szCs w:val="20"/>
          <w:lang w:val="es-ES"/>
        </w:rPr>
        <w:t xml:space="preserve">Así, mediante </w:t>
      </w:r>
      <w:r w:rsidR="002D5421" w:rsidRPr="004E0FFB">
        <w:rPr>
          <w:rFonts w:asciiTheme="majorHAnsi" w:hAnsiTheme="majorHAnsi"/>
          <w:bCs/>
          <w:sz w:val="20"/>
          <w:szCs w:val="20"/>
          <w:lang w:val="es-ES"/>
        </w:rPr>
        <w:t>sentencia de</w:t>
      </w:r>
      <w:r w:rsidR="00712351" w:rsidRPr="004E0FFB">
        <w:rPr>
          <w:rFonts w:asciiTheme="majorHAnsi" w:hAnsiTheme="majorHAnsi"/>
          <w:bCs/>
          <w:sz w:val="20"/>
          <w:szCs w:val="20"/>
          <w:lang w:val="es-ES"/>
        </w:rPr>
        <w:t xml:space="preserve"> 28 de agosto de 2009 la Sala </w:t>
      </w:r>
      <w:r w:rsidR="002D5421" w:rsidRPr="004E0FFB">
        <w:rPr>
          <w:rFonts w:asciiTheme="majorHAnsi" w:hAnsiTheme="majorHAnsi"/>
          <w:bCs/>
          <w:sz w:val="20"/>
          <w:szCs w:val="20"/>
          <w:lang w:val="es-ES"/>
        </w:rPr>
        <w:t>Civil-</w:t>
      </w:r>
      <w:r w:rsidR="00712351" w:rsidRPr="004E0FFB">
        <w:rPr>
          <w:rFonts w:asciiTheme="majorHAnsi" w:hAnsiTheme="majorHAnsi"/>
          <w:bCs/>
          <w:sz w:val="20"/>
          <w:szCs w:val="20"/>
          <w:lang w:val="es-ES"/>
        </w:rPr>
        <w:t xml:space="preserve">Familia del referido tribunal </w:t>
      </w:r>
      <w:r w:rsidR="002D5421" w:rsidRPr="004E0FFB">
        <w:rPr>
          <w:rFonts w:asciiTheme="majorHAnsi" w:hAnsiTheme="majorHAnsi"/>
          <w:bCs/>
          <w:sz w:val="20"/>
          <w:szCs w:val="20"/>
          <w:lang w:val="es-ES"/>
        </w:rPr>
        <w:t>revocó la sentencia de primera instancia y declaró la caducidad de la acción</w:t>
      </w:r>
      <w:r w:rsidR="009F2890" w:rsidRPr="004E0FFB">
        <w:rPr>
          <w:rFonts w:asciiTheme="majorHAnsi" w:hAnsiTheme="majorHAnsi"/>
          <w:bCs/>
          <w:sz w:val="20"/>
          <w:szCs w:val="20"/>
          <w:lang w:val="es-ES"/>
        </w:rPr>
        <w:t xml:space="preserve">, </w:t>
      </w:r>
      <w:r w:rsidR="00AA73AE" w:rsidRPr="004E0FFB">
        <w:rPr>
          <w:rFonts w:asciiTheme="majorHAnsi" w:hAnsiTheme="majorHAnsi"/>
          <w:bCs/>
          <w:sz w:val="20"/>
          <w:szCs w:val="20"/>
          <w:lang w:val="es-ES"/>
        </w:rPr>
        <w:t xml:space="preserve">estableciendo entre otros lo siguiente: </w:t>
      </w:r>
    </w:p>
    <w:p w14:paraId="06321E5C" w14:textId="27E6DB53" w:rsidR="0080584B" w:rsidRPr="004E0FFB" w:rsidRDefault="00AA73AE" w:rsidP="00AA73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4E0FFB">
        <w:rPr>
          <w:rFonts w:ascii="Cambria" w:hAnsi="Cambria"/>
          <w:sz w:val="18"/>
          <w:szCs w:val="18"/>
          <w:lang w:val="es-ES"/>
        </w:rPr>
        <w:t xml:space="preserve">[…] </w:t>
      </w:r>
      <w:r w:rsidR="0080584B" w:rsidRPr="004E0FFB">
        <w:rPr>
          <w:rFonts w:ascii="Cambria" w:hAnsi="Cambria"/>
          <w:sz w:val="18"/>
          <w:szCs w:val="18"/>
          <w:lang w:val="es-ES"/>
        </w:rPr>
        <w:t>resulta muy de notar que mientras la niña nació en noviembre de 2003, momento desde el cual el demandante tuvo dudas de su paternidad habida cuenta de las cosas que menciona en el acápite fáctico del libelo incoativo, la demanda sólo vino a presentarse el 11 de julio de 2007, momento en que ya había entrado en vigencia la ley 1060 de 2006, lo que de suyo está diciendo que si desde siempre dudaba de la filiación, aserto cuya firmeza deviene del carácter de confesión que tiene esa manifestación de la demanda, el tema de la caducidad no puede definirse con la superficialidad que a la postre sugiere la demanda cuando, a buen seguro, persiguiendo habilitarse para impetrar la impugnación, agrega, sobre el hecho de sus dudas, que éstas se afianzaron debido al comportamiento de la madre en los últimos tiempos.</w:t>
      </w:r>
    </w:p>
    <w:p w14:paraId="3A306FBB" w14:textId="76C22325" w:rsidR="00BE1840" w:rsidRPr="004E0FFB" w:rsidRDefault="0080584B" w:rsidP="00615C79">
      <w:pPr>
        <w:pStyle w:val="ListParagraph"/>
        <w:numPr>
          <w:ilvl w:val="0"/>
          <w:numId w:val="56"/>
        </w:numPr>
        <w:spacing w:before="240" w:after="240"/>
        <w:ind w:left="0" w:firstLine="709"/>
        <w:jc w:val="both"/>
        <w:rPr>
          <w:rFonts w:asciiTheme="majorHAnsi" w:hAnsiTheme="majorHAnsi"/>
          <w:bCs/>
          <w:sz w:val="20"/>
          <w:szCs w:val="20"/>
          <w:lang w:val="es-ES"/>
        </w:rPr>
      </w:pPr>
      <w:r w:rsidRPr="004E0FFB">
        <w:rPr>
          <w:rFonts w:asciiTheme="majorHAnsi" w:hAnsiTheme="majorHAnsi"/>
          <w:bCs/>
          <w:sz w:val="20"/>
          <w:szCs w:val="20"/>
          <w:lang w:val="es-ES"/>
        </w:rPr>
        <w:t xml:space="preserve">En contra de la decisión anterior el peticionario instauró un recurso </w:t>
      </w:r>
      <w:r w:rsidR="008C6E7C" w:rsidRPr="004E0FFB">
        <w:rPr>
          <w:rFonts w:asciiTheme="majorHAnsi" w:hAnsiTheme="majorHAnsi"/>
          <w:bCs/>
          <w:sz w:val="20"/>
          <w:szCs w:val="20"/>
          <w:lang w:val="es-ES"/>
        </w:rPr>
        <w:t>de casación ante la Corte Suprema de Justicia</w:t>
      </w:r>
      <w:r w:rsidR="004636EB" w:rsidRPr="004E0FFB">
        <w:rPr>
          <w:rFonts w:asciiTheme="majorHAnsi" w:hAnsiTheme="majorHAnsi"/>
          <w:bCs/>
          <w:sz w:val="20"/>
          <w:szCs w:val="20"/>
          <w:lang w:val="es-ES"/>
        </w:rPr>
        <w:t>,</w:t>
      </w:r>
      <w:r w:rsidR="008C6E7C" w:rsidRPr="004E0FFB">
        <w:rPr>
          <w:rFonts w:asciiTheme="majorHAnsi" w:hAnsiTheme="majorHAnsi"/>
          <w:bCs/>
          <w:sz w:val="20"/>
          <w:szCs w:val="20"/>
          <w:lang w:val="es-ES"/>
        </w:rPr>
        <w:t xml:space="preserve"> </w:t>
      </w:r>
      <w:r w:rsidR="004636EB" w:rsidRPr="004E0FFB">
        <w:rPr>
          <w:rFonts w:asciiTheme="majorHAnsi" w:hAnsiTheme="majorHAnsi"/>
          <w:bCs/>
          <w:sz w:val="20"/>
          <w:szCs w:val="20"/>
          <w:lang w:val="es-ES"/>
        </w:rPr>
        <w:t xml:space="preserve">la cual </w:t>
      </w:r>
      <w:r w:rsidR="00263DCF" w:rsidRPr="004E0FFB">
        <w:rPr>
          <w:rFonts w:asciiTheme="majorHAnsi" w:hAnsiTheme="majorHAnsi"/>
          <w:bCs/>
          <w:sz w:val="20"/>
          <w:szCs w:val="20"/>
          <w:lang w:val="es-ES"/>
        </w:rPr>
        <w:t xml:space="preserve">lo inadmitió </w:t>
      </w:r>
      <w:r w:rsidR="004636EB" w:rsidRPr="004E0FFB">
        <w:rPr>
          <w:rFonts w:asciiTheme="majorHAnsi" w:hAnsiTheme="majorHAnsi"/>
          <w:bCs/>
          <w:sz w:val="20"/>
          <w:szCs w:val="20"/>
          <w:lang w:val="es-ES"/>
        </w:rPr>
        <w:t xml:space="preserve">mediante </w:t>
      </w:r>
      <w:r w:rsidR="008C6E7C" w:rsidRPr="004E0FFB">
        <w:rPr>
          <w:rFonts w:asciiTheme="majorHAnsi" w:hAnsiTheme="majorHAnsi"/>
          <w:bCs/>
          <w:sz w:val="20"/>
          <w:szCs w:val="20"/>
          <w:lang w:val="es-ES"/>
        </w:rPr>
        <w:t xml:space="preserve">sentencia </w:t>
      </w:r>
      <w:r w:rsidR="004636EB" w:rsidRPr="004E0FFB">
        <w:rPr>
          <w:rFonts w:asciiTheme="majorHAnsi" w:hAnsiTheme="majorHAnsi"/>
          <w:bCs/>
          <w:sz w:val="20"/>
          <w:szCs w:val="20"/>
          <w:lang w:val="es-ES"/>
        </w:rPr>
        <w:t>de</w:t>
      </w:r>
      <w:r w:rsidR="008C6E7C" w:rsidRPr="004E0FFB">
        <w:rPr>
          <w:rFonts w:asciiTheme="majorHAnsi" w:hAnsiTheme="majorHAnsi"/>
          <w:bCs/>
          <w:sz w:val="20"/>
          <w:szCs w:val="20"/>
          <w:lang w:val="es-ES"/>
        </w:rPr>
        <w:t xml:space="preserve"> </w:t>
      </w:r>
      <w:r w:rsidR="004636EB" w:rsidRPr="004E0FFB">
        <w:rPr>
          <w:rFonts w:asciiTheme="majorHAnsi" w:hAnsiTheme="majorHAnsi"/>
          <w:bCs/>
          <w:sz w:val="20"/>
          <w:szCs w:val="20"/>
          <w:lang w:val="es-ES"/>
        </w:rPr>
        <w:t>su</w:t>
      </w:r>
      <w:r w:rsidR="008C6E7C" w:rsidRPr="004E0FFB">
        <w:rPr>
          <w:rFonts w:asciiTheme="majorHAnsi" w:hAnsiTheme="majorHAnsi"/>
          <w:bCs/>
          <w:sz w:val="20"/>
          <w:szCs w:val="20"/>
          <w:lang w:val="es-ES"/>
        </w:rPr>
        <w:t xml:space="preserve"> Sala</w:t>
      </w:r>
      <w:r w:rsidR="00B23F14" w:rsidRPr="004E0FFB">
        <w:rPr>
          <w:rFonts w:asciiTheme="majorHAnsi" w:hAnsiTheme="majorHAnsi"/>
          <w:bCs/>
          <w:sz w:val="20"/>
          <w:szCs w:val="20"/>
          <w:lang w:val="es-ES"/>
        </w:rPr>
        <w:t xml:space="preserve"> de Casación</w:t>
      </w:r>
      <w:r w:rsidR="008C6E7C" w:rsidRPr="004E0FFB">
        <w:rPr>
          <w:rFonts w:asciiTheme="majorHAnsi" w:hAnsiTheme="majorHAnsi"/>
          <w:bCs/>
          <w:sz w:val="20"/>
          <w:szCs w:val="20"/>
          <w:lang w:val="es-ES"/>
        </w:rPr>
        <w:t xml:space="preserve"> Civil </w:t>
      </w:r>
      <w:r w:rsidR="004636EB" w:rsidRPr="004E0FFB">
        <w:rPr>
          <w:rFonts w:asciiTheme="majorHAnsi" w:hAnsiTheme="majorHAnsi"/>
          <w:bCs/>
          <w:sz w:val="20"/>
          <w:szCs w:val="20"/>
          <w:lang w:val="es-ES"/>
        </w:rPr>
        <w:t xml:space="preserve">del 2 de julio de 2010 </w:t>
      </w:r>
      <w:r w:rsidR="008C6E7C" w:rsidRPr="004E0FFB">
        <w:rPr>
          <w:rFonts w:asciiTheme="majorHAnsi" w:hAnsiTheme="majorHAnsi"/>
          <w:bCs/>
          <w:sz w:val="20"/>
          <w:szCs w:val="20"/>
          <w:lang w:val="es-ES"/>
        </w:rPr>
        <w:t>al considerar que no cumplió con los requisitos de forma para su presentación</w:t>
      </w:r>
      <w:r w:rsidR="00BE1840" w:rsidRPr="004E0FFB">
        <w:rPr>
          <w:rFonts w:asciiTheme="majorHAnsi" w:hAnsiTheme="majorHAnsi"/>
          <w:bCs/>
          <w:sz w:val="20"/>
          <w:szCs w:val="20"/>
          <w:lang w:val="es-ES"/>
        </w:rPr>
        <w:t>.</w:t>
      </w:r>
      <w:r w:rsidR="008C6E7C" w:rsidRPr="004E0FFB">
        <w:rPr>
          <w:rFonts w:asciiTheme="majorHAnsi" w:hAnsiTheme="majorHAnsi"/>
          <w:bCs/>
          <w:sz w:val="20"/>
          <w:szCs w:val="20"/>
          <w:lang w:val="es-ES"/>
        </w:rPr>
        <w:t xml:space="preserve"> </w:t>
      </w:r>
      <w:r w:rsidR="00BE1840" w:rsidRPr="004E0FFB">
        <w:rPr>
          <w:rFonts w:asciiTheme="majorHAnsi" w:hAnsiTheme="majorHAnsi"/>
          <w:bCs/>
          <w:sz w:val="20"/>
          <w:szCs w:val="20"/>
          <w:lang w:val="es-ES"/>
        </w:rPr>
        <w:t>P</w:t>
      </w:r>
      <w:r w:rsidR="008C6E7C" w:rsidRPr="004E0FFB">
        <w:rPr>
          <w:rFonts w:asciiTheme="majorHAnsi" w:hAnsiTheme="majorHAnsi"/>
          <w:bCs/>
          <w:sz w:val="20"/>
          <w:szCs w:val="20"/>
          <w:lang w:val="es-ES"/>
        </w:rPr>
        <w:t xml:space="preserve">articularmente señaló que: </w:t>
      </w:r>
    </w:p>
    <w:p w14:paraId="1B70E666" w14:textId="516791D7" w:rsidR="008C6E7C" w:rsidRPr="004E0FFB" w:rsidRDefault="008C6E7C" w:rsidP="00BE1840">
      <w:pPr>
        <w:pStyle w:val="ListParagraph"/>
        <w:spacing w:before="240" w:after="240"/>
        <w:ind w:right="720"/>
        <w:jc w:val="both"/>
        <w:rPr>
          <w:rFonts w:asciiTheme="majorHAnsi" w:hAnsiTheme="majorHAnsi"/>
          <w:bCs/>
          <w:sz w:val="18"/>
          <w:szCs w:val="18"/>
          <w:lang w:val="es-ES"/>
        </w:rPr>
      </w:pPr>
      <w:r w:rsidRPr="004E0FFB">
        <w:rPr>
          <w:rFonts w:asciiTheme="majorHAnsi" w:hAnsiTheme="majorHAnsi"/>
          <w:bCs/>
          <w:sz w:val="18"/>
          <w:szCs w:val="18"/>
          <w:lang w:val="es-ES"/>
        </w:rPr>
        <w:t>No se da a conocer la norma sustancial que resulta violada como consecuencia del presunto error de hecho derivado de la apreciación errónea de la referida prueba pericial, pues el precepto invocado</w:t>
      </w:r>
      <w:r w:rsidR="005F283C" w:rsidRPr="004E0FFB">
        <w:rPr>
          <w:rFonts w:asciiTheme="majorHAnsi" w:hAnsiTheme="majorHAnsi"/>
          <w:bCs/>
          <w:sz w:val="18"/>
          <w:szCs w:val="18"/>
          <w:lang w:val="es-ES"/>
        </w:rPr>
        <w:t xml:space="preserve"> </w:t>
      </w:r>
      <w:r w:rsidR="006B3C5D" w:rsidRPr="004E0FFB">
        <w:rPr>
          <w:rFonts w:asciiTheme="majorHAnsi" w:hAnsiTheme="majorHAnsi"/>
          <w:bCs/>
          <w:sz w:val="18"/>
          <w:szCs w:val="18"/>
          <w:lang w:val="es-ES"/>
        </w:rPr>
        <w:t>[…]</w:t>
      </w:r>
      <w:r w:rsidR="00B23F14" w:rsidRPr="004E0FFB">
        <w:rPr>
          <w:rFonts w:asciiTheme="majorHAnsi" w:hAnsiTheme="majorHAnsi"/>
          <w:bCs/>
          <w:sz w:val="18"/>
          <w:szCs w:val="18"/>
          <w:lang w:val="es-ES"/>
        </w:rPr>
        <w:t xml:space="preserve"> </w:t>
      </w:r>
      <w:r w:rsidRPr="004E0FFB">
        <w:rPr>
          <w:rFonts w:asciiTheme="majorHAnsi" w:hAnsiTheme="majorHAnsi"/>
          <w:bCs/>
          <w:sz w:val="18"/>
          <w:szCs w:val="18"/>
          <w:lang w:val="es-ES"/>
        </w:rPr>
        <w:t>no tiene aquel carácter, sino que es de naturaleza probatoria, en la medida que regu</w:t>
      </w:r>
      <w:r w:rsidR="00615C79" w:rsidRPr="004E0FFB">
        <w:rPr>
          <w:rFonts w:asciiTheme="majorHAnsi" w:hAnsiTheme="majorHAnsi"/>
          <w:bCs/>
          <w:sz w:val="18"/>
          <w:szCs w:val="18"/>
          <w:lang w:val="es-ES"/>
        </w:rPr>
        <w:t>l</w:t>
      </w:r>
      <w:r w:rsidRPr="004E0FFB">
        <w:rPr>
          <w:rFonts w:asciiTheme="majorHAnsi" w:hAnsiTheme="majorHAnsi"/>
          <w:bCs/>
          <w:sz w:val="18"/>
          <w:szCs w:val="18"/>
          <w:lang w:val="es-ES"/>
        </w:rPr>
        <w:t xml:space="preserve">a aspectos relacionados con la obligatoriedad de la práctica de exámenes que </w:t>
      </w:r>
      <w:r w:rsidR="00615C79" w:rsidRPr="004E0FFB">
        <w:rPr>
          <w:rFonts w:asciiTheme="majorHAnsi" w:hAnsiTheme="majorHAnsi"/>
          <w:bCs/>
          <w:sz w:val="18"/>
          <w:szCs w:val="18"/>
          <w:lang w:val="es-ES"/>
        </w:rPr>
        <w:t>científicamente</w:t>
      </w:r>
      <w:r w:rsidRPr="004E0FFB">
        <w:rPr>
          <w:rFonts w:asciiTheme="majorHAnsi" w:hAnsiTheme="majorHAnsi"/>
          <w:bCs/>
          <w:sz w:val="18"/>
          <w:szCs w:val="18"/>
          <w:lang w:val="es-ES"/>
        </w:rPr>
        <w:t xml:space="preserve"> determinan un </w:t>
      </w:r>
      <w:r w:rsidR="00615C79" w:rsidRPr="004E0FFB">
        <w:rPr>
          <w:rFonts w:asciiTheme="majorHAnsi" w:hAnsiTheme="majorHAnsi"/>
          <w:bCs/>
          <w:sz w:val="18"/>
          <w:szCs w:val="18"/>
          <w:lang w:val="es-ES"/>
        </w:rPr>
        <w:t>índice</w:t>
      </w:r>
      <w:r w:rsidRPr="004E0FFB">
        <w:rPr>
          <w:rFonts w:asciiTheme="majorHAnsi" w:hAnsiTheme="majorHAnsi"/>
          <w:bCs/>
          <w:sz w:val="18"/>
          <w:szCs w:val="18"/>
          <w:lang w:val="es-ES"/>
        </w:rPr>
        <w:t xml:space="preserve"> de probabilidad superior al 99.9% en todos los procesos para establecer maternidad o paternidad</w:t>
      </w:r>
      <w:r w:rsidR="00AA73AE" w:rsidRPr="004E0FFB">
        <w:rPr>
          <w:rFonts w:asciiTheme="majorHAnsi" w:hAnsiTheme="majorHAnsi"/>
          <w:bCs/>
          <w:sz w:val="18"/>
          <w:szCs w:val="18"/>
          <w:lang w:val="es-ES"/>
        </w:rPr>
        <w:t xml:space="preserve"> […]</w:t>
      </w:r>
      <w:r w:rsidR="00615C79" w:rsidRPr="004E0FFB">
        <w:rPr>
          <w:rFonts w:asciiTheme="majorHAnsi" w:hAnsiTheme="majorHAnsi"/>
          <w:bCs/>
          <w:sz w:val="18"/>
          <w:szCs w:val="18"/>
          <w:lang w:val="es-ES"/>
        </w:rPr>
        <w:t xml:space="preserve">. </w:t>
      </w:r>
    </w:p>
    <w:p w14:paraId="5A8259CB" w14:textId="77777777" w:rsidR="002902AB" w:rsidRPr="00A80F46" w:rsidRDefault="00AA73AE" w:rsidP="002902AB">
      <w:pPr>
        <w:pStyle w:val="ListParagraph"/>
        <w:numPr>
          <w:ilvl w:val="0"/>
          <w:numId w:val="56"/>
        </w:numPr>
        <w:spacing w:before="240" w:after="240"/>
        <w:ind w:left="0" w:firstLine="709"/>
        <w:jc w:val="both"/>
        <w:rPr>
          <w:rFonts w:asciiTheme="majorHAnsi" w:hAnsiTheme="majorHAnsi"/>
          <w:bCs/>
          <w:sz w:val="20"/>
          <w:szCs w:val="20"/>
          <w:lang w:val="es-ES"/>
        </w:rPr>
      </w:pPr>
      <w:r w:rsidRPr="00A80F46">
        <w:rPr>
          <w:rFonts w:asciiTheme="majorHAnsi" w:hAnsiTheme="majorHAnsi"/>
          <w:bCs/>
          <w:sz w:val="20"/>
          <w:szCs w:val="20"/>
          <w:lang w:val="es-ES"/>
        </w:rPr>
        <w:t>Por</w:t>
      </w:r>
      <w:r w:rsidRPr="004E0FFB">
        <w:rPr>
          <w:rFonts w:asciiTheme="majorHAnsi" w:hAnsiTheme="majorHAnsi"/>
          <w:bCs/>
          <w:sz w:val="20"/>
          <w:szCs w:val="20"/>
          <w:lang w:val="es-ES"/>
        </w:rPr>
        <w:t xml:space="preserve"> otra parte, </w:t>
      </w:r>
      <w:r w:rsidR="00314B47" w:rsidRPr="004E0FFB">
        <w:rPr>
          <w:rFonts w:asciiTheme="majorHAnsi" w:hAnsiTheme="majorHAnsi"/>
          <w:bCs/>
          <w:sz w:val="20"/>
          <w:szCs w:val="20"/>
          <w:lang w:val="es-ES"/>
        </w:rPr>
        <w:t xml:space="preserve">el </w:t>
      </w:r>
      <w:r w:rsidR="0077350A" w:rsidRPr="004E0FFB">
        <w:rPr>
          <w:rFonts w:asciiTheme="majorHAnsi" w:hAnsiTheme="majorHAnsi"/>
          <w:bCs/>
          <w:sz w:val="20"/>
          <w:szCs w:val="20"/>
          <w:lang w:val="es-ES"/>
        </w:rPr>
        <w:t>29</w:t>
      </w:r>
      <w:r w:rsidR="00314B47" w:rsidRPr="004E0FFB">
        <w:rPr>
          <w:rFonts w:asciiTheme="majorHAnsi" w:hAnsiTheme="majorHAnsi"/>
          <w:bCs/>
          <w:sz w:val="20"/>
          <w:szCs w:val="20"/>
          <w:lang w:val="es-ES"/>
        </w:rPr>
        <w:t xml:space="preserve"> de agosto de 2013 </w:t>
      </w:r>
      <w:r w:rsidRPr="004E0FFB">
        <w:rPr>
          <w:rFonts w:asciiTheme="majorHAnsi" w:hAnsiTheme="majorHAnsi"/>
          <w:bCs/>
          <w:sz w:val="20"/>
          <w:szCs w:val="20"/>
          <w:lang w:val="es-ES"/>
        </w:rPr>
        <w:t xml:space="preserve">el peticionario </w:t>
      </w:r>
      <w:r w:rsidR="007C5265" w:rsidRPr="004E0FFB">
        <w:rPr>
          <w:rFonts w:asciiTheme="majorHAnsi" w:hAnsiTheme="majorHAnsi"/>
          <w:bCs/>
          <w:sz w:val="20"/>
          <w:szCs w:val="20"/>
          <w:lang w:val="es-ES"/>
        </w:rPr>
        <w:t>promovió</w:t>
      </w:r>
      <w:r w:rsidRPr="004E0FFB">
        <w:rPr>
          <w:rFonts w:asciiTheme="majorHAnsi" w:hAnsiTheme="majorHAnsi"/>
          <w:bCs/>
          <w:sz w:val="20"/>
          <w:szCs w:val="20"/>
          <w:lang w:val="es-ES"/>
        </w:rPr>
        <w:t xml:space="preserve"> una acción de tutela ante la Corte </w:t>
      </w:r>
      <w:r w:rsidR="00FC5710" w:rsidRPr="004E0FFB">
        <w:rPr>
          <w:rFonts w:asciiTheme="majorHAnsi" w:hAnsiTheme="majorHAnsi"/>
          <w:bCs/>
          <w:sz w:val="20"/>
          <w:szCs w:val="20"/>
          <w:lang w:val="es-ES"/>
        </w:rPr>
        <w:t>Suprema</w:t>
      </w:r>
      <w:r w:rsidRPr="004E0FFB">
        <w:rPr>
          <w:rFonts w:asciiTheme="majorHAnsi" w:hAnsiTheme="majorHAnsi"/>
          <w:bCs/>
          <w:sz w:val="20"/>
          <w:szCs w:val="20"/>
          <w:lang w:val="es-ES"/>
        </w:rPr>
        <w:t xml:space="preserve"> de Justicia en contra de la mencionada sentencia de segunda instancia </w:t>
      </w:r>
      <w:r w:rsidR="00FC5710" w:rsidRPr="004E0FFB">
        <w:rPr>
          <w:rFonts w:asciiTheme="majorHAnsi" w:hAnsiTheme="majorHAnsi"/>
          <w:bCs/>
          <w:sz w:val="20"/>
          <w:szCs w:val="20"/>
          <w:lang w:val="es-ES"/>
        </w:rPr>
        <w:t>que declaró la caducidad de la acción de impugnación de paternidad</w:t>
      </w:r>
      <w:r w:rsidR="001B2FAA" w:rsidRPr="004E0FFB">
        <w:rPr>
          <w:rFonts w:asciiTheme="majorHAnsi" w:hAnsiTheme="majorHAnsi"/>
          <w:bCs/>
          <w:sz w:val="20"/>
          <w:szCs w:val="20"/>
          <w:lang w:val="es-ES"/>
        </w:rPr>
        <w:t xml:space="preserve">, </w:t>
      </w:r>
      <w:r w:rsidR="001B2FAA" w:rsidRPr="00A80F46">
        <w:rPr>
          <w:rFonts w:asciiTheme="majorHAnsi" w:hAnsiTheme="majorHAnsi"/>
          <w:bCs/>
          <w:sz w:val="20"/>
          <w:szCs w:val="20"/>
          <w:lang w:val="es-ES"/>
        </w:rPr>
        <w:t>alegando la vulneración a sus derechos al debido proceso</w:t>
      </w:r>
      <w:r w:rsidR="006B3C5D" w:rsidRPr="00A80F46">
        <w:rPr>
          <w:rFonts w:asciiTheme="majorHAnsi" w:hAnsiTheme="majorHAnsi"/>
          <w:bCs/>
          <w:sz w:val="20"/>
          <w:szCs w:val="20"/>
          <w:lang w:val="es-ES"/>
        </w:rPr>
        <w:t>, a la igualdad, a la administración de justicia, a la personalidad jurídica, a la filiación, a decidir en pareja el número de hijos, a la dignidad y al libre desarrollo de la personalidad</w:t>
      </w:r>
      <w:r w:rsidR="0077350A" w:rsidRPr="00A80F46">
        <w:rPr>
          <w:rFonts w:asciiTheme="majorHAnsi" w:hAnsiTheme="majorHAnsi"/>
          <w:bCs/>
          <w:sz w:val="20"/>
          <w:szCs w:val="20"/>
          <w:lang w:val="es-ES"/>
        </w:rPr>
        <w:t>.</w:t>
      </w:r>
      <w:r w:rsidR="00686575" w:rsidRPr="00A80F46">
        <w:rPr>
          <w:rFonts w:asciiTheme="majorHAnsi" w:hAnsiTheme="majorHAnsi"/>
          <w:bCs/>
          <w:sz w:val="20"/>
          <w:szCs w:val="20"/>
          <w:lang w:val="es-ES"/>
        </w:rPr>
        <w:t xml:space="preserve"> </w:t>
      </w:r>
      <w:r w:rsidR="002902AB" w:rsidRPr="00A80F46">
        <w:rPr>
          <w:rFonts w:asciiTheme="majorHAnsi" w:hAnsiTheme="majorHAnsi"/>
          <w:bCs/>
          <w:sz w:val="20"/>
          <w:szCs w:val="20"/>
          <w:lang w:val="es-ES"/>
        </w:rPr>
        <w:t xml:space="preserve">El 12 de septiembre de 2013 la Sala de Casación </w:t>
      </w:r>
      <w:r w:rsidR="002902AB" w:rsidRPr="00A80F46">
        <w:rPr>
          <w:rFonts w:asciiTheme="majorHAnsi" w:hAnsiTheme="majorHAnsi"/>
          <w:bCs/>
          <w:sz w:val="20"/>
          <w:szCs w:val="20"/>
          <w:lang w:val="es-ES"/>
        </w:rPr>
        <w:lastRenderedPageBreak/>
        <w:t xml:space="preserve">Civil de la Corte Suprema de Justicia negó la tutela por no haber cumplido con el requisito de inmediatez, fundamentando su resolución conforme a la jurisprudencia emitida por esa sala, consistente en lo siguiente: </w:t>
      </w:r>
    </w:p>
    <w:p w14:paraId="00BE1FA2" w14:textId="77777777" w:rsidR="002902AB" w:rsidRPr="00A80F46" w:rsidRDefault="002902AB" w:rsidP="002902AB">
      <w:pPr>
        <w:pStyle w:val="ListParagraph"/>
        <w:spacing w:before="240" w:after="240"/>
        <w:ind w:right="720"/>
        <w:jc w:val="both"/>
        <w:rPr>
          <w:rFonts w:asciiTheme="majorHAnsi" w:hAnsiTheme="majorHAnsi"/>
          <w:bCs/>
          <w:sz w:val="18"/>
          <w:szCs w:val="18"/>
          <w:lang w:val="es-ES"/>
        </w:rPr>
      </w:pPr>
      <w:r w:rsidRPr="00A80F46">
        <w:rPr>
          <w:rFonts w:asciiTheme="majorHAnsi" w:hAnsiTheme="majorHAnsi"/>
          <w:bCs/>
          <w:sz w:val="18"/>
          <w:szCs w:val="18"/>
          <w:lang w:val="es-ES"/>
        </w:rPr>
        <w:t>"[...] en efecto, a pesar de la desaparición del término de caducidad de dos meses que el art. 11 del Decreto 2591 de 1991 había señalado para ejercer la acción de tutela, declarado inexequible por sentencia C-543 de 1992 de la Corte Constitucional, con posterioridad a ello se ha entendido que si bien no existe un término límite para el ejercicio de la acción, de todas formas, por la naturaleza, el objeto de protección y la finalidad de este mecanismo de defensa judicial, la presentación de la acción de tutela debe realizarse dentro de un término razonable, que permita la protección inmediata del derecho fundamental a que se refiere el artículo 86 de la Carta Política'.</w:t>
      </w:r>
    </w:p>
    <w:p w14:paraId="4BF8722B" w14:textId="51C1F123" w:rsidR="002902AB" w:rsidRPr="00A80F46" w:rsidRDefault="002902AB" w:rsidP="002902AB">
      <w:pPr>
        <w:pStyle w:val="ListParagraph"/>
        <w:spacing w:before="240" w:after="240"/>
        <w:ind w:right="720"/>
        <w:jc w:val="both"/>
        <w:rPr>
          <w:rFonts w:asciiTheme="majorHAnsi" w:hAnsiTheme="majorHAnsi"/>
          <w:bCs/>
          <w:sz w:val="18"/>
          <w:szCs w:val="18"/>
          <w:lang w:val="es-ES"/>
        </w:rPr>
      </w:pPr>
      <w:r w:rsidRPr="00A80F46">
        <w:rPr>
          <w:rFonts w:asciiTheme="majorHAnsi" w:hAnsiTheme="majorHAnsi"/>
          <w:bCs/>
          <w:sz w:val="18"/>
          <w:szCs w:val="18"/>
          <w:lang w:val="es-ES"/>
        </w:rPr>
        <w:t>Por lo tanto, resultará improcedente la acción de tutela por la inobservancia del principio de la inmediatez que debe caracterizar su ejercicio. La restricción tiene como finalidad preservar el carácter expedito de la tutela para la protección de los derechos fundamentales que se consideran vulnerados con la acción u omisión de la autoridad pública. (Sentencia T-797 de 26 de septiembre de 2002).</w:t>
      </w:r>
    </w:p>
    <w:p w14:paraId="155852D3" w14:textId="4BEBB70A" w:rsidR="004D5413" w:rsidRPr="00A80F46" w:rsidRDefault="00225493" w:rsidP="00F7308C">
      <w:pPr>
        <w:pStyle w:val="ListParagraph"/>
        <w:numPr>
          <w:ilvl w:val="0"/>
          <w:numId w:val="56"/>
        </w:numPr>
        <w:spacing w:before="240" w:after="240"/>
        <w:ind w:left="0" w:firstLine="709"/>
        <w:jc w:val="both"/>
        <w:rPr>
          <w:rFonts w:asciiTheme="majorHAnsi" w:hAnsiTheme="majorHAnsi"/>
          <w:bCs/>
          <w:sz w:val="20"/>
          <w:szCs w:val="20"/>
          <w:lang w:val="es-ES"/>
        </w:rPr>
      </w:pPr>
      <w:r w:rsidRPr="00A80F46">
        <w:rPr>
          <w:rFonts w:asciiTheme="majorHAnsi" w:hAnsiTheme="majorHAnsi"/>
          <w:bCs/>
          <w:sz w:val="20"/>
          <w:szCs w:val="20"/>
          <w:lang w:val="es-ES"/>
        </w:rPr>
        <w:t>Sin embargo, e</w:t>
      </w:r>
      <w:r w:rsidR="00686575" w:rsidRPr="00A80F46">
        <w:rPr>
          <w:rFonts w:asciiTheme="majorHAnsi" w:hAnsiTheme="majorHAnsi"/>
          <w:bCs/>
          <w:sz w:val="20"/>
          <w:szCs w:val="20"/>
          <w:lang w:val="es-ES"/>
        </w:rPr>
        <w:t>l 19 de noviembre de 2013 la Sala de Casación Laboral de la Corte Suprema de Justicia confirmó el fallo impugnado</w:t>
      </w:r>
      <w:r w:rsidR="00132B8D" w:rsidRPr="00A80F46">
        <w:rPr>
          <w:rFonts w:asciiTheme="majorHAnsi" w:hAnsiTheme="majorHAnsi"/>
          <w:bCs/>
          <w:sz w:val="20"/>
          <w:szCs w:val="20"/>
          <w:lang w:val="es-ES"/>
        </w:rPr>
        <w:t xml:space="preserve">, estableciendo entre otros que: </w:t>
      </w:r>
    </w:p>
    <w:p w14:paraId="54648039" w14:textId="4D59498F" w:rsidR="004D5413" w:rsidRPr="004E0FFB" w:rsidRDefault="00132B8D" w:rsidP="004D5413">
      <w:pPr>
        <w:spacing w:before="240" w:after="240"/>
        <w:ind w:left="720" w:right="720"/>
        <w:jc w:val="both"/>
        <w:rPr>
          <w:rFonts w:asciiTheme="majorHAnsi" w:hAnsiTheme="majorHAnsi"/>
          <w:bCs/>
          <w:sz w:val="18"/>
          <w:szCs w:val="18"/>
          <w:lang w:val="es-ES"/>
        </w:rPr>
      </w:pPr>
      <w:r w:rsidRPr="00A80F46">
        <w:rPr>
          <w:rFonts w:asciiTheme="majorHAnsi" w:hAnsiTheme="majorHAnsi"/>
          <w:bCs/>
          <w:sz w:val="18"/>
          <w:szCs w:val="18"/>
          <w:lang w:val="es-ES"/>
        </w:rPr>
        <w:t>[…] Dentro del marco de la acción de tutela la decisión</w:t>
      </w:r>
      <w:r w:rsidRPr="004E0FFB">
        <w:rPr>
          <w:rFonts w:asciiTheme="majorHAnsi" w:hAnsiTheme="majorHAnsi"/>
          <w:bCs/>
          <w:sz w:val="18"/>
          <w:szCs w:val="18"/>
          <w:lang w:val="es-ES"/>
        </w:rPr>
        <w:t xml:space="preserve"> adoptada por el Tribunal, en el caso sometido a su conocimiento, no ofrece reparo, en la medida que con argumentaciones razonables y dentro de su directa autonomía e independencia judicial elucidó lo concerniente a la caducidad de la acción, de manera que la decisión cuestionada no es producto de un proceder arbitrario, caprichoso o subjetivo del Tribunal, sino de un entendimiento respetable del caso concreto y de las normas aplicables al mismo</w:t>
      </w:r>
      <w:r w:rsidR="00F7308C" w:rsidRPr="004E0FFB">
        <w:rPr>
          <w:rFonts w:asciiTheme="majorHAnsi" w:hAnsiTheme="majorHAnsi"/>
          <w:bCs/>
          <w:sz w:val="18"/>
          <w:szCs w:val="18"/>
          <w:lang w:val="es-ES"/>
        </w:rPr>
        <w:t xml:space="preserve">. </w:t>
      </w:r>
    </w:p>
    <w:p w14:paraId="7C7AC417" w14:textId="72B63D8F" w:rsidR="00686575" w:rsidRPr="004E0FFB" w:rsidRDefault="00543446" w:rsidP="00F7308C">
      <w:pPr>
        <w:pStyle w:val="ListParagraph"/>
        <w:numPr>
          <w:ilvl w:val="0"/>
          <w:numId w:val="56"/>
        </w:numPr>
        <w:spacing w:before="240" w:after="240"/>
        <w:ind w:left="0" w:firstLine="709"/>
        <w:jc w:val="both"/>
        <w:rPr>
          <w:rFonts w:asciiTheme="majorHAnsi" w:hAnsiTheme="majorHAnsi"/>
          <w:bCs/>
          <w:sz w:val="20"/>
          <w:szCs w:val="20"/>
          <w:lang w:val="es-ES"/>
        </w:rPr>
      </w:pPr>
      <w:r w:rsidRPr="004E0FFB">
        <w:rPr>
          <w:rFonts w:asciiTheme="majorHAnsi" w:hAnsiTheme="majorHAnsi"/>
          <w:bCs/>
          <w:sz w:val="20"/>
          <w:szCs w:val="20"/>
          <w:lang w:val="es-ES"/>
        </w:rPr>
        <w:t xml:space="preserve">Finalmente, en auto de 30 de enero de 2014 la Sala de Selección de Tutelas Número Uno de la Corte Constitucional no eligió el expediente de tutela para revisión. </w:t>
      </w:r>
    </w:p>
    <w:p w14:paraId="1B390524" w14:textId="2304E33F" w:rsidR="00670C39" w:rsidRPr="004E0FFB" w:rsidRDefault="00543446" w:rsidP="00543446">
      <w:pPr>
        <w:pStyle w:val="ListParagraph"/>
        <w:numPr>
          <w:ilvl w:val="0"/>
          <w:numId w:val="56"/>
        </w:numPr>
        <w:spacing w:before="240" w:after="240"/>
        <w:ind w:left="0" w:firstLine="709"/>
        <w:jc w:val="both"/>
        <w:rPr>
          <w:rFonts w:asciiTheme="majorHAnsi" w:hAnsiTheme="majorHAnsi"/>
          <w:bCs/>
          <w:sz w:val="20"/>
          <w:szCs w:val="20"/>
          <w:lang w:val="es-ES"/>
        </w:rPr>
      </w:pPr>
      <w:r w:rsidRPr="004E0FFB">
        <w:rPr>
          <w:rFonts w:asciiTheme="majorHAnsi" w:hAnsiTheme="majorHAnsi"/>
          <w:sz w:val="20"/>
          <w:szCs w:val="20"/>
          <w:lang w:val="es-ES"/>
        </w:rPr>
        <w:t>En suma, el</w:t>
      </w:r>
      <w:r w:rsidR="00EC7355" w:rsidRPr="004E0FFB">
        <w:rPr>
          <w:rFonts w:asciiTheme="majorHAnsi" w:hAnsiTheme="majorHAnsi"/>
          <w:sz w:val="20"/>
          <w:szCs w:val="20"/>
          <w:lang w:val="es-ES"/>
        </w:rPr>
        <w:t xml:space="preserve"> peticionario</w:t>
      </w:r>
      <w:r w:rsidR="007368F8" w:rsidRPr="004E0FFB">
        <w:rPr>
          <w:rFonts w:asciiTheme="majorHAnsi" w:hAnsiTheme="majorHAnsi"/>
          <w:sz w:val="20"/>
          <w:szCs w:val="20"/>
          <w:lang w:val="es-ES"/>
        </w:rPr>
        <w:t xml:space="preserve"> alega </w:t>
      </w:r>
      <w:r w:rsidR="00C9741F" w:rsidRPr="004E0FFB">
        <w:rPr>
          <w:rFonts w:asciiTheme="majorHAnsi" w:hAnsiTheme="majorHAnsi"/>
          <w:sz w:val="20"/>
          <w:szCs w:val="20"/>
          <w:lang w:val="es-ES"/>
        </w:rPr>
        <w:t xml:space="preserve">la vulneración a sus derechos </w:t>
      </w:r>
      <w:r w:rsidR="00C9741F" w:rsidRPr="004E0FFB">
        <w:rPr>
          <w:rFonts w:asciiTheme="majorHAnsi" w:hAnsiTheme="majorHAnsi"/>
          <w:bCs/>
          <w:sz w:val="20"/>
          <w:szCs w:val="20"/>
          <w:lang w:val="es-ES"/>
        </w:rPr>
        <w:t>a un juicio justo, a la integridad personal, a las garantías judiciales, al derecho de toda persona a ser indemnizada conforme a la ley en caso de haber sido condenado en sentencia firme por error judicial, el derecho a la protección de la honra y de la dignidad, el derecho de rectificación o respuesta, igualdad ante la ley, el principio de legalidad y de no retroactividad, el derecho a una vida digna, derecho a una estabilidad económica y social, debido a que los tribunales internos</w:t>
      </w:r>
      <w:r w:rsidR="0028178E" w:rsidRPr="004E0FFB">
        <w:rPr>
          <w:rFonts w:asciiTheme="majorHAnsi" w:hAnsiTheme="majorHAnsi"/>
          <w:bCs/>
          <w:sz w:val="20"/>
          <w:szCs w:val="20"/>
          <w:lang w:val="es-ES"/>
        </w:rPr>
        <w:t xml:space="preserve">, </w:t>
      </w:r>
      <w:r w:rsidR="00F210AF" w:rsidRPr="004E0FFB">
        <w:rPr>
          <w:rFonts w:asciiTheme="majorHAnsi" w:hAnsiTheme="majorHAnsi"/>
          <w:bCs/>
          <w:sz w:val="20"/>
          <w:szCs w:val="20"/>
          <w:lang w:val="es-ES"/>
        </w:rPr>
        <w:t>particularmente los jueces de</w:t>
      </w:r>
      <w:r w:rsidR="00C9741F" w:rsidRPr="004E0FFB">
        <w:rPr>
          <w:rFonts w:asciiTheme="majorHAnsi" w:hAnsiTheme="majorHAnsi"/>
          <w:bCs/>
          <w:sz w:val="20"/>
          <w:szCs w:val="20"/>
          <w:lang w:val="es-ES"/>
        </w:rPr>
        <w:t xml:space="preserve"> familia</w:t>
      </w:r>
      <w:r w:rsidR="00F210AF" w:rsidRPr="004E0FFB">
        <w:rPr>
          <w:rFonts w:asciiTheme="majorHAnsi" w:hAnsiTheme="majorHAnsi"/>
          <w:bCs/>
          <w:sz w:val="20"/>
          <w:szCs w:val="20"/>
          <w:lang w:val="es-ES"/>
        </w:rPr>
        <w:t xml:space="preserve">, casación y tutela </w:t>
      </w:r>
      <w:r w:rsidR="00C9741F" w:rsidRPr="004E0FFB">
        <w:rPr>
          <w:rFonts w:asciiTheme="majorHAnsi" w:hAnsiTheme="majorHAnsi"/>
          <w:bCs/>
          <w:sz w:val="20"/>
          <w:szCs w:val="20"/>
          <w:lang w:val="es-ES"/>
        </w:rPr>
        <w:t xml:space="preserve">no consideraron </w:t>
      </w:r>
      <w:r w:rsidR="00DF4452" w:rsidRPr="004E0FFB">
        <w:rPr>
          <w:rFonts w:asciiTheme="majorHAnsi" w:hAnsiTheme="majorHAnsi"/>
          <w:bCs/>
          <w:sz w:val="20"/>
          <w:szCs w:val="20"/>
          <w:lang w:val="es-ES"/>
        </w:rPr>
        <w:t>la</w:t>
      </w:r>
      <w:r w:rsidR="00C9741F" w:rsidRPr="004E0FFB">
        <w:rPr>
          <w:rFonts w:asciiTheme="majorHAnsi" w:hAnsiTheme="majorHAnsi"/>
          <w:bCs/>
          <w:sz w:val="20"/>
          <w:szCs w:val="20"/>
          <w:lang w:val="es-ES"/>
        </w:rPr>
        <w:t xml:space="preserve"> prueba de ADN</w:t>
      </w:r>
      <w:r w:rsidR="007C5265" w:rsidRPr="004E0FFB">
        <w:rPr>
          <w:rFonts w:asciiTheme="majorHAnsi" w:hAnsiTheme="majorHAnsi"/>
          <w:bCs/>
          <w:sz w:val="20"/>
          <w:szCs w:val="20"/>
          <w:lang w:val="es-ES"/>
        </w:rPr>
        <w:t xml:space="preserve"> que demostraba que él no era el padre de la niña</w:t>
      </w:r>
      <w:r w:rsidR="00DC7ADD" w:rsidRPr="004E0FFB">
        <w:rPr>
          <w:rFonts w:asciiTheme="majorHAnsi" w:hAnsiTheme="majorHAnsi"/>
          <w:bCs/>
          <w:sz w:val="20"/>
          <w:szCs w:val="20"/>
          <w:lang w:val="es-ES"/>
        </w:rPr>
        <w:t xml:space="preserve">. </w:t>
      </w:r>
    </w:p>
    <w:p w14:paraId="396E9FDB" w14:textId="3A822247" w:rsidR="003C4B30" w:rsidRPr="004E0FFB" w:rsidRDefault="00A63EC6" w:rsidP="00F800C9">
      <w:pPr>
        <w:pStyle w:val="ListParagraph"/>
        <w:spacing w:before="240" w:after="240"/>
        <w:ind w:left="709"/>
        <w:jc w:val="both"/>
        <w:rPr>
          <w:rFonts w:asciiTheme="majorHAnsi" w:hAnsiTheme="majorHAnsi"/>
          <w:b/>
          <w:bCs/>
          <w:sz w:val="20"/>
          <w:szCs w:val="20"/>
          <w:lang w:val="es-ES"/>
        </w:rPr>
      </w:pPr>
      <w:r w:rsidRPr="004E0FFB">
        <w:rPr>
          <w:rFonts w:asciiTheme="majorHAnsi" w:hAnsiTheme="majorHAnsi"/>
          <w:b/>
          <w:bCs/>
          <w:sz w:val="20"/>
          <w:szCs w:val="20"/>
          <w:lang w:val="es-ES"/>
        </w:rPr>
        <w:t>E</w:t>
      </w:r>
      <w:r w:rsidR="003778E2" w:rsidRPr="004E0FFB">
        <w:rPr>
          <w:rFonts w:asciiTheme="majorHAnsi" w:hAnsiTheme="majorHAnsi"/>
          <w:b/>
          <w:bCs/>
          <w:sz w:val="20"/>
          <w:szCs w:val="20"/>
          <w:lang w:val="es-ES"/>
        </w:rPr>
        <w:t>l E</w:t>
      </w:r>
      <w:r w:rsidRPr="004E0FFB">
        <w:rPr>
          <w:rFonts w:asciiTheme="majorHAnsi" w:hAnsiTheme="majorHAnsi"/>
          <w:b/>
          <w:bCs/>
          <w:sz w:val="20"/>
          <w:szCs w:val="20"/>
          <w:lang w:val="es-ES"/>
        </w:rPr>
        <w:t>stado colombiano</w:t>
      </w:r>
    </w:p>
    <w:p w14:paraId="0EFF5D44" w14:textId="77777777" w:rsidR="002F066F" w:rsidRPr="004E0FFB" w:rsidRDefault="00981311" w:rsidP="002557F2">
      <w:pPr>
        <w:pStyle w:val="ListParagraph"/>
        <w:numPr>
          <w:ilvl w:val="0"/>
          <w:numId w:val="56"/>
        </w:numPr>
        <w:spacing w:before="240" w:after="240"/>
        <w:ind w:left="0" w:firstLine="709"/>
        <w:jc w:val="both"/>
        <w:rPr>
          <w:rFonts w:asciiTheme="majorHAnsi" w:hAnsiTheme="majorHAnsi"/>
          <w:sz w:val="20"/>
          <w:szCs w:val="20"/>
          <w:lang w:val="es-ES"/>
        </w:rPr>
      </w:pPr>
      <w:r w:rsidRPr="004E0FFB">
        <w:rPr>
          <w:rFonts w:asciiTheme="majorHAnsi" w:hAnsiTheme="majorHAnsi"/>
          <w:sz w:val="20"/>
          <w:szCs w:val="20"/>
          <w:lang w:val="es-ES"/>
        </w:rPr>
        <w:t>Colombia</w:t>
      </w:r>
      <w:r w:rsidR="00F210AF" w:rsidRPr="004E0FFB">
        <w:rPr>
          <w:rFonts w:asciiTheme="majorHAnsi" w:hAnsiTheme="majorHAnsi"/>
          <w:sz w:val="20"/>
          <w:szCs w:val="20"/>
          <w:lang w:val="es-ES"/>
        </w:rPr>
        <w:t xml:space="preserve"> </w:t>
      </w:r>
      <w:r w:rsidR="000D5539" w:rsidRPr="004E0FFB">
        <w:rPr>
          <w:rFonts w:asciiTheme="majorHAnsi" w:hAnsiTheme="majorHAnsi"/>
          <w:sz w:val="20"/>
          <w:szCs w:val="20"/>
          <w:lang w:val="es-ES"/>
        </w:rPr>
        <w:t>en su</w:t>
      </w:r>
      <w:r w:rsidR="00741467" w:rsidRPr="004E0FFB">
        <w:rPr>
          <w:rFonts w:asciiTheme="majorHAnsi" w:hAnsiTheme="majorHAnsi"/>
          <w:sz w:val="20"/>
          <w:szCs w:val="20"/>
          <w:lang w:val="es-ES"/>
        </w:rPr>
        <w:t xml:space="preserve"> respuesta </w:t>
      </w:r>
      <w:r w:rsidR="00555F49" w:rsidRPr="004E0FFB">
        <w:rPr>
          <w:rFonts w:asciiTheme="majorHAnsi" w:hAnsiTheme="majorHAnsi"/>
          <w:sz w:val="20"/>
          <w:szCs w:val="20"/>
          <w:lang w:val="es-ES"/>
        </w:rPr>
        <w:t xml:space="preserve">confirma </w:t>
      </w:r>
      <w:r w:rsidR="00AF7242" w:rsidRPr="004E0FFB">
        <w:rPr>
          <w:rFonts w:asciiTheme="majorHAnsi" w:hAnsiTheme="majorHAnsi"/>
          <w:sz w:val="20"/>
          <w:szCs w:val="20"/>
          <w:lang w:val="es-ES"/>
        </w:rPr>
        <w:t xml:space="preserve">la información </w:t>
      </w:r>
      <w:r w:rsidR="00723238" w:rsidRPr="004E0FFB">
        <w:rPr>
          <w:rFonts w:asciiTheme="majorHAnsi" w:hAnsiTheme="majorHAnsi"/>
          <w:sz w:val="20"/>
          <w:szCs w:val="20"/>
          <w:lang w:val="es-ES"/>
        </w:rPr>
        <w:t xml:space="preserve">aportada por el </w:t>
      </w:r>
      <w:r w:rsidR="002557F2" w:rsidRPr="004E0FFB">
        <w:rPr>
          <w:rFonts w:asciiTheme="majorHAnsi" w:hAnsiTheme="majorHAnsi"/>
          <w:sz w:val="20"/>
          <w:szCs w:val="20"/>
          <w:lang w:val="es-ES"/>
        </w:rPr>
        <w:t>Sr. Pájaro Ramos</w:t>
      </w:r>
      <w:r w:rsidR="00723238" w:rsidRPr="004E0FFB">
        <w:rPr>
          <w:rFonts w:asciiTheme="majorHAnsi" w:hAnsiTheme="majorHAnsi"/>
          <w:sz w:val="20"/>
          <w:szCs w:val="20"/>
          <w:lang w:val="es-ES"/>
        </w:rPr>
        <w:t xml:space="preserve"> relativa al</w:t>
      </w:r>
      <w:r w:rsidR="00555F49" w:rsidRPr="004E0FFB">
        <w:rPr>
          <w:rFonts w:asciiTheme="majorHAnsi" w:hAnsiTheme="majorHAnsi"/>
          <w:sz w:val="20"/>
          <w:szCs w:val="20"/>
          <w:lang w:val="es-ES"/>
        </w:rPr>
        <w:t xml:space="preserve"> desarrollo de los procesos seguidos ante </w:t>
      </w:r>
      <w:r w:rsidR="00CD7FF3" w:rsidRPr="004E0FFB">
        <w:rPr>
          <w:rFonts w:asciiTheme="majorHAnsi" w:hAnsiTheme="majorHAnsi"/>
          <w:sz w:val="20"/>
          <w:szCs w:val="20"/>
          <w:lang w:val="es-ES"/>
        </w:rPr>
        <w:t>la jurisdicción familiar</w:t>
      </w:r>
      <w:r w:rsidR="00F210AF" w:rsidRPr="004E0FFB">
        <w:rPr>
          <w:rFonts w:asciiTheme="majorHAnsi" w:hAnsiTheme="majorHAnsi"/>
          <w:sz w:val="20"/>
          <w:szCs w:val="20"/>
          <w:lang w:val="es-ES"/>
        </w:rPr>
        <w:t>, así como de los procesos de tutela y casación</w:t>
      </w:r>
      <w:r w:rsidR="000D5539" w:rsidRPr="004E0FFB">
        <w:rPr>
          <w:rFonts w:asciiTheme="majorHAnsi" w:hAnsiTheme="majorHAnsi"/>
          <w:sz w:val="20"/>
          <w:szCs w:val="20"/>
          <w:lang w:val="es-ES"/>
        </w:rPr>
        <w:t xml:space="preserve">. </w:t>
      </w:r>
    </w:p>
    <w:p w14:paraId="2D2941A5" w14:textId="00BD970E" w:rsidR="008B0047" w:rsidRPr="004E0FFB" w:rsidRDefault="002F066F" w:rsidP="002557F2">
      <w:pPr>
        <w:pStyle w:val="ListParagraph"/>
        <w:numPr>
          <w:ilvl w:val="0"/>
          <w:numId w:val="56"/>
        </w:numPr>
        <w:spacing w:before="240" w:after="240"/>
        <w:ind w:left="0" w:firstLine="709"/>
        <w:jc w:val="both"/>
        <w:rPr>
          <w:rFonts w:asciiTheme="majorHAnsi" w:hAnsiTheme="majorHAnsi"/>
          <w:sz w:val="20"/>
          <w:szCs w:val="20"/>
          <w:lang w:val="es-ES"/>
        </w:rPr>
      </w:pPr>
      <w:r w:rsidRPr="004E0FFB">
        <w:rPr>
          <w:rFonts w:asciiTheme="majorHAnsi" w:hAnsiTheme="majorHAnsi"/>
          <w:sz w:val="20"/>
          <w:szCs w:val="20"/>
          <w:lang w:val="es-ES"/>
        </w:rPr>
        <w:t xml:space="preserve">El Estado </w:t>
      </w:r>
      <w:r w:rsidR="004245FD" w:rsidRPr="004E0FFB">
        <w:rPr>
          <w:rFonts w:asciiTheme="majorHAnsi" w:hAnsiTheme="majorHAnsi"/>
          <w:sz w:val="20"/>
          <w:szCs w:val="20"/>
          <w:lang w:val="es-ES"/>
        </w:rPr>
        <w:t>da cuenta</w:t>
      </w:r>
      <w:r w:rsidR="00CD7FF3" w:rsidRPr="004E0FFB">
        <w:rPr>
          <w:rFonts w:asciiTheme="majorHAnsi" w:hAnsiTheme="majorHAnsi"/>
          <w:sz w:val="20"/>
          <w:szCs w:val="20"/>
          <w:lang w:val="es-ES"/>
        </w:rPr>
        <w:t xml:space="preserve"> </w:t>
      </w:r>
      <w:r w:rsidR="00F508A7" w:rsidRPr="004E0FFB">
        <w:rPr>
          <w:rFonts w:asciiTheme="majorHAnsi" w:hAnsiTheme="majorHAnsi"/>
          <w:sz w:val="20"/>
          <w:szCs w:val="20"/>
          <w:lang w:val="es-ES"/>
        </w:rPr>
        <w:t>además</w:t>
      </w:r>
      <w:r w:rsidR="004245FD" w:rsidRPr="004E0FFB">
        <w:rPr>
          <w:rFonts w:asciiTheme="majorHAnsi" w:hAnsiTheme="majorHAnsi"/>
          <w:sz w:val="20"/>
          <w:szCs w:val="20"/>
          <w:lang w:val="es-ES"/>
        </w:rPr>
        <w:t xml:space="preserve"> de</w:t>
      </w:r>
      <w:r w:rsidR="00F508A7" w:rsidRPr="004E0FFB">
        <w:rPr>
          <w:rFonts w:asciiTheme="majorHAnsi" w:hAnsiTheme="majorHAnsi"/>
          <w:sz w:val="20"/>
          <w:szCs w:val="20"/>
          <w:lang w:val="es-ES"/>
        </w:rPr>
        <w:t xml:space="preserve"> </w:t>
      </w:r>
      <w:r w:rsidR="00CD7FF3" w:rsidRPr="004E0FFB">
        <w:rPr>
          <w:rFonts w:asciiTheme="majorHAnsi" w:hAnsiTheme="majorHAnsi"/>
          <w:sz w:val="20"/>
          <w:szCs w:val="20"/>
          <w:lang w:val="es-ES"/>
        </w:rPr>
        <w:t>que el 15 de diciembre de 2014</w:t>
      </w:r>
      <w:r w:rsidR="005802C2" w:rsidRPr="004E0FFB">
        <w:rPr>
          <w:rFonts w:asciiTheme="majorHAnsi" w:hAnsiTheme="majorHAnsi"/>
          <w:sz w:val="20"/>
          <w:szCs w:val="20"/>
          <w:lang w:val="es-ES"/>
        </w:rPr>
        <w:t xml:space="preserve"> </w:t>
      </w:r>
      <w:r w:rsidR="00CD7FF3" w:rsidRPr="004E0FFB">
        <w:rPr>
          <w:rFonts w:asciiTheme="majorHAnsi" w:hAnsiTheme="majorHAnsi"/>
          <w:sz w:val="20"/>
          <w:szCs w:val="20"/>
          <w:lang w:val="es-ES"/>
        </w:rPr>
        <w:t xml:space="preserve">el Juzgado Promiscuo Municipal de Coyaima, Tolima condenó </w:t>
      </w:r>
      <w:r w:rsidR="005802C2" w:rsidRPr="004E0FFB">
        <w:rPr>
          <w:rFonts w:asciiTheme="majorHAnsi" w:hAnsiTheme="majorHAnsi"/>
          <w:sz w:val="20"/>
          <w:szCs w:val="20"/>
          <w:lang w:val="es-ES"/>
        </w:rPr>
        <w:t>al peticionario por el delito de inasistencia alimentaria</w:t>
      </w:r>
      <w:r w:rsidR="008B0047" w:rsidRPr="004E0FFB">
        <w:rPr>
          <w:rFonts w:asciiTheme="majorHAnsi" w:hAnsiTheme="majorHAnsi"/>
          <w:sz w:val="20"/>
          <w:szCs w:val="20"/>
          <w:lang w:val="es-ES"/>
        </w:rPr>
        <w:t xml:space="preserve">. </w:t>
      </w:r>
      <w:r w:rsidR="00686575" w:rsidRPr="004E0FFB">
        <w:rPr>
          <w:rFonts w:asciiTheme="majorHAnsi" w:hAnsiTheme="majorHAnsi"/>
          <w:sz w:val="20"/>
          <w:szCs w:val="20"/>
          <w:lang w:val="es-ES"/>
        </w:rPr>
        <w:t>Ante ello</w:t>
      </w:r>
      <w:r w:rsidR="00E048E7" w:rsidRPr="004E0FFB">
        <w:rPr>
          <w:rFonts w:asciiTheme="majorHAnsi" w:hAnsiTheme="majorHAnsi"/>
          <w:sz w:val="20"/>
          <w:szCs w:val="20"/>
          <w:lang w:val="es-ES"/>
        </w:rPr>
        <w:t xml:space="preserve">, </w:t>
      </w:r>
      <w:r w:rsidR="00AC71C5" w:rsidRPr="004E0FFB">
        <w:rPr>
          <w:rFonts w:asciiTheme="majorHAnsi" w:hAnsiTheme="majorHAnsi"/>
          <w:sz w:val="20"/>
          <w:szCs w:val="20"/>
          <w:lang w:val="es-ES"/>
        </w:rPr>
        <w:t>interpuso</w:t>
      </w:r>
      <w:r w:rsidR="00686575" w:rsidRPr="004E0FFB">
        <w:rPr>
          <w:rFonts w:asciiTheme="majorHAnsi" w:hAnsiTheme="majorHAnsi"/>
          <w:sz w:val="20"/>
          <w:szCs w:val="20"/>
          <w:lang w:val="es-ES"/>
        </w:rPr>
        <w:t xml:space="preserve"> un recurso de apelación; no obstante, el 5 de febrero de 2014 el Tribunal Superior de Ibagué confirmó la sentencia apelada. </w:t>
      </w:r>
      <w:r w:rsidR="00543446" w:rsidRPr="004E0FFB">
        <w:rPr>
          <w:rFonts w:asciiTheme="majorHAnsi" w:hAnsiTheme="majorHAnsi"/>
          <w:sz w:val="20"/>
          <w:szCs w:val="20"/>
          <w:lang w:val="es-ES"/>
        </w:rPr>
        <w:t xml:space="preserve">En contra de lo resuelto por el aludido tribunal formuló un recurso de casación, el cual fue declarado desierto el 26 de febrero de 2016. </w:t>
      </w:r>
      <w:r w:rsidR="00311499" w:rsidRPr="004E0FFB">
        <w:rPr>
          <w:rFonts w:asciiTheme="majorHAnsi" w:hAnsiTheme="majorHAnsi"/>
          <w:sz w:val="20"/>
          <w:szCs w:val="20"/>
          <w:lang w:val="es-ES"/>
        </w:rPr>
        <w:t>Luego</w:t>
      </w:r>
      <w:r w:rsidR="00543446" w:rsidRPr="004E0FFB">
        <w:rPr>
          <w:rFonts w:asciiTheme="majorHAnsi" w:hAnsiTheme="majorHAnsi"/>
          <w:sz w:val="20"/>
          <w:szCs w:val="20"/>
          <w:lang w:val="es-ES"/>
        </w:rPr>
        <w:t xml:space="preserve"> interpuso una demanda de revisión ante las sentencias dictadas en primera y segunda instancia por el Juzgado Promiscuo Municipal de Coyaima y el Tribunal Superior de Ibagué, respectivamente. </w:t>
      </w:r>
      <w:r w:rsidR="00311499" w:rsidRPr="004E0FFB">
        <w:rPr>
          <w:rFonts w:asciiTheme="majorHAnsi" w:hAnsiTheme="majorHAnsi"/>
          <w:sz w:val="20"/>
          <w:szCs w:val="20"/>
          <w:lang w:val="es-ES"/>
        </w:rPr>
        <w:t>Sin embargo, el</w:t>
      </w:r>
      <w:r w:rsidR="00543446" w:rsidRPr="004E0FFB">
        <w:rPr>
          <w:rFonts w:asciiTheme="majorHAnsi" w:hAnsiTheme="majorHAnsi"/>
          <w:sz w:val="20"/>
          <w:szCs w:val="20"/>
          <w:lang w:val="es-ES"/>
        </w:rPr>
        <w:t xml:space="preserve"> 27 de junio de 2018 la Sala de Casación Penal de la Corte Suprema de Justicia inadmitió la demanda de revisión formulada por el peticionario. </w:t>
      </w:r>
      <w:r w:rsidR="008B0047" w:rsidRPr="004E0FFB">
        <w:rPr>
          <w:rFonts w:asciiTheme="majorHAnsi" w:hAnsiTheme="majorHAnsi"/>
          <w:sz w:val="20"/>
          <w:szCs w:val="20"/>
          <w:lang w:val="es-ES"/>
        </w:rPr>
        <w:t>–</w:t>
      </w:r>
      <w:r w:rsidR="005802C2" w:rsidRPr="004E0FFB">
        <w:rPr>
          <w:rFonts w:asciiTheme="majorHAnsi" w:hAnsiTheme="majorHAnsi"/>
          <w:sz w:val="20"/>
          <w:szCs w:val="20"/>
          <w:lang w:val="es-ES"/>
        </w:rPr>
        <w:t xml:space="preserve">Sobre este punto, la Comisión observa que dicho proceso no forma parte de los alegatos centrales </w:t>
      </w:r>
      <w:r w:rsidR="001432D7" w:rsidRPr="004E0FFB">
        <w:rPr>
          <w:rFonts w:asciiTheme="majorHAnsi" w:hAnsiTheme="majorHAnsi"/>
          <w:sz w:val="20"/>
          <w:szCs w:val="20"/>
          <w:lang w:val="es-ES"/>
        </w:rPr>
        <w:t>del peticionario</w:t>
      </w:r>
      <w:r w:rsidR="008B0047" w:rsidRPr="004E0FFB">
        <w:rPr>
          <w:rFonts w:asciiTheme="majorHAnsi" w:hAnsiTheme="majorHAnsi"/>
          <w:sz w:val="20"/>
          <w:szCs w:val="20"/>
          <w:lang w:val="es-ES"/>
        </w:rPr>
        <w:t>–</w:t>
      </w:r>
      <w:r w:rsidR="005802C2" w:rsidRPr="004E0FFB">
        <w:rPr>
          <w:rFonts w:asciiTheme="majorHAnsi" w:hAnsiTheme="majorHAnsi"/>
          <w:sz w:val="20"/>
          <w:szCs w:val="20"/>
          <w:lang w:val="es-ES"/>
        </w:rPr>
        <w:t xml:space="preserve">. </w:t>
      </w:r>
    </w:p>
    <w:p w14:paraId="778ADC99" w14:textId="3247CF2E" w:rsidR="00ED4601" w:rsidRPr="004E0FFB" w:rsidRDefault="005802C2" w:rsidP="00184850">
      <w:pPr>
        <w:pStyle w:val="ListParagraph"/>
        <w:numPr>
          <w:ilvl w:val="0"/>
          <w:numId w:val="56"/>
        </w:numPr>
        <w:spacing w:before="240" w:after="240"/>
        <w:ind w:left="0" w:firstLine="709"/>
        <w:jc w:val="both"/>
        <w:rPr>
          <w:rFonts w:asciiTheme="majorHAnsi" w:hAnsiTheme="majorHAnsi"/>
          <w:sz w:val="20"/>
          <w:szCs w:val="20"/>
          <w:lang w:val="es-ES"/>
        </w:rPr>
      </w:pPr>
      <w:r w:rsidRPr="004E0FFB">
        <w:rPr>
          <w:rFonts w:asciiTheme="majorHAnsi" w:hAnsiTheme="majorHAnsi"/>
          <w:sz w:val="20"/>
          <w:szCs w:val="20"/>
          <w:lang w:val="es-ES"/>
        </w:rPr>
        <w:t xml:space="preserve">Por otra parte, </w:t>
      </w:r>
      <w:r w:rsidR="00F61E9C" w:rsidRPr="004E0FFB">
        <w:rPr>
          <w:rFonts w:asciiTheme="majorHAnsi" w:hAnsiTheme="majorHAnsi"/>
          <w:sz w:val="20"/>
          <w:szCs w:val="20"/>
          <w:lang w:val="es-ES"/>
        </w:rPr>
        <w:t xml:space="preserve">solicita </w:t>
      </w:r>
      <w:r w:rsidR="00555F49" w:rsidRPr="004E0FFB">
        <w:rPr>
          <w:rFonts w:asciiTheme="majorHAnsi" w:hAnsiTheme="majorHAnsi"/>
          <w:sz w:val="20"/>
          <w:szCs w:val="20"/>
          <w:lang w:val="es-ES"/>
        </w:rPr>
        <w:t>a la CIDH que</w:t>
      </w:r>
      <w:r w:rsidR="00CB684E" w:rsidRPr="004E0FFB">
        <w:rPr>
          <w:rFonts w:asciiTheme="majorHAnsi" w:hAnsiTheme="majorHAnsi"/>
          <w:sz w:val="20"/>
          <w:szCs w:val="20"/>
          <w:lang w:val="es-ES"/>
        </w:rPr>
        <w:t xml:space="preserve"> la presente petición </w:t>
      </w:r>
      <w:r w:rsidR="00F61E9C" w:rsidRPr="004E0FFB">
        <w:rPr>
          <w:rFonts w:asciiTheme="majorHAnsi" w:hAnsiTheme="majorHAnsi"/>
          <w:sz w:val="20"/>
          <w:szCs w:val="20"/>
          <w:lang w:val="es-ES"/>
        </w:rPr>
        <w:t>sea declarada</w:t>
      </w:r>
      <w:r w:rsidR="00CB684E" w:rsidRPr="004E0FFB">
        <w:rPr>
          <w:rFonts w:asciiTheme="majorHAnsi" w:hAnsiTheme="majorHAnsi"/>
          <w:sz w:val="20"/>
          <w:szCs w:val="20"/>
          <w:lang w:val="es-ES"/>
        </w:rPr>
        <w:t xml:space="preserve"> inadmisible</w:t>
      </w:r>
      <w:r w:rsidR="004F7384" w:rsidRPr="004E0FFB">
        <w:rPr>
          <w:rFonts w:asciiTheme="majorHAnsi" w:hAnsiTheme="majorHAnsi"/>
          <w:sz w:val="20"/>
          <w:szCs w:val="20"/>
          <w:lang w:val="es-ES"/>
        </w:rPr>
        <w:t xml:space="preserve"> </w:t>
      </w:r>
      <w:r w:rsidR="00AF05FC" w:rsidRPr="004E0FFB">
        <w:rPr>
          <w:rFonts w:asciiTheme="majorHAnsi" w:hAnsiTheme="majorHAnsi"/>
          <w:sz w:val="20"/>
          <w:szCs w:val="20"/>
          <w:lang w:val="es-ES"/>
        </w:rPr>
        <w:t xml:space="preserve">por la </w:t>
      </w:r>
      <w:r w:rsidR="00555F49" w:rsidRPr="004E0FFB">
        <w:rPr>
          <w:rFonts w:asciiTheme="majorHAnsi" w:hAnsiTheme="majorHAnsi"/>
          <w:sz w:val="20"/>
          <w:szCs w:val="20"/>
          <w:lang w:val="es-ES"/>
        </w:rPr>
        <w:t>configuración de la fórmula de la cuarta instancia internacional</w:t>
      </w:r>
      <w:r w:rsidR="00AF05FC" w:rsidRPr="004E0FFB">
        <w:rPr>
          <w:rFonts w:asciiTheme="majorHAnsi" w:hAnsiTheme="majorHAnsi"/>
          <w:sz w:val="20"/>
          <w:szCs w:val="20"/>
          <w:lang w:val="es-ES"/>
        </w:rPr>
        <w:t>.</w:t>
      </w:r>
      <w:r w:rsidR="00D604B7" w:rsidRPr="004E0FFB">
        <w:rPr>
          <w:rFonts w:asciiTheme="majorHAnsi" w:hAnsiTheme="majorHAnsi"/>
          <w:sz w:val="20"/>
          <w:szCs w:val="20"/>
          <w:lang w:val="es-ES"/>
        </w:rPr>
        <w:t xml:space="preserve"> </w:t>
      </w:r>
      <w:r w:rsidR="003225FB" w:rsidRPr="004E0FFB">
        <w:rPr>
          <w:rFonts w:asciiTheme="majorHAnsi" w:hAnsiTheme="majorHAnsi"/>
          <w:sz w:val="20"/>
          <w:szCs w:val="20"/>
          <w:lang w:val="es-ES"/>
        </w:rPr>
        <w:t>Sostiene</w:t>
      </w:r>
      <w:r w:rsidR="00D604B7" w:rsidRPr="004E0FFB">
        <w:rPr>
          <w:rFonts w:asciiTheme="majorHAnsi" w:hAnsiTheme="majorHAnsi"/>
          <w:sz w:val="20"/>
          <w:szCs w:val="20"/>
          <w:lang w:val="es-ES"/>
        </w:rPr>
        <w:t xml:space="preserve"> </w:t>
      </w:r>
      <w:r w:rsidR="009F3E25" w:rsidRPr="004E0FFB">
        <w:rPr>
          <w:rFonts w:asciiTheme="majorHAnsi" w:hAnsiTheme="majorHAnsi"/>
          <w:sz w:val="20"/>
          <w:szCs w:val="20"/>
          <w:lang w:val="es-ES"/>
        </w:rPr>
        <w:t xml:space="preserve">que </w:t>
      </w:r>
      <w:r w:rsidR="009D65B4" w:rsidRPr="004E0FFB">
        <w:rPr>
          <w:rFonts w:asciiTheme="majorHAnsi" w:hAnsiTheme="majorHAnsi"/>
          <w:sz w:val="20"/>
          <w:szCs w:val="20"/>
          <w:lang w:val="es-ES"/>
        </w:rPr>
        <w:t xml:space="preserve">en la causa </w:t>
      </w:r>
      <w:r w:rsidR="009F3E25" w:rsidRPr="004E0FFB">
        <w:rPr>
          <w:rFonts w:asciiTheme="majorHAnsi" w:hAnsiTheme="majorHAnsi"/>
          <w:sz w:val="20"/>
          <w:szCs w:val="20"/>
          <w:lang w:val="es-ES"/>
        </w:rPr>
        <w:t xml:space="preserve">de impugnación de paternidad se respetaron los derechos convencionales del peticionario, en el cual se analizaron sus argumentos en distintas instancias y que las decisiones judiciales estuvieron debidamente motivadas con base en las pruebas aportadas y conforme a la normatividad aplicable. </w:t>
      </w:r>
      <w:r w:rsidR="00F23AB5" w:rsidRPr="004E0FFB">
        <w:rPr>
          <w:rFonts w:asciiTheme="majorHAnsi" w:hAnsiTheme="majorHAnsi"/>
          <w:sz w:val="20"/>
          <w:szCs w:val="20"/>
          <w:lang w:val="es-ES"/>
        </w:rPr>
        <w:t>Por lo tanto,</w:t>
      </w:r>
      <w:r w:rsidR="009F3E25" w:rsidRPr="004E0FFB">
        <w:rPr>
          <w:rFonts w:asciiTheme="majorHAnsi" w:hAnsiTheme="majorHAnsi"/>
          <w:sz w:val="20"/>
          <w:szCs w:val="20"/>
          <w:lang w:val="es-ES"/>
        </w:rPr>
        <w:t xml:space="preserve"> el estudio de los hechos de</w:t>
      </w:r>
      <w:r w:rsidR="00E32E1F" w:rsidRPr="004E0FFB">
        <w:rPr>
          <w:rFonts w:asciiTheme="majorHAnsi" w:hAnsiTheme="majorHAnsi"/>
          <w:sz w:val="20"/>
          <w:szCs w:val="20"/>
          <w:lang w:val="es-ES"/>
        </w:rPr>
        <w:t>l</w:t>
      </w:r>
      <w:r w:rsidR="009F3E25" w:rsidRPr="004E0FFB">
        <w:rPr>
          <w:rFonts w:asciiTheme="majorHAnsi" w:hAnsiTheme="majorHAnsi"/>
          <w:sz w:val="20"/>
          <w:szCs w:val="20"/>
          <w:lang w:val="es-ES"/>
        </w:rPr>
        <w:t xml:space="preserve"> caso </w:t>
      </w:r>
      <w:r w:rsidR="009F3E25" w:rsidRPr="004E0FFB">
        <w:rPr>
          <w:rFonts w:asciiTheme="majorHAnsi" w:hAnsiTheme="majorHAnsi"/>
          <w:sz w:val="20"/>
          <w:szCs w:val="20"/>
          <w:lang w:val="es-ES"/>
        </w:rPr>
        <w:lastRenderedPageBreak/>
        <w:t xml:space="preserve">implicaría una revisión </w:t>
      </w:r>
      <w:r w:rsidR="0045236C" w:rsidRPr="004E0FFB">
        <w:rPr>
          <w:rFonts w:asciiTheme="majorHAnsi" w:hAnsiTheme="majorHAnsi"/>
          <w:sz w:val="20"/>
          <w:szCs w:val="20"/>
          <w:lang w:val="es-ES"/>
        </w:rPr>
        <w:t xml:space="preserve">de las sentencias dictadas por los tribunales competentes con base en las pruebas aportadas por las partes y conforme a la normativa interna aplicable. </w:t>
      </w:r>
    </w:p>
    <w:p w14:paraId="408CC84A" w14:textId="727EE930" w:rsidR="00C06D85" w:rsidRPr="004E0FFB" w:rsidRDefault="003239B8" w:rsidP="00C06D85">
      <w:pPr>
        <w:spacing w:before="240" w:after="240"/>
        <w:ind w:firstLine="720"/>
        <w:jc w:val="both"/>
        <w:rPr>
          <w:rFonts w:asciiTheme="majorHAnsi" w:hAnsiTheme="majorHAnsi"/>
          <w:sz w:val="20"/>
          <w:szCs w:val="20"/>
          <w:lang w:val="es-ES"/>
        </w:rPr>
      </w:pPr>
      <w:r w:rsidRPr="004E0FFB">
        <w:rPr>
          <w:rFonts w:asciiTheme="majorHAnsi" w:eastAsia="Cambria" w:hAnsiTheme="majorHAnsi" w:cs="Cambria"/>
          <w:b/>
          <w:bCs/>
          <w:color w:val="000000"/>
          <w:sz w:val="20"/>
          <w:szCs w:val="20"/>
          <w:u w:color="000000"/>
          <w:lang w:val="es-ES" w:eastAsia="es-ES"/>
        </w:rPr>
        <w:t>VI.</w:t>
      </w:r>
      <w:r w:rsidRPr="004E0FFB">
        <w:rPr>
          <w:rFonts w:asciiTheme="majorHAnsi" w:eastAsia="Cambria" w:hAnsiTheme="majorHAnsi" w:cs="Cambria"/>
          <w:b/>
          <w:bCs/>
          <w:color w:val="000000"/>
          <w:sz w:val="20"/>
          <w:szCs w:val="20"/>
          <w:u w:color="000000"/>
          <w:lang w:val="es-ES" w:eastAsia="es-ES"/>
        </w:rPr>
        <w:tab/>
      </w:r>
      <w:r w:rsidR="004A6A54" w:rsidRPr="004E0FFB">
        <w:rPr>
          <w:rFonts w:asciiTheme="majorHAnsi" w:hAnsiTheme="majorHAnsi"/>
          <w:b/>
          <w:bCs/>
          <w:sz w:val="20"/>
          <w:szCs w:val="20"/>
          <w:lang w:val="es-ES"/>
        </w:rPr>
        <w:t xml:space="preserve">ANÁLISIS DE </w:t>
      </w:r>
      <w:r w:rsidR="00C21FEF" w:rsidRPr="004E0FFB">
        <w:rPr>
          <w:rFonts w:asciiTheme="majorHAnsi" w:hAnsiTheme="majorHAnsi"/>
          <w:b/>
          <w:sz w:val="20"/>
          <w:szCs w:val="20"/>
          <w:lang w:val="es-ES"/>
        </w:rPr>
        <w:t>AGOTAMIENTO DE LOS RECURSOS INTERNOS Y PLAZO DE PRESENTACIÓN</w:t>
      </w:r>
      <w:r w:rsidR="00C21FEF" w:rsidRPr="004E0FFB">
        <w:rPr>
          <w:rFonts w:asciiTheme="majorHAnsi" w:eastAsia="Cambria" w:hAnsiTheme="majorHAnsi" w:cs="Cambria"/>
          <w:b/>
          <w:bCs/>
          <w:color w:val="000000"/>
          <w:sz w:val="20"/>
          <w:szCs w:val="20"/>
          <w:u w:color="000000"/>
          <w:lang w:val="es-ES" w:eastAsia="es-ES"/>
        </w:rPr>
        <w:t xml:space="preserve"> </w:t>
      </w:r>
    </w:p>
    <w:p w14:paraId="4506A370" w14:textId="2FA2964E" w:rsidR="00B1280F" w:rsidRPr="004E0FFB" w:rsidRDefault="0045556A" w:rsidP="00E32E1F">
      <w:pPr>
        <w:pStyle w:val="ListParagraph"/>
        <w:numPr>
          <w:ilvl w:val="0"/>
          <w:numId w:val="56"/>
        </w:numPr>
        <w:spacing w:before="240" w:after="240"/>
        <w:ind w:left="0" w:firstLine="709"/>
        <w:jc w:val="both"/>
        <w:rPr>
          <w:rFonts w:asciiTheme="majorHAnsi" w:hAnsiTheme="majorHAnsi"/>
          <w:sz w:val="20"/>
          <w:szCs w:val="20"/>
          <w:lang w:val="es-ES"/>
        </w:rPr>
      </w:pPr>
      <w:r w:rsidRPr="004E0FFB">
        <w:rPr>
          <w:rFonts w:asciiTheme="majorHAnsi" w:hAnsiTheme="majorHAnsi"/>
          <w:sz w:val="20"/>
          <w:szCs w:val="20"/>
          <w:lang w:val="es-ES"/>
        </w:rPr>
        <w:t>La presente petición versa sobre la</w:t>
      </w:r>
      <w:r w:rsidR="00355A65" w:rsidRPr="004E0FFB">
        <w:rPr>
          <w:rFonts w:asciiTheme="majorHAnsi" w:hAnsiTheme="majorHAnsi"/>
          <w:sz w:val="20"/>
          <w:szCs w:val="20"/>
          <w:lang w:val="es-ES"/>
        </w:rPr>
        <w:t xml:space="preserve"> alegada vulneración a las garantías procesales en el marco de la acción de impugnación de paternidad iniciada por el peticionario, </w:t>
      </w:r>
      <w:r w:rsidR="00A00C4F" w:rsidRPr="004E0FFB">
        <w:rPr>
          <w:rFonts w:asciiTheme="majorHAnsi" w:hAnsiTheme="majorHAnsi"/>
          <w:sz w:val="20"/>
          <w:szCs w:val="20"/>
          <w:lang w:val="es-ES"/>
        </w:rPr>
        <w:t>aduciendo que los tribunales domésticos no consideraron el resultado de una prueba de paternidad</w:t>
      </w:r>
      <w:r w:rsidR="00937142" w:rsidRPr="004E0FFB">
        <w:rPr>
          <w:rFonts w:asciiTheme="majorHAnsi" w:hAnsiTheme="majorHAnsi"/>
          <w:sz w:val="20"/>
          <w:szCs w:val="20"/>
          <w:lang w:val="es-ES"/>
        </w:rPr>
        <w:t xml:space="preserve"> </w:t>
      </w:r>
      <w:r w:rsidR="00E32E1F" w:rsidRPr="004E0FFB">
        <w:rPr>
          <w:rFonts w:asciiTheme="majorHAnsi" w:hAnsiTheme="majorHAnsi"/>
          <w:sz w:val="20"/>
          <w:szCs w:val="20"/>
          <w:lang w:val="es-ES"/>
        </w:rPr>
        <w:t>que concluyó que él no era el padre biológico de la niña</w:t>
      </w:r>
      <w:r w:rsidR="001E31B8" w:rsidRPr="004E0FFB">
        <w:rPr>
          <w:rFonts w:asciiTheme="majorHAnsi" w:hAnsiTheme="majorHAnsi"/>
          <w:sz w:val="20"/>
          <w:szCs w:val="20"/>
          <w:lang w:val="es-ES"/>
        </w:rPr>
        <w:t>,</w:t>
      </w:r>
      <w:r w:rsidR="00E32E1F" w:rsidRPr="004E0FFB">
        <w:rPr>
          <w:rFonts w:asciiTheme="majorHAnsi" w:hAnsiTheme="majorHAnsi"/>
          <w:sz w:val="20"/>
          <w:szCs w:val="20"/>
          <w:lang w:val="es-ES"/>
        </w:rPr>
        <w:t xml:space="preserve"> y así </w:t>
      </w:r>
      <w:r w:rsidR="001E31B8" w:rsidRPr="004E0FFB">
        <w:rPr>
          <w:rFonts w:asciiTheme="majorHAnsi" w:hAnsiTheme="majorHAnsi"/>
          <w:sz w:val="20"/>
          <w:szCs w:val="20"/>
          <w:lang w:val="es-ES"/>
        </w:rPr>
        <w:t>dejar sin efectos</w:t>
      </w:r>
      <w:r w:rsidR="002C4E71" w:rsidRPr="004E0FFB">
        <w:rPr>
          <w:rFonts w:asciiTheme="majorHAnsi" w:hAnsiTheme="majorHAnsi"/>
          <w:sz w:val="20"/>
          <w:szCs w:val="20"/>
          <w:lang w:val="es-ES"/>
        </w:rPr>
        <w:t xml:space="preserve"> la filiación </w:t>
      </w:r>
      <w:r w:rsidR="00E32E1F" w:rsidRPr="004E0FFB">
        <w:rPr>
          <w:rFonts w:asciiTheme="majorHAnsi" w:hAnsiTheme="majorHAnsi"/>
          <w:sz w:val="20"/>
          <w:szCs w:val="20"/>
          <w:lang w:val="es-ES"/>
        </w:rPr>
        <w:t>entre ellos</w:t>
      </w:r>
      <w:r w:rsidR="00BC1B2F" w:rsidRPr="004E0FFB">
        <w:rPr>
          <w:rFonts w:asciiTheme="majorHAnsi" w:hAnsiTheme="majorHAnsi"/>
          <w:sz w:val="20"/>
          <w:szCs w:val="20"/>
          <w:lang w:val="es-ES"/>
        </w:rPr>
        <w:t xml:space="preserve"> y</w:t>
      </w:r>
      <w:r w:rsidR="002C4E71" w:rsidRPr="004E0FFB">
        <w:rPr>
          <w:rFonts w:asciiTheme="majorHAnsi" w:hAnsiTheme="majorHAnsi"/>
          <w:sz w:val="20"/>
          <w:szCs w:val="20"/>
          <w:lang w:val="es-ES"/>
        </w:rPr>
        <w:t xml:space="preserve"> s</w:t>
      </w:r>
      <w:r w:rsidR="00E32E1F" w:rsidRPr="004E0FFB">
        <w:rPr>
          <w:rFonts w:asciiTheme="majorHAnsi" w:hAnsiTheme="majorHAnsi"/>
          <w:sz w:val="20"/>
          <w:szCs w:val="20"/>
          <w:lang w:val="es-ES"/>
        </w:rPr>
        <w:t>us</w:t>
      </w:r>
      <w:r w:rsidR="002C4E71" w:rsidRPr="004E0FFB">
        <w:rPr>
          <w:rFonts w:asciiTheme="majorHAnsi" w:hAnsiTheme="majorHAnsi"/>
          <w:sz w:val="20"/>
          <w:szCs w:val="20"/>
          <w:lang w:val="es-ES"/>
        </w:rPr>
        <w:t xml:space="preserve"> obligaciones </w:t>
      </w:r>
      <w:r w:rsidR="00E32E1F" w:rsidRPr="004E0FFB">
        <w:rPr>
          <w:rFonts w:asciiTheme="majorHAnsi" w:hAnsiTheme="majorHAnsi"/>
          <w:sz w:val="20"/>
          <w:szCs w:val="20"/>
          <w:lang w:val="es-ES"/>
        </w:rPr>
        <w:t>alimentarias</w:t>
      </w:r>
      <w:r w:rsidR="000F4A9A" w:rsidRPr="004E0FFB">
        <w:rPr>
          <w:rFonts w:asciiTheme="majorHAnsi" w:hAnsiTheme="majorHAnsi"/>
          <w:sz w:val="20"/>
          <w:szCs w:val="20"/>
          <w:lang w:val="es-ES"/>
        </w:rPr>
        <w:t>.</w:t>
      </w:r>
      <w:r w:rsidR="005A2EAE" w:rsidRPr="004E0FFB">
        <w:rPr>
          <w:rFonts w:asciiTheme="majorHAnsi" w:hAnsiTheme="majorHAnsi"/>
          <w:sz w:val="20"/>
          <w:szCs w:val="20"/>
          <w:lang w:val="es-ES"/>
        </w:rPr>
        <w:t xml:space="preserve"> El Estado, por su parte, no cuestiona el agotamiento de los recursos internos ni el plazo de presentación de la petición. </w:t>
      </w:r>
    </w:p>
    <w:p w14:paraId="3E202B7E" w14:textId="2F735889" w:rsidR="005921E3" w:rsidRPr="004E0FFB" w:rsidRDefault="00B43628" w:rsidP="005921E3">
      <w:pPr>
        <w:pStyle w:val="ListParagraph"/>
        <w:numPr>
          <w:ilvl w:val="0"/>
          <w:numId w:val="56"/>
        </w:numPr>
        <w:spacing w:before="240" w:after="240"/>
        <w:ind w:left="0" w:firstLine="709"/>
        <w:jc w:val="both"/>
        <w:rPr>
          <w:rFonts w:asciiTheme="majorHAnsi" w:hAnsiTheme="majorHAnsi"/>
          <w:sz w:val="20"/>
          <w:szCs w:val="20"/>
          <w:lang w:val="es-ES"/>
        </w:rPr>
      </w:pPr>
      <w:r w:rsidRPr="004E0FFB">
        <w:rPr>
          <w:rFonts w:asciiTheme="majorHAnsi" w:hAnsiTheme="majorHAnsi"/>
          <w:sz w:val="20"/>
          <w:szCs w:val="20"/>
          <w:lang w:val="es-ES"/>
        </w:rPr>
        <w:t>La</w:t>
      </w:r>
      <w:r w:rsidR="0045556A" w:rsidRPr="004E0FFB">
        <w:rPr>
          <w:rFonts w:asciiTheme="majorHAnsi" w:hAnsiTheme="majorHAnsi"/>
          <w:sz w:val="20"/>
          <w:szCs w:val="20"/>
          <w:lang w:val="es-ES"/>
        </w:rPr>
        <w:t xml:space="preserve"> Comisión Interamericana ha establecido que </w:t>
      </w:r>
      <w:r w:rsidR="00431D9C" w:rsidRPr="004E0FFB">
        <w:rPr>
          <w:rFonts w:asciiTheme="majorHAnsi" w:hAnsiTheme="majorHAnsi"/>
          <w:sz w:val="20"/>
          <w:szCs w:val="20"/>
          <w:lang w:val="es-ES"/>
        </w:rPr>
        <w:t>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w:t>
      </w:r>
      <w:r w:rsidR="00970410" w:rsidRPr="004E0FFB">
        <w:rPr>
          <w:rFonts w:asciiTheme="majorHAnsi" w:hAnsiTheme="majorHAnsi"/>
          <w:sz w:val="20"/>
          <w:szCs w:val="20"/>
          <w:lang w:val="es-ES"/>
        </w:rPr>
        <w:t xml:space="preserve"> </w:t>
      </w:r>
      <w:r w:rsidR="005921E3" w:rsidRPr="004E0FFB">
        <w:rPr>
          <w:rFonts w:asciiTheme="majorHAnsi" w:hAnsiTheme="majorHAnsi"/>
          <w:sz w:val="20"/>
          <w:szCs w:val="20"/>
          <w:lang w:val="es-ES"/>
        </w:rPr>
        <w:t>Asimismo, la Comisión ha fijado como criterio general que si el peticionario utilizó esos estos recursos posteriores, adicionales o, según el caso, extraordinarios con la expectativa razonable de obtener un resultado favorable, entonces los mismos pueden tomarse en cuenta como recursos válidamente agotados para efectos del cumplimiento de los requisitos de admisibilidad de la petición. Además, la CIDH toma en consideración, como un indicio importante de la pertinencia o procedencia de estos recursos, que los mismos hayan sido admitidos a trámite y decididos por los respectivos tribunales y no rechazados por improcedentes</w:t>
      </w:r>
      <w:r w:rsidR="005921E3" w:rsidRPr="004E0FFB">
        <w:rPr>
          <w:rStyle w:val="FootnoteReference"/>
          <w:rFonts w:asciiTheme="majorHAnsi" w:hAnsiTheme="majorHAnsi"/>
          <w:sz w:val="20"/>
          <w:szCs w:val="20"/>
          <w:lang w:val="es-ES"/>
        </w:rPr>
        <w:footnoteReference w:id="6"/>
      </w:r>
      <w:r w:rsidR="005921E3" w:rsidRPr="004E0FFB">
        <w:rPr>
          <w:rFonts w:asciiTheme="majorHAnsi" w:hAnsiTheme="majorHAnsi"/>
          <w:sz w:val="20"/>
          <w:szCs w:val="20"/>
          <w:lang w:val="es-ES"/>
        </w:rPr>
        <w:t xml:space="preserve">. </w:t>
      </w:r>
    </w:p>
    <w:p w14:paraId="23D1F445" w14:textId="5C088175" w:rsidR="00130F54" w:rsidRPr="004E0FFB" w:rsidRDefault="00B43628" w:rsidP="001432D7">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4E0FFB">
        <w:rPr>
          <w:sz w:val="20"/>
          <w:szCs w:val="20"/>
          <w:lang w:val="es-ES"/>
        </w:rPr>
        <w:t>De la información aportada por las partes, se observa que</w:t>
      </w:r>
      <w:r w:rsidR="00130F54" w:rsidRPr="004E0FFB">
        <w:rPr>
          <w:sz w:val="20"/>
          <w:szCs w:val="20"/>
          <w:lang w:val="es-ES"/>
        </w:rPr>
        <w:t xml:space="preserve"> el </w:t>
      </w:r>
      <w:r w:rsidR="00D64D33" w:rsidRPr="004E0FFB">
        <w:rPr>
          <w:sz w:val="20"/>
          <w:szCs w:val="20"/>
          <w:lang w:val="es-ES"/>
        </w:rPr>
        <w:t xml:space="preserve">11 de julio de 2007 el </w:t>
      </w:r>
      <w:r w:rsidR="00130F54" w:rsidRPr="004E0FFB">
        <w:rPr>
          <w:sz w:val="20"/>
          <w:szCs w:val="20"/>
          <w:lang w:val="es-ES"/>
        </w:rPr>
        <w:t>señor Pájaro Ramos interpuso una acción de impugnación de paternidad</w:t>
      </w:r>
      <w:r w:rsidR="002308A8" w:rsidRPr="004E0FFB">
        <w:rPr>
          <w:sz w:val="20"/>
          <w:szCs w:val="20"/>
          <w:lang w:val="es-ES"/>
        </w:rPr>
        <w:t xml:space="preserve">. </w:t>
      </w:r>
      <w:r w:rsidR="002308A8" w:rsidRPr="004E0FFB">
        <w:rPr>
          <w:rFonts w:asciiTheme="majorHAnsi" w:hAnsiTheme="majorHAnsi"/>
          <w:bCs/>
          <w:sz w:val="20"/>
          <w:szCs w:val="20"/>
          <w:lang w:val="es-ES"/>
        </w:rPr>
        <w:t>En sentencia de 11 de marzo de 2008 el Juzgado Promiscuo de Familia del Guamo</w:t>
      </w:r>
      <w:r w:rsidR="00EB71EE" w:rsidRPr="004E0FFB">
        <w:rPr>
          <w:rFonts w:asciiTheme="majorHAnsi" w:hAnsiTheme="majorHAnsi"/>
          <w:bCs/>
          <w:sz w:val="20"/>
          <w:szCs w:val="20"/>
          <w:lang w:val="es-ES"/>
        </w:rPr>
        <w:t xml:space="preserve">, con base en una prueba de ADN que </w:t>
      </w:r>
      <w:r w:rsidR="005044F6" w:rsidRPr="004E0FFB">
        <w:rPr>
          <w:rFonts w:asciiTheme="majorHAnsi" w:hAnsiTheme="majorHAnsi"/>
          <w:bCs/>
          <w:sz w:val="20"/>
          <w:szCs w:val="20"/>
          <w:lang w:val="es-ES"/>
        </w:rPr>
        <w:t>estableció</w:t>
      </w:r>
      <w:r w:rsidR="00EB71EE" w:rsidRPr="004E0FFB">
        <w:rPr>
          <w:rFonts w:asciiTheme="majorHAnsi" w:hAnsiTheme="majorHAnsi"/>
          <w:bCs/>
          <w:sz w:val="20"/>
          <w:szCs w:val="20"/>
          <w:lang w:val="es-ES"/>
        </w:rPr>
        <w:t xml:space="preserve"> que el peticionario no era el padre biológico de la niña,</w:t>
      </w:r>
      <w:r w:rsidR="002308A8" w:rsidRPr="004E0FFB">
        <w:rPr>
          <w:rFonts w:asciiTheme="majorHAnsi" w:hAnsiTheme="majorHAnsi"/>
          <w:bCs/>
          <w:sz w:val="20"/>
          <w:szCs w:val="20"/>
          <w:lang w:val="es-ES"/>
        </w:rPr>
        <w:t xml:space="preserve"> disolvió todo vínculo filial y jurídico entre </w:t>
      </w:r>
      <w:r w:rsidR="00EB71EE" w:rsidRPr="004E0FFB">
        <w:rPr>
          <w:rFonts w:asciiTheme="majorHAnsi" w:hAnsiTheme="majorHAnsi"/>
          <w:bCs/>
          <w:sz w:val="20"/>
          <w:szCs w:val="20"/>
          <w:lang w:val="es-ES"/>
        </w:rPr>
        <w:t>ellos. La excónyuge del peticionario impugnó dicha resolución aduciendo la caducidad de la acción</w:t>
      </w:r>
      <w:r w:rsidR="003C7714" w:rsidRPr="004E0FFB">
        <w:rPr>
          <w:rFonts w:asciiTheme="majorHAnsi" w:hAnsiTheme="majorHAnsi"/>
          <w:bCs/>
          <w:sz w:val="20"/>
          <w:szCs w:val="20"/>
          <w:lang w:val="es-ES"/>
        </w:rPr>
        <w:t xml:space="preserve">; </w:t>
      </w:r>
      <w:r w:rsidR="004A6880" w:rsidRPr="004E0FFB">
        <w:rPr>
          <w:rFonts w:asciiTheme="majorHAnsi" w:hAnsiTheme="majorHAnsi"/>
          <w:bCs/>
          <w:sz w:val="20"/>
          <w:szCs w:val="20"/>
          <w:lang w:val="es-ES"/>
        </w:rPr>
        <w:t xml:space="preserve">a lo que </w:t>
      </w:r>
      <w:r w:rsidR="003C7714" w:rsidRPr="004E0FFB">
        <w:rPr>
          <w:rFonts w:asciiTheme="majorHAnsi" w:hAnsiTheme="majorHAnsi"/>
          <w:bCs/>
          <w:sz w:val="20"/>
          <w:szCs w:val="20"/>
          <w:lang w:val="es-ES"/>
        </w:rPr>
        <w:t>en resolución de</w:t>
      </w:r>
      <w:r w:rsidR="00772E13" w:rsidRPr="004E0FFB">
        <w:rPr>
          <w:rFonts w:asciiTheme="majorHAnsi" w:hAnsiTheme="majorHAnsi"/>
          <w:bCs/>
          <w:sz w:val="20"/>
          <w:szCs w:val="20"/>
          <w:lang w:val="es-ES"/>
        </w:rPr>
        <w:t>l</w:t>
      </w:r>
      <w:r w:rsidR="003C7714" w:rsidRPr="004E0FFB">
        <w:rPr>
          <w:rFonts w:asciiTheme="majorHAnsi" w:hAnsiTheme="majorHAnsi"/>
          <w:bCs/>
          <w:sz w:val="20"/>
          <w:szCs w:val="20"/>
          <w:lang w:val="es-ES"/>
        </w:rPr>
        <w:t xml:space="preserve"> </w:t>
      </w:r>
      <w:r w:rsidR="00132B8D" w:rsidRPr="004E0FFB">
        <w:rPr>
          <w:rFonts w:asciiTheme="majorHAnsi" w:hAnsiTheme="majorHAnsi"/>
          <w:bCs/>
          <w:sz w:val="20"/>
          <w:szCs w:val="20"/>
          <w:lang w:val="es-ES"/>
        </w:rPr>
        <w:t>29</w:t>
      </w:r>
      <w:r w:rsidR="001432D7" w:rsidRPr="004E0FFB">
        <w:rPr>
          <w:rFonts w:asciiTheme="majorHAnsi" w:hAnsiTheme="majorHAnsi"/>
          <w:bCs/>
          <w:sz w:val="20"/>
          <w:szCs w:val="20"/>
          <w:lang w:val="es-ES"/>
        </w:rPr>
        <w:t xml:space="preserve"> de </w:t>
      </w:r>
      <w:r w:rsidR="003C7714" w:rsidRPr="004E0FFB">
        <w:rPr>
          <w:rFonts w:asciiTheme="majorHAnsi" w:hAnsiTheme="majorHAnsi"/>
          <w:bCs/>
          <w:sz w:val="20"/>
          <w:szCs w:val="20"/>
          <w:lang w:val="es-ES"/>
        </w:rPr>
        <w:t>agosto de 2009 la Sala Civil-Familia</w:t>
      </w:r>
      <w:r w:rsidR="00EB71EE" w:rsidRPr="004E0FFB">
        <w:rPr>
          <w:rFonts w:asciiTheme="majorHAnsi" w:hAnsiTheme="majorHAnsi"/>
          <w:bCs/>
          <w:sz w:val="20"/>
          <w:szCs w:val="20"/>
          <w:lang w:val="es-ES"/>
        </w:rPr>
        <w:t xml:space="preserve"> </w:t>
      </w:r>
      <w:r w:rsidR="003C7714" w:rsidRPr="004E0FFB">
        <w:rPr>
          <w:rFonts w:asciiTheme="majorHAnsi" w:hAnsiTheme="majorHAnsi"/>
          <w:bCs/>
          <w:sz w:val="20"/>
          <w:szCs w:val="20"/>
          <w:lang w:val="es-ES"/>
        </w:rPr>
        <w:t>del Tribunal Superior del Distrito de Ibagué</w:t>
      </w:r>
      <w:r w:rsidR="00D04705" w:rsidRPr="004E0FFB">
        <w:rPr>
          <w:rFonts w:asciiTheme="majorHAnsi" w:hAnsiTheme="majorHAnsi"/>
          <w:bCs/>
          <w:sz w:val="20"/>
          <w:szCs w:val="20"/>
          <w:lang w:val="es-ES"/>
        </w:rPr>
        <w:t xml:space="preserve"> revocó la sentencia de primera instancia al declarar la caducidad de la acción. </w:t>
      </w:r>
      <w:r w:rsidR="00777138" w:rsidRPr="004E0FFB">
        <w:rPr>
          <w:rFonts w:asciiTheme="majorHAnsi" w:hAnsiTheme="majorHAnsi"/>
          <w:bCs/>
          <w:sz w:val="20"/>
          <w:szCs w:val="20"/>
          <w:lang w:val="es-ES"/>
        </w:rPr>
        <w:t xml:space="preserve">En contra de ello, el peticionario interpuso </w:t>
      </w:r>
      <w:r w:rsidR="00136C4A" w:rsidRPr="004E0FFB">
        <w:rPr>
          <w:rFonts w:asciiTheme="majorHAnsi" w:hAnsiTheme="majorHAnsi"/>
          <w:bCs/>
          <w:sz w:val="20"/>
          <w:szCs w:val="20"/>
          <w:lang w:val="es-ES"/>
        </w:rPr>
        <w:t>remedio extraordinario de</w:t>
      </w:r>
      <w:r w:rsidR="00777138" w:rsidRPr="004E0FFB">
        <w:rPr>
          <w:rFonts w:asciiTheme="majorHAnsi" w:hAnsiTheme="majorHAnsi"/>
          <w:bCs/>
          <w:sz w:val="20"/>
          <w:szCs w:val="20"/>
          <w:lang w:val="es-ES"/>
        </w:rPr>
        <w:t xml:space="preserve"> casación, el cual fue inadmitido el 2 de julio de 2010 por la Sala de Casación Civil de la Corte Suprema de Justicia</w:t>
      </w:r>
      <w:r w:rsidR="00686575" w:rsidRPr="004E0FFB">
        <w:rPr>
          <w:rFonts w:asciiTheme="majorHAnsi" w:hAnsiTheme="majorHAnsi"/>
          <w:bCs/>
          <w:sz w:val="20"/>
          <w:szCs w:val="20"/>
          <w:lang w:val="es-ES"/>
        </w:rPr>
        <w:t>. Posteriormente, promovió una acción de tu</w:t>
      </w:r>
      <w:r w:rsidR="00DF76DC" w:rsidRPr="004E0FFB">
        <w:rPr>
          <w:rFonts w:asciiTheme="majorHAnsi" w:hAnsiTheme="majorHAnsi"/>
          <w:bCs/>
          <w:sz w:val="20"/>
          <w:szCs w:val="20"/>
          <w:lang w:val="es-ES"/>
        </w:rPr>
        <w:t>t</w:t>
      </w:r>
      <w:r w:rsidR="00686575" w:rsidRPr="004E0FFB">
        <w:rPr>
          <w:rFonts w:asciiTheme="majorHAnsi" w:hAnsiTheme="majorHAnsi"/>
          <w:bCs/>
          <w:sz w:val="20"/>
          <w:szCs w:val="20"/>
          <w:lang w:val="es-ES"/>
        </w:rPr>
        <w:t>ela</w:t>
      </w:r>
      <w:r w:rsidR="00772E13" w:rsidRPr="004E0FFB">
        <w:rPr>
          <w:rFonts w:asciiTheme="majorHAnsi" w:hAnsiTheme="majorHAnsi"/>
          <w:bCs/>
          <w:sz w:val="20"/>
          <w:szCs w:val="20"/>
          <w:lang w:val="es-ES"/>
        </w:rPr>
        <w:t>, pero mediante</w:t>
      </w:r>
      <w:r w:rsidR="001432D7" w:rsidRPr="004E0FFB">
        <w:rPr>
          <w:rFonts w:asciiTheme="majorHAnsi" w:hAnsiTheme="majorHAnsi"/>
          <w:bCs/>
          <w:sz w:val="20"/>
          <w:szCs w:val="20"/>
          <w:lang w:val="es-ES"/>
        </w:rPr>
        <w:t xml:space="preserve"> sentencia de</w:t>
      </w:r>
      <w:r w:rsidR="00772E13" w:rsidRPr="004E0FFB">
        <w:rPr>
          <w:rFonts w:asciiTheme="majorHAnsi" w:hAnsiTheme="majorHAnsi"/>
          <w:bCs/>
          <w:sz w:val="20"/>
          <w:szCs w:val="20"/>
          <w:lang w:val="es-ES"/>
        </w:rPr>
        <w:t>l</w:t>
      </w:r>
      <w:r w:rsidR="001432D7" w:rsidRPr="004E0FFB">
        <w:rPr>
          <w:rFonts w:asciiTheme="majorHAnsi" w:hAnsiTheme="majorHAnsi"/>
          <w:bCs/>
          <w:sz w:val="20"/>
          <w:szCs w:val="20"/>
          <w:lang w:val="es-ES"/>
        </w:rPr>
        <w:t xml:space="preserve"> </w:t>
      </w:r>
      <w:r w:rsidR="00F7308C" w:rsidRPr="004E0FFB">
        <w:rPr>
          <w:rFonts w:asciiTheme="majorHAnsi" w:hAnsiTheme="majorHAnsi"/>
          <w:bCs/>
          <w:sz w:val="20"/>
          <w:szCs w:val="20"/>
          <w:lang w:val="es-ES"/>
        </w:rPr>
        <w:t xml:space="preserve">19 </w:t>
      </w:r>
      <w:r w:rsidR="001432D7" w:rsidRPr="004E0FFB">
        <w:rPr>
          <w:rFonts w:asciiTheme="majorHAnsi" w:hAnsiTheme="majorHAnsi"/>
          <w:bCs/>
          <w:sz w:val="20"/>
          <w:szCs w:val="20"/>
          <w:lang w:val="es-ES"/>
        </w:rPr>
        <w:t>noviembre de 2013 la Sala de Casación Laboral de la Corte Suprema de Justicia</w:t>
      </w:r>
      <w:r w:rsidR="00861389" w:rsidRPr="004E0FFB">
        <w:rPr>
          <w:rFonts w:asciiTheme="majorHAnsi" w:hAnsiTheme="majorHAnsi"/>
          <w:bCs/>
          <w:sz w:val="20"/>
          <w:szCs w:val="20"/>
          <w:lang w:val="es-ES"/>
        </w:rPr>
        <w:t xml:space="preserve">, al estudiar en el fondo las pretensiones del </w:t>
      </w:r>
      <w:r w:rsidR="00560459" w:rsidRPr="004E0FFB">
        <w:rPr>
          <w:rFonts w:asciiTheme="majorHAnsi" w:hAnsiTheme="majorHAnsi"/>
          <w:bCs/>
          <w:sz w:val="20"/>
          <w:szCs w:val="20"/>
          <w:lang w:val="es-ES"/>
        </w:rPr>
        <w:t>peticionario</w:t>
      </w:r>
      <w:r w:rsidR="00861389" w:rsidRPr="004E0FFB">
        <w:rPr>
          <w:rFonts w:asciiTheme="majorHAnsi" w:hAnsiTheme="majorHAnsi"/>
          <w:bCs/>
          <w:sz w:val="20"/>
          <w:szCs w:val="20"/>
          <w:lang w:val="es-ES"/>
        </w:rPr>
        <w:t xml:space="preserve">, </w:t>
      </w:r>
      <w:r w:rsidR="001432D7" w:rsidRPr="004E0FFB">
        <w:rPr>
          <w:rFonts w:asciiTheme="majorHAnsi" w:hAnsiTheme="majorHAnsi"/>
          <w:bCs/>
          <w:sz w:val="20"/>
          <w:szCs w:val="20"/>
          <w:lang w:val="es-ES"/>
        </w:rPr>
        <w:t xml:space="preserve">confirmó el fallo de segunda instancia dictado por </w:t>
      </w:r>
      <w:r w:rsidR="00132B8D" w:rsidRPr="004E0FFB">
        <w:rPr>
          <w:rFonts w:asciiTheme="majorHAnsi" w:hAnsiTheme="majorHAnsi"/>
          <w:bCs/>
          <w:sz w:val="20"/>
          <w:szCs w:val="20"/>
          <w:lang w:val="es-ES"/>
        </w:rPr>
        <w:t xml:space="preserve">Sala Civil-Familia del Tribunal Superior del Distrito de Ibagué. </w:t>
      </w:r>
      <w:r w:rsidR="00F7308C" w:rsidRPr="004E0FFB">
        <w:rPr>
          <w:rFonts w:asciiTheme="majorHAnsi" w:hAnsiTheme="majorHAnsi"/>
          <w:bCs/>
          <w:sz w:val="20"/>
          <w:szCs w:val="20"/>
          <w:lang w:val="es-ES"/>
        </w:rPr>
        <w:t xml:space="preserve">Finalmente, </w:t>
      </w:r>
      <w:r w:rsidR="00BA057D" w:rsidRPr="004E0FFB">
        <w:rPr>
          <w:rFonts w:asciiTheme="majorHAnsi" w:hAnsiTheme="majorHAnsi"/>
          <w:bCs/>
          <w:sz w:val="20"/>
          <w:szCs w:val="20"/>
          <w:lang w:val="es-ES"/>
        </w:rPr>
        <w:t xml:space="preserve">según consta en </w:t>
      </w:r>
      <w:r w:rsidR="00485922" w:rsidRPr="004E0FFB">
        <w:rPr>
          <w:rFonts w:asciiTheme="majorHAnsi" w:hAnsiTheme="majorHAnsi"/>
          <w:bCs/>
          <w:sz w:val="20"/>
          <w:szCs w:val="20"/>
          <w:lang w:val="es-ES"/>
        </w:rPr>
        <w:t>su</w:t>
      </w:r>
      <w:r w:rsidR="00F7308C" w:rsidRPr="004E0FFB">
        <w:rPr>
          <w:rFonts w:asciiTheme="majorHAnsi" w:hAnsiTheme="majorHAnsi"/>
          <w:bCs/>
          <w:sz w:val="20"/>
          <w:szCs w:val="20"/>
          <w:lang w:val="es-ES"/>
        </w:rPr>
        <w:t xml:space="preserve"> auto de</w:t>
      </w:r>
      <w:r w:rsidR="00485922" w:rsidRPr="004E0FFB">
        <w:rPr>
          <w:rFonts w:asciiTheme="majorHAnsi" w:hAnsiTheme="majorHAnsi"/>
          <w:bCs/>
          <w:sz w:val="20"/>
          <w:szCs w:val="20"/>
          <w:lang w:val="es-ES"/>
        </w:rPr>
        <w:t>l</w:t>
      </w:r>
      <w:r w:rsidR="00F7308C" w:rsidRPr="004E0FFB">
        <w:rPr>
          <w:rFonts w:asciiTheme="majorHAnsi" w:hAnsiTheme="majorHAnsi"/>
          <w:bCs/>
          <w:sz w:val="20"/>
          <w:szCs w:val="20"/>
          <w:lang w:val="es-ES"/>
        </w:rPr>
        <w:t xml:space="preserve"> 30 de enero de 2014 la Sala de Selección de Tutelas Número Uno de la Corte Constitucional no eligió el expediente para revisión. </w:t>
      </w:r>
    </w:p>
    <w:p w14:paraId="3C39C73B" w14:textId="48464CC9" w:rsidR="007F2529" w:rsidRPr="004E0FFB" w:rsidRDefault="00C56AFC" w:rsidP="00C65EAB">
      <w:pPr>
        <w:pStyle w:val="ListParagraph"/>
        <w:numPr>
          <w:ilvl w:val="0"/>
          <w:numId w:val="56"/>
        </w:numPr>
        <w:spacing w:before="240" w:after="240"/>
        <w:ind w:left="0" w:firstLine="709"/>
        <w:jc w:val="both"/>
        <w:rPr>
          <w:rFonts w:asciiTheme="majorHAnsi" w:hAnsiTheme="majorHAnsi"/>
          <w:sz w:val="20"/>
          <w:szCs w:val="20"/>
          <w:lang w:val="es-ES"/>
        </w:rPr>
      </w:pPr>
      <w:r w:rsidRPr="004E0FFB">
        <w:rPr>
          <w:rFonts w:asciiTheme="majorHAnsi" w:hAnsiTheme="majorHAnsi"/>
          <w:sz w:val="20"/>
          <w:szCs w:val="20"/>
          <w:lang w:val="es-ES"/>
        </w:rPr>
        <w:t>En atención a lo anterior, l</w:t>
      </w:r>
      <w:r w:rsidR="0045556A" w:rsidRPr="004E0FFB">
        <w:rPr>
          <w:rFonts w:asciiTheme="majorHAnsi" w:hAnsiTheme="majorHAnsi"/>
          <w:sz w:val="20"/>
          <w:szCs w:val="20"/>
          <w:lang w:val="es-ES"/>
        </w:rPr>
        <w:t xml:space="preserve">a CIDH considera que </w:t>
      </w:r>
      <w:r w:rsidR="007F2529" w:rsidRPr="004E0FFB">
        <w:rPr>
          <w:rFonts w:asciiTheme="majorHAnsi" w:hAnsiTheme="majorHAnsi"/>
          <w:sz w:val="20"/>
          <w:szCs w:val="20"/>
          <w:lang w:val="es-ES"/>
        </w:rPr>
        <w:t xml:space="preserve">la decisión que agotó los recursos internos fue la negativa de revisión emitida el </w:t>
      </w:r>
      <w:r w:rsidR="00F7308C" w:rsidRPr="004E0FFB">
        <w:rPr>
          <w:rFonts w:asciiTheme="majorHAnsi" w:hAnsiTheme="majorHAnsi"/>
          <w:bCs/>
          <w:sz w:val="20"/>
          <w:szCs w:val="20"/>
          <w:lang w:val="es-ES"/>
        </w:rPr>
        <w:t xml:space="preserve">30 de enero de 2014 </w:t>
      </w:r>
      <w:r w:rsidR="00EF70C6" w:rsidRPr="004E0FFB">
        <w:rPr>
          <w:rFonts w:asciiTheme="majorHAnsi" w:hAnsiTheme="majorHAnsi"/>
          <w:sz w:val="20"/>
          <w:szCs w:val="20"/>
          <w:lang w:val="es-ES"/>
        </w:rPr>
        <w:t>por la Corte Constitucional</w:t>
      </w:r>
      <w:r w:rsidR="00432EBF" w:rsidRPr="004E0FFB">
        <w:rPr>
          <w:rFonts w:asciiTheme="majorHAnsi" w:hAnsiTheme="majorHAnsi"/>
          <w:sz w:val="20"/>
          <w:szCs w:val="20"/>
          <w:lang w:val="es-ES"/>
        </w:rPr>
        <w:t xml:space="preserve">; por lo tanto, </w:t>
      </w:r>
      <w:r w:rsidR="00EF70C6" w:rsidRPr="004E0FFB">
        <w:rPr>
          <w:rFonts w:asciiTheme="majorHAnsi" w:hAnsiTheme="majorHAnsi"/>
          <w:sz w:val="20"/>
          <w:szCs w:val="20"/>
          <w:lang w:val="es-ES"/>
        </w:rPr>
        <w:t xml:space="preserve">la Comisión concluye que </w:t>
      </w:r>
      <w:r w:rsidR="008A295D" w:rsidRPr="004E0FFB">
        <w:rPr>
          <w:rFonts w:asciiTheme="majorHAnsi" w:hAnsiTheme="majorHAnsi"/>
          <w:sz w:val="20"/>
          <w:szCs w:val="20"/>
          <w:lang w:val="es-ES"/>
        </w:rPr>
        <w:t xml:space="preserve">se </w:t>
      </w:r>
      <w:r w:rsidR="00EF70C6" w:rsidRPr="004E0FFB">
        <w:rPr>
          <w:rFonts w:asciiTheme="majorHAnsi" w:hAnsiTheme="majorHAnsi"/>
          <w:sz w:val="20"/>
          <w:szCs w:val="20"/>
          <w:lang w:val="es-ES"/>
        </w:rPr>
        <w:t xml:space="preserve">cumple el requisito de agotamiento previsto en el artículo 46.1.a) de la Convención Americana. </w:t>
      </w:r>
    </w:p>
    <w:p w14:paraId="6685FE33" w14:textId="0817B7F2" w:rsidR="00EF70C6" w:rsidRPr="004E0FFB" w:rsidRDefault="00EF70C6" w:rsidP="00C65EAB">
      <w:pPr>
        <w:pStyle w:val="ListParagraph"/>
        <w:numPr>
          <w:ilvl w:val="0"/>
          <w:numId w:val="56"/>
        </w:numPr>
        <w:spacing w:before="240" w:after="240"/>
        <w:ind w:left="0" w:firstLine="709"/>
        <w:jc w:val="both"/>
        <w:rPr>
          <w:sz w:val="20"/>
          <w:szCs w:val="20"/>
          <w:lang w:val="es-ES"/>
        </w:rPr>
      </w:pPr>
      <w:r w:rsidRPr="004E0FFB">
        <w:rPr>
          <w:sz w:val="20"/>
          <w:szCs w:val="20"/>
          <w:lang w:val="es-ES"/>
        </w:rPr>
        <w:t>Respecto al plazo de presentación de la petición, tomando en cuenta que el auto de no selección para revisión de</w:t>
      </w:r>
      <w:r w:rsidR="00861389" w:rsidRPr="004E0FFB">
        <w:rPr>
          <w:sz w:val="20"/>
          <w:szCs w:val="20"/>
          <w:lang w:val="es-ES"/>
        </w:rPr>
        <w:t>l expediente de</w:t>
      </w:r>
      <w:r w:rsidRPr="004E0FFB">
        <w:rPr>
          <w:sz w:val="20"/>
          <w:szCs w:val="20"/>
          <w:lang w:val="es-ES"/>
        </w:rPr>
        <w:t xml:space="preserve"> tutela por parte de la Corte Constitucional</w:t>
      </w:r>
      <w:r w:rsidR="00C65EAB" w:rsidRPr="004E0FFB">
        <w:rPr>
          <w:sz w:val="20"/>
          <w:szCs w:val="20"/>
          <w:lang w:val="es-ES"/>
        </w:rPr>
        <w:t xml:space="preserve"> </w:t>
      </w:r>
      <w:r w:rsidR="008B3858" w:rsidRPr="004E0FFB">
        <w:rPr>
          <w:sz w:val="20"/>
          <w:szCs w:val="20"/>
          <w:lang w:val="es-ES"/>
        </w:rPr>
        <w:t>es de</w:t>
      </w:r>
      <w:r w:rsidRPr="004E0FFB">
        <w:rPr>
          <w:sz w:val="20"/>
          <w:szCs w:val="20"/>
          <w:lang w:val="es-ES"/>
        </w:rPr>
        <w:t xml:space="preserve"> </w:t>
      </w:r>
      <w:r w:rsidR="00F7308C" w:rsidRPr="004E0FFB">
        <w:rPr>
          <w:rFonts w:asciiTheme="majorHAnsi" w:hAnsiTheme="majorHAnsi"/>
          <w:bCs/>
          <w:sz w:val="20"/>
          <w:szCs w:val="20"/>
          <w:lang w:val="es-ES"/>
        </w:rPr>
        <w:t xml:space="preserve">30 de enero de 2014 </w:t>
      </w:r>
      <w:r w:rsidR="00E770DF" w:rsidRPr="004E0FFB">
        <w:rPr>
          <w:sz w:val="20"/>
          <w:szCs w:val="20"/>
          <w:lang w:val="es-ES"/>
        </w:rPr>
        <w:t xml:space="preserve">y </w:t>
      </w:r>
      <w:r w:rsidRPr="004E0FFB">
        <w:rPr>
          <w:sz w:val="20"/>
          <w:szCs w:val="20"/>
          <w:lang w:val="es-ES"/>
        </w:rPr>
        <w:t xml:space="preserve">que la presente petición fue presentada el </w:t>
      </w:r>
      <w:r w:rsidR="00710947" w:rsidRPr="004E0FFB">
        <w:rPr>
          <w:bCs/>
          <w:sz w:val="20"/>
          <w:szCs w:val="20"/>
          <w:lang w:val="es-ES"/>
        </w:rPr>
        <w:t>6</w:t>
      </w:r>
      <w:r w:rsidR="00E62DA9" w:rsidRPr="004E0FFB">
        <w:rPr>
          <w:bCs/>
          <w:sz w:val="20"/>
          <w:szCs w:val="20"/>
          <w:lang w:val="es-ES"/>
        </w:rPr>
        <w:t xml:space="preserve"> de mayo de 2014</w:t>
      </w:r>
      <w:r w:rsidR="00E770DF" w:rsidRPr="004E0FFB">
        <w:rPr>
          <w:sz w:val="20"/>
          <w:szCs w:val="20"/>
          <w:lang w:val="es-ES"/>
        </w:rPr>
        <w:t>,</w:t>
      </w:r>
      <w:r w:rsidRPr="004E0FFB">
        <w:rPr>
          <w:sz w:val="20"/>
          <w:szCs w:val="20"/>
          <w:lang w:val="es-ES"/>
        </w:rPr>
        <w:t xml:space="preserve"> la Comisión también </w:t>
      </w:r>
      <w:r w:rsidR="00BD11AE" w:rsidRPr="004E0FFB">
        <w:rPr>
          <w:sz w:val="20"/>
          <w:szCs w:val="20"/>
          <w:lang w:val="es-ES"/>
        </w:rPr>
        <w:t>concluye</w:t>
      </w:r>
      <w:r w:rsidRPr="004E0FFB">
        <w:rPr>
          <w:sz w:val="20"/>
          <w:szCs w:val="20"/>
          <w:lang w:val="es-ES"/>
        </w:rPr>
        <w:t xml:space="preserve"> que </w:t>
      </w:r>
      <w:r w:rsidR="004A52D5" w:rsidRPr="004E0FFB">
        <w:rPr>
          <w:sz w:val="20"/>
          <w:szCs w:val="20"/>
          <w:lang w:val="es-ES"/>
        </w:rPr>
        <w:t xml:space="preserve">se </w:t>
      </w:r>
      <w:r w:rsidRPr="004E0FFB">
        <w:rPr>
          <w:sz w:val="20"/>
          <w:szCs w:val="20"/>
          <w:lang w:val="es-ES"/>
        </w:rPr>
        <w:t>cumple con lo dispuesto en el artículo 46.1.b) de la Convención.</w:t>
      </w:r>
      <w:r w:rsidR="00625DB4" w:rsidRPr="004E0FFB">
        <w:rPr>
          <w:sz w:val="20"/>
          <w:szCs w:val="20"/>
          <w:lang w:val="es-ES"/>
        </w:rPr>
        <w:t xml:space="preserve"> </w:t>
      </w:r>
    </w:p>
    <w:p w14:paraId="50CEFEA8" w14:textId="45D30421" w:rsidR="006A0FCC" w:rsidRPr="004E0FFB"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4E0FFB">
        <w:rPr>
          <w:rFonts w:asciiTheme="majorHAnsi" w:hAnsiTheme="majorHAnsi"/>
          <w:b/>
          <w:bCs/>
          <w:sz w:val="20"/>
          <w:szCs w:val="20"/>
          <w:lang w:val="es-ES"/>
        </w:rPr>
        <w:t xml:space="preserve">VII. </w:t>
      </w:r>
      <w:r w:rsidRPr="004E0FFB">
        <w:rPr>
          <w:rFonts w:asciiTheme="majorHAnsi" w:hAnsiTheme="majorHAnsi"/>
          <w:b/>
          <w:bCs/>
          <w:sz w:val="20"/>
          <w:szCs w:val="20"/>
          <w:lang w:val="es-ES"/>
        </w:rPr>
        <w:tab/>
        <w:t xml:space="preserve">ANÁLISIS DE CARACTERIZACIÓN </w:t>
      </w:r>
      <w:r w:rsidR="00B52CE7" w:rsidRPr="004E0FFB">
        <w:rPr>
          <w:rFonts w:asciiTheme="majorHAnsi" w:hAnsiTheme="majorHAnsi"/>
          <w:b/>
          <w:bCs/>
          <w:sz w:val="20"/>
          <w:szCs w:val="20"/>
          <w:lang w:val="es-ES"/>
        </w:rPr>
        <w:t>DE LOS HECHOS ALEGADOS</w:t>
      </w:r>
    </w:p>
    <w:p w14:paraId="12928717" w14:textId="73352F12" w:rsidR="00130F54" w:rsidRPr="004E0FFB" w:rsidRDefault="00130F54" w:rsidP="00130F54">
      <w:pPr>
        <w:pStyle w:val="ListParagraph"/>
        <w:numPr>
          <w:ilvl w:val="0"/>
          <w:numId w:val="56"/>
        </w:numPr>
        <w:spacing w:before="240" w:after="240"/>
        <w:ind w:left="0" w:firstLine="709"/>
        <w:jc w:val="both"/>
        <w:rPr>
          <w:sz w:val="20"/>
          <w:szCs w:val="20"/>
          <w:lang w:val="es-ES"/>
        </w:rPr>
      </w:pPr>
      <w:r w:rsidRPr="004E0FFB">
        <w:rPr>
          <w:sz w:val="20"/>
          <w:szCs w:val="20"/>
          <w:lang w:val="es-ES"/>
        </w:rPr>
        <w:t xml:space="preserve">En primer lugar, la Comisión reitera que el criterio de evaluación de la fase de admisibilidad difiere del que se utiliza para pronunciarse sobre el fondo de una petición; la CIDH debe realizar en esta etapa </w:t>
      </w:r>
      <w:r w:rsidRPr="004E0FFB">
        <w:rPr>
          <w:sz w:val="20"/>
          <w:szCs w:val="20"/>
          <w:lang w:val="es-ES"/>
        </w:rPr>
        <w:lastRenderedPageBreak/>
        <w:t xml:space="preserve">una evaluación </w:t>
      </w:r>
      <w:r w:rsidRPr="004E0FFB">
        <w:rPr>
          <w:i/>
          <w:iCs/>
          <w:sz w:val="20"/>
          <w:szCs w:val="20"/>
          <w:lang w:val="es-ES"/>
        </w:rPr>
        <w:t>prima facie</w:t>
      </w:r>
      <w:r w:rsidRPr="004E0FFB">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53B6751E" w14:textId="46146D80" w:rsidR="00DB1C31" w:rsidRPr="003F2FB2" w:rsidRDefault="001A241E" w:rsidP="00883130">
      <w:pPr>
        <w:pStyle w:val="ListParagraph"/>
        <w:numPr>
          <w:ilvl w:val="0"/>
          <w:numId w:val="56"/>
        </w:numPr>
        <w:spacing w:before="240" w:after="240"/>
        <w:ind w:left="0" w:firstLine="709"/>
        <w:jc w:val="both"/>
        <w:rPr>
          <w:rFonts w:asciiTheme="majorHAnsi" w:hAnsiTheme="majorHAnsi"/>
          <w:sz w:val="20"/>
          <w:szCs w:val="20"/>
          <w:lang w:val="es-ES"/>
        </w:rPr>
      </w:pPr>
      <w:r w:rsidRPr="004E0FFB">
        <w:rPr>
          <w:rFonts w:asciiTheme="majorHAnsi" w:hAnsiTheme="majorHAnsi"/>
          <w:sz w:val="20"/>
          <w:szCs w:val="20"/>
          <w:lang w:val="es-ES"/>
        </w:rPr>
        <w:t xml:space="preserve">Como se ha establecido en </w:t>
      </w:r>
      <w:r w:rsidR="00A04748" w:rsidRPr="004E0FFB">
        <w:rPr>
          <w:rFonts w:asciiTheme="majorHAnsi" w:hAnsiTheme="majorHAnsi"/>
          <w:sz w:val="20"/>
          <w:szCs w:val="20"/>
          <w:lang w:val="es-ES"/>
        </w:rPr>
        <w:t>las secciones precedentes</w:t>
      </w:r>
      <w:r w:rsidRPr="004E0FFB">
        <w:rPr>
          <w:rFonts w:asciiTheme="majorHAnsi" w:hAnsiTheme="majorHAnsi"/>
          <w:sz w:val="20"/>
          <w:szCs w:val="20"/>
          <w:lang w:val="es-ES"/>
        </w:rPr>
        <w:t>, la</w:t>
      </w:r>
      <w:r w:rsidR="00E9699E" w:rsidRPr="004E0FFB">
        <w:rPr>
          <w:rFonts w:asciiTheme="majorHAnsi" w:hAnsiTheme="majorHAnsi"/>
          <w:sz w:val="20"/>
          <w:szCs w:val="20"/>
          <w:lang w:val="es-ES"/>
        </w:rPr>
        <w:t xml:space="preserve"> Comisión observa que </w:t>
      </w:r>
      <w:r w:rsidR="008224C8" w:rsidRPr="004E0FFB">
        <w:rPr>
          <w:rFonts w:asciiTheme="majorHAnsi" w:hAnsiTheme="majorHAnsi"/>
          <w:sz w:val="20"/>
          <w:szCs w:val="20"/>
          <w:lang w:val="es-ES"/>
        </w:rPr>
        <w:t>el objeto central</w:t>
      </w:r>
      <w:r w:rsidR="00E9699E" w:rsidRPr="004E0FFB">
        <w:rPr>
          <w:rFonts w:asciiTheme="majorHAnsi" w:hAnsiTheme="majorHAnsi"/>
          <w:sz w:val="20"/>
          <w:szCs w:val="20"/>
          <w:lang w:val="es-ES"/>
        </w:rPr>
        <w:t xml:space="preserve"> </w:t>
      </w:r>
      <w:r w:rsidR="008224C8" w:rsidRPr="004E0FFB">
        <w:rPr>
          <w:rFonts w:asciiTheme="majorHAnsi" w:hAnsiTheme="majorHAnsi"/>
          <w:sz w:val="20"/>
          <w:szCs w:val="20"/>
          <w:lang w:val="es-ES"/>
        </w:rPr>
        <w:t>de la petición consiste en</w:t>
      </w:r>
      <w:r w:rsidR="00E9699E" w:rsidRPr="004E0FFB">
        <w:rPr>
          <w:rFonts w:asciiTheme="majorHAnsi" w:hAnsiTheme="majorHAnsi"/>
          <w:sz w:val="20"/>
          <w:szCs w:val="20"/>
          <w:lang w:val="es-ES"/>
        </w:rPr>
        <w:t xml:space="preserve"> la </w:t>
      </w:r>
      <w:r w:rsidR="0044455A" w:rsidRPr="004E0FFB">
        <w:rPr>
          <w:rFonts w:asciiTheme="majorHAnsi" w:hAnsiTheme="majorHAnsi"/>
          <w:sz w:val="20"/>
          <w:szCs w:val="20"/>
          <w:lang w:val="es-ES"/>
        </w:rPr>
        <w:t xml:space="preserve">vulneración a las garantías al debido proceso del peticionario, entre otros derechos, </w:t>
      </w:r>
      <w:r w:rsidR="00804212" w:rsidRPr="004E0FFB">
        <w:rPr>
          <w:rFonts w:asciiTheme="majorHAnsi" w:hAnsiTheme="majorHAnsi"/>
          <w:sz w:val="20"/>
          <w:szCs w:val="20"/>
          <w:lang w:val="es-ES"/>
        </w:rPr>
        <w:t>toda vez que</w:t>
      </w:r>
      <w:r w:rsidR="0044455A" w:rsidRPr="004E0FFB">
        <w:rPr>
          <w:rFonts w:asciiTheme="majorHAnsi" w:hAnsiTheme="majorHAnsi"/>
          <w:sz w:val="20"/>
          <w:szCs w:val="20"/>
          <w:lang w:val="es-ES"/>
        </w:rPr>
        <w:t xml:space="preserve">, en el marco de la acción de impugnación de paternidad, </w:t>
      </w:r>
      <w:r w:rsidR="00804212" w:rsidRPr="004E0FFB">
        <w:rPr>
          <w:rFonts w:asciiTheme="majorHAnsi" w:hAnsiTheme="majorHAnsi"/>
          <w:sz w:val="20"/>
          <w:szCs w:val="20"/>
          <w:lang w:val="es-ES"/>
        </w:rPr>
        <w:t xml:space="preserve">el juzgador de segunda instancia </w:t>
      </w:r>
      <w:r w:rsidR="004D3B3E" w:rsidRPr="004E0FFB">
        <w:rPr>
          <w:rFonts w:asciiTheme="majorHAnsi" w:hAnsiTheme="majorHAnsi"/>
          <w:sz w:val="20"/>
          <w:szCs w:val="20"/>
          <w:lang w:val="es-ES"/>
        </w:rPr>
        <w:t xml:space="preserve">configuró la caducidad de la acción, sin considerar </w:t>
      </w:r>
      <w:r w:rsidR="0044455A" w:rsidRPr="004E0FFB">
        <w:rPr>
          <w:rFonts w:asciiTheme="majorHAnsi" w:hAnsiTheme="majorHAnsi"/>
          <w:sz w:val="20"/>
          <w:szCs w:val="20"/>
          <w:lang w:val="es-ES"/>
        </w:rPr>
        <w:t xml:space="preserve">que una prueba de ADN concluyó que </w:t>
      </w:r>
      <w:r w:rsidR="004D3B3E" w:rsidRPr="004E0FFB">
        <w:rPr>
          <w:rFonts w:asciiTheme="majorHAnsi" w:hAnsiTheme="majorHAnsi"/>
          <w:sz w:val="20"/>
          <w:szCs w:val="20"/>
          <w:lang w:val="es-ES"/>
        </w:rPr>
        <w:t>é</w:t>
      </w:r>
      <w:r w:rsidR="0044455A" w:rsidRPr="004E0FFB">
        <w:rPr>
          <w:rFonts w:asciiTheme="majorHAnsi" w:hAnsiTheme="majorHAnsi"/>
          <w:sz w:val="20"/>
          <w:szCs w:val="20"/>
          <w:lang w:val="es-ES"/>
        </w:rPr>
        <w:t xml:space="preserve">l no era el padre biológico de la niña, </w:t>
      </w:r>
      <w:r w:rsidR="00883130" w:rsidRPr="004E0FFB">
        <w:rPr>
          <w:rFonts w:asciiTheme="majorHAnsi" w:hAnsiTheme="majorHAnsi"/>
          <w:sz w:val="20"/>
          <w:szCs w:val="20"/>
          <w:lang w:val="es-ES"/>
        </w:rPr>
        <w:t>toda vez</w:t>
      </w:r>
      <w:r w:rsidR="00804212" w:rsidRPr="004E0FFB">
        <w:rPr>
          <w:rFonts w:asciiTheme="majorHAnsi" w:hAnsiTheme="majorHAnsi"/>
          <w:sz w:val="20"/>
          <w:szCs w:val="20"/>
          <w:lang w:val="es-ES"/>
        </w:rPr>
        <w:t xml:space="preserve"> que la acción</w:t>
      </w:r>
      <w:r w:rsidR="0044455A" w:rsidRPr="004E0FFB">
        <w:rPr>
          <w:rFonts w:asciiTheme="majorHAnsi" w:hAnsiTheme="majorHAnsi"/>
          <w:sz w:val="20"/>
          <w:szCs w:val="20"/>
          <w:lang w:val="es-ES"/>
        </w:rPr>
        <w:t xml:space="preserve"> se presentó casi cuatro años después de que el peticionario comenzó a tener sospechas sobre la </w:t>
      </w:r>
      <w:r w:rsidR="0044455A" w:rsidRPr="003F2FB2">
        <w:rPr>
          <w:rFonts w:asciiTheme="majorHAnsi" w:hAnsiTheme="majorHAnsi"/>
          <w:sz w:val="20"/>
          <w:szCs w:val="20"/>
          <w:lang w:val="es-ES"/>
        </w:rPr>
        <w:t>verdadera paternidad de la niña</w:t>
      </w:r>
      <w:r w:rsidR="00593463" w:rsidRPr="003F2FB2">
        <w:rPr>
          <w:rFonts w:asciiTheme="majorHAnsi" w:hAnsiTheme="majorHAnsi"/>
          <w:sz w:val="20"/>
          <w:szCs w:val="20"/>
          <w:lang w:val="es-ES"/>
        </w:rPr>
        <w:t>, es decir, desde su nacimiento</w:t>
      </w:r>
      <w:r w:rsidR="0044455A" w:rsidRPr="003F2FB2">
        <w:rPr>
          <w:rFonts w:asciiTheme="majorHAnsi" w:hAnsiTheme="majorHAnsi"/>
          <w:sz w:val="20"/>
          <w:szCs w:val="20"/>
          <w:lang w:val="es-ES"/>
        </w:rPr>
        <w:t xml:space="preserve">. </w:t>
      </w:r>
    </w:p>
    <w:p w14:paraId="4D765214" w14:textId="65F75361" w:rsidR="009753D9" w:rsidRPr="003F2FB2" w:rsidRDefault="00EA78E5" w:rsidP="009753D9">
      <w:pPr>
        <w:pStyle w:val="ListParagraph"/>
        <w:numPr>
          <w:ilvl w:val="0"/>
          <w:numId w:val="56"/>
        </w:numPr>
        <w:spacing w:before="240" w:after="240"/>
        <w:ind w:left="0" w:firstLine="709"/>
        <w:jc w:val="both"/>
        <w:rPr>
          <w:rFonts w:asciiTheme="majorHAnsi" w:hAnsiTheme="majorHAnsi"/>
          <w:sz w:val="20"/>
          <w:szCs w:val="20"/>
          <w:lang w:val="es-ES"/>
        </w:rPr>
      </w:pPr>
      <w:r w:rsidRPr="003F2FB2">
        <w:rPr>
          <w:rFonts w:asciiTheme="majorHAnsi" w:hAnsiTheme="majorHAnsi"/>
          <w:sz w:val="20"/>
          <w:szCs w:val="20"/>
          <w:lang w:val="es-ES"/>
        </w:rPr>
        <w:t xml:space="preserve">Sobre el particular, la </w:t>
      </w:r>
      <w:r w:rsidR="00F8629D" w:rsidRPr="003F2FB2">
        <w:rPr>
          <w:rFonts w:asciiTheme="majorHAnsi" w:hAnsiTheme="majorHAnsi"/>
          <w:sz w:val="20"/>
          <w:szCs w:val="20"/>
          <w:lang w:val="es-ES"/>
        </w:rPr>
        <w:t xml:space="preserve">Comisión advierte que la Sala Civil-Familia del Tribunal Superior del Distrito de Ibagué </w:t>
      </w:r>
      <w:r w:rsidR="00E9632E" w:rsidRPr="003F2FB2">
        <w:rPr>
          <w:rFonts w:asciiTheme="majorHAnsi" w:hAnsiTheme="majorHAnsi"/>
          <w:sz w:val="20"/>
          <w:szCs w:val="20"/>
          <w:lang w:val="es-ES"/>
        </w:rPr>
        <w:t>confirguró</w:t>
      </w:r>
      <w:r w:rsidR="00F8629D" w:rsidRPr="003F2FB2">
        <w:rPr>
          <w:rFonts w:asciiTheme="majorHAnsi" w:hAnsiTheme="majorHAnsi"/>
          <w:sz w:val="20"/>
          <w:szCs w:val="20"/>
          <w:lang w:val="es-ES"/>
        </w:rPr>
        <w:t xml:space="preserve"> la caducidad </w:t>
      </w:r>
      <w:r w:rsidR="00AB307F" w:rsidRPr="003F2FB2">
        <w:rPr>
          <w:rFonts w:asciiTheme="majorHAnsi" w:hAnsiTheme="majorHAnsi"/>
          <w:sz w:val="20"/>
          <w:szCs w:val="20"/>
          <w:lang w:val="es-ES"/>
        </w:rPr>
        <w:t xml:space="preserve">de la acción con base </w:t>
      </w:r>
      <w:r w:rsidR="00F8629D" w:rsidRPr="003F2FB2">
        <w:rPr>
          <w:rFonts w:asciiTheme="majorHAnsi" w:hAnsiTheme="majorHAnsi"/>
          <w:sz w:val="20"/>
          <w:szCs w:val="20"/>
          <w:lang w:val="es-ES"/>
        </w:rPr>
        <w:t>en el artículo 216 de la Ley 1060 de 2006</w:t>
      </w:r>
      <w:r w:rsidR="00711875" w:rsidRPr="003F2FB2">
        <w:rPr>
          <w:rStyle w:val="FootnoteReference"/>
          <w:rFonts w:asciiTheme="majorHAnsi" w:hAnsiTheme="majorHAnsi"/>
          <w:bCs/>
          <w:sz w:val="20"/>
          <w:szCs w:val="20"/>
          <w:lang w:val="es-ES"/>
        </w:rPr>
        <w:footnoteReference w:id="7"/>
      </w:r>
      <w:r w:rsidR="00E9632E" w:rsidRPr="003F2FB2">
        <w:rPr>
          <w:rFonts w:asciiTheme="majorHAnsi" w:hAnsiTheme="majorHAnsi"/>
          <w:sz w:val="20"/>
          <w:szCs w:val="20"/>
          <w:lang w:val="es-ES"/>
        </w:rPr>
        <w:t xml:space="preserve">, considerando </w:t>
      </w:r>
      <w:r w:rsidR="00F8629D" w:rsidRPr="003F2FB2">
        <w:rPr>
          <w:rFonts w:asciiTheme="majorHAnsi" w:hAnsiTheme="majorHAnsi"/>
          <w:sz w:val="20"/>
          <w:szCs w:val="20"/>
          <w:lang w:val="es-ES"/>
        </w:rPr>
        <w:t>que el plazo para impugnar</w:t>
      </w:r>
      <w:r w:rsidR="00AB307F" w:rsidRPr="003F2FB2">
        <w:rPr>
          <w:rFonts w:asciiTheme="majorHAnsi" w:hAnsiTheme="majorHAnsi"/>
          <w:sz w:val="20"/>
          <w:szCs w:val="20"/>
          <w:lang w:val="es-ES"/>
        </w:rPr>
        <w:t xml:space="preserve"> la paternidad</w:t>
      </w:r>
      <w:r w:rsidR="00F8629D" w:rsidRPr="003F2FB2">
        <w:rPr>
          <w:rFonts w:asciiTheme="majorHAnsi" w:hAnsiTheme="majorHAnsi"/>
          <w:sz w:val="20"/>
          <w:szCs w:val="20"/>
          <w:lang w:val="es-ES"/>
        </w:rPr>
        <w:t xml:space="preserve"> comenzó </w:t>
      </w:r>
      <w:r w:rsidR="00DD63CD" w:rsidRPr="003F2FB2">
        <w:rPr>
          <w:rFonts w:asciiTheme="majorHAnsi" w:hAnsiTheme="majorHAnsi"/>
          <w:sz w:val="20"/>
          <w:szCs w:val="20"/>
          <w:lang w:val="es-ES"/>
        </w:rPr>
        <w:t>apartir de</w:t>
      </w:r>
      <w:r w:rsidR="00F8629D" w:rsidRPr="003F2FB2">
        <w:rPr>
          <w:rFonts w:asciiTheme="majorHAnsi" w:hAnsiTheme="majorHAnsi"/>
          <w:sz w:val="20"/>
          <w:szCs w:val="20"/>
          <w:lang w:val="es-ES"/>
        </w:rPr>
        <w:t xml:space="preserve"> las sospechas </w:t>
      </w:r>
      <w:r w:rsidR="00AB307F" w:rsidRPr="003F2FB2">
        <w:rPr>
          <w:rFonts w:asciiTheme="majorHAnsi" w:hAnsiTheme="majorHAnsi"/>
          <w:sz w:val="20"/>
          <w:szCs w:val="20"/>
          <w:lang w:val="es-ES"/>
        </w:rPr>
        <w:t>a las que hizo alución el peticionario en su escrito de demanda</w:t>
      </w:r>
      <w:r w:rsidR="00F8629D" w:rsidRPr="003F2FB2">
        <w:rPr>
          <w:rFonts w:asciiTheme="majorHAnsi" w:hAnsiTheme="majorHAnsi"/>
          <w:sz w:val="20"/>
          <w:szCs w:val="20"/>
          <w:lang w:val="es-ES"/>
        </w:rPr>
        <w:t>, es decir, desde el nacimiento de la niña en 2003</w:t>
      </w:r>
      <w:r w:rsidR="00A80F46" w:rsidRPr="003F2FB2">
        <w:rPr>
          <w:rFonts w:asciiTheme="majorHAnsi" w:hAnsiTheme="majorHAnsi"/>
          <w:sz w:val="20"/>
          <w:szCs w:val="20"/>
          <w:lang w:val="es-ES"/>
        </w:rPr>
        <w:t>,</w:t>
      </w:r>
      <w:r w:rsidR="00F8629D" w:rsidRPr="003F2FB2">
        <w:rPr>
          <w:rFonts w:asciiTheme="majorHAnsi" w:hAnsiTheme="majorHAnsi"/>
          <w:sz w:val="20"/>
          <w:szCs w:val="20"/>
          <w:lang w:val="es-ES"/>
        </w:rPr>
        <w:t xml:space="preserve"> y debido a que la acción se interpuso en 2007, </w:t>
      </w:r>
      <w:r w:rsidR="000872CA" w:rsidRPr="003F2FB2">
        <w:rPr>
          <w:rFonts w:asciiTheme="majorHAnsi" w:hAnsiTheme="majorHAnsi"/>
          <w:sz w:val="20"/>
          <w:szCs w:val="20"/>
          <w:lang w:val="es-ES"/>
        </w:rPr>
        <w:t>estableció</w:t>
      </w:r>
      <w:r w:rsidR="00DD63CD" w:rsidRPr="003F2FB2">
        <w:rPr>
          <w:rFonts w:asciiTheme="majorHAnsi" w:hAnsiTheme="majorHAnsi"/>
          <w:sz w:val="20"/>
          <w:szCs w:val="20"/>
          <w:lang w:val="es-ES"/>
        </w:rPr>
        <w:t xml:space="preserve"> la caducidad por haber excedido</w:t>
      </w:r>
      <w:r w:rsidR="00F8629D" w:rsidRPr="003F2FB2">
        <w:rPr>
          <w:rFonts w:asciiTheme="majorHAnsi" w:hAnsiTheme="majorHAnsi"/>
          <w:sz w:val="20"/>
          <w:szCs w:val="20"/>
          <w:lang w:val="es-ES"/>
        </w:rPr>
        <w:t xml:space="preserve"> el plazo de 140 días</w:t>
      </w:r>
      <w:r w:rsidR="00D10CDD" w:rsidRPr="003F2FB2">
        <w:rPr>
          <w:rFonts w:asciiTheme="majorHAnsi" w:hAnsiTheme="majorHAnsi"/>
          <w:sz w:val="20"/>
          <w:szCs w:val="20"/>
          <w:lang w:val="es-ES"/>
        </w:rPr>
        <w:t xml:space="preserve"> previsto en la </w:t>
      </w:r>
      <w:r w:rsidR="000872CA" w:rsidRPr="003F2FB2">
        <w:rPr>
          <w:rFonts w:asciiTheme="majorHAnsi" w:hAnsiTheme="majorHAnsi"/>
          <w:sz w:val="20"/>
          <w:szCs w:val="20"/>
          <w:lang w:val="es-ES"/>
        </w:rPr>
        <w:t>mencionada</w:t>
      </w:r>
      <w:r w:rsidR="00D10CDD" w:rsidRPr="003F2FB2">
        <w:rPr>
          <w:rFonts w:asciiTheme="majorHAnsi" w:hAnsiTheme="majorHAnsi"/>
          <w:sz w:val="20"/>
          <w:szCs w:val="20"/>
          <w:lang w:val="es-ES"/>
        </w:rPr>
        <w:t xml:space="preserve"> disposición</w:t>
      </w:r>
      <w:r w:rsidR="00F8629D" w:rsidRPr="003F2FB2">
        <w:rPr>
          <w:rFonts w:asciiTheme="majorHAnsi" w:hAnsiTheme="majorHAnsi"/>
          <w:sz w:val="20"/>
          <w:szCs w:val="20"/>
          <w:lang w:val="es-ES"/>
        </w:rPr>
        <w:t xml:space="preserve">. </w:t>
      </w:r>
      <w:r w:rsidR="00A80F46" w:rsidRPr="003F2FB2">
        <w:rPr>
          <w:rFonts w:asciiTheme="majorHAnsi" w:hAnsiTheme="majorHAnsi"/>
          <w:sz w:val="20"/>
          <w:szCs w:val="20"/>
          <w:lang w:val="es-ES"/>
        </w:rPr>
        <w:t xml:space="preserve">Este término fatal resulta irrazonable dado que las sospechas del peticionario respecto de su paternidad fueron surgiendo con el tiempo a medida que su hija iba creciendo, ya que se fue percatando a medida que sus rasgos se iban definiendo, de que no se parecía físicamente a él. Sospecha que solamente pudo corroborarse años más tarde con el examen de ADN practicado por orden de un juez en 2007. </w:t>
      </w:r>
      <w:r w:rsidR="0068395F">
        <w:rPr>
          <w:rFonts w:asciiTheme="majorHAnsi" w:hAnsiTheme="majorHAnsi"/>
          <w:sz w:val="20"/>
          <w:szCs w:val="20"/>
          <w:lang w:val="es-ES"/>
        </w:rPr>
        <w:t xml:space="preserve">Es decir, </w:t>
      </w:r>
      <w:r w:rsidR="0068395F" w:rsidRPr="00C85C69">
        <w:rPr>
          <w:rFonts w:asciiTheme="majorHAnsi" w:hAnsiTheme="majorHAnsi"/>
          <w:i/>
          <w:iCs/>
          <w:sz w:val="20"/>
          <w:szCs w:val="20"/>
          <w:lang w:val="es-ES"/>
        </w:rPr>
        <w:t>prima facie</w:t>
      </w:r>
      <w:r w:rsidR="0068395F">
        <w:rPr>
          <w:rFonts w:asciiTheme="majorHAnsi" w:hAnsiTheme="majorHAnsi"/>
          <w:sz w:val="20"/>
          <w:szCs w:val="20"/>
          <w:lang w:val="es-ES"/>
        </w:rPr>
        <w:t xml:space="preserve"> el Estado estaría </w:t>
      </w:r>
      <w:r w:rsidR="00C85C69">
        <w:rPr>
          <w:rFonts w:asciiTheme="majorHAnsi" w:hAnsiTheme="majorHAnsi"/>
          <w:sz w:val="20"/>
          <w:szCs w:val="20"/>
          <w:lang w:val="es-ES"/>
        </w:rPr>
        <w:t>anteponiendo</w:t>
      </w:r>
      <w:r w:rsidR="0068395F">
        <w:rPr>
          <w:rFonts w:asciiTheme="majorHAnsi" w:hAnsiTheme="majorHAnsi"/>
          <w:sz w:val="20"/>
          <w:szCs w:val="20"/>
          <w:lang w:val="es-ES"/>
        </w:rPr>
        <w:t xml:space="preserve"> una formalidad procesal a la </w:t>
      </w:r>
      <w:r w:rsidR="00033986">
        <w:rPr>
          <w:rFonts w:asciiTheme="majorHAnsi" w:hAnsiTheme="majorHAnsi"/>
          <w:sz w:val="20"/>
          <w:szCs w:val="20"/>
          <w:lang w:val="es-ES"/>
        </w:rPr>
        <w:t>verdad</w:t>
      </w:r>
      <w:r w:rsidR="0068395F">
        <w:rPr>
          <w:rFonts w:asciiTheme="majorHAnsi" w:hAnsiTheme="majorHAnsi"/>
          <w:sz w:val="20"/>
          <w:szCs w:val="20"/>
          <w:lang w:val="es-ES"/>
        </w:rPr>
        <w:t xml:space="preserve"> material</w:t>
      </w:r>
      <w:r w:rsidR="00F403BA">
        <w:rPr>
          <w:rFonts w:asciiTheme="majorHAnsi" w:hAnsiTheme="majorHAnsi"/>
          <w:sz w:val="20"/>
          <w:szCs w:val="20"/>
          <w:lang w:val="es-ES"/>
        </w:rPr>
        <w:t>.</w:t>
      </w:r>
    </w:p>
    <w:p w14:paraId="7EB2A67D" w14:textId="5B9C0C46" w:rsidR="009753D9" w:rsidRPr="003F2FB2" w:rsidRDefault="009753D9" w:rsidP="00A63622">
      <w:pPr>
        <w:pStyle w:val="ListParagraph"/>
        <w:numPr>
          <w:ilvl w:val="0"/>
          <w:numId w:val="56"/>
        </w:numPr>
        <w:spacing w:before="240" w:after="240"/>
        <w:ind w:left="0" w:firstLine="709"/>
        <w:jc w:val="both"/>
        <w:rPr>
          <w:rFonts w:asciiTheme="majorHAnsi" w:hAnsiTheme="majorHAnsi"/>
          <w:sz w:val="20"/>
          <w:szCs w:val="20"/>
          <w:lang w:val="es-ES_tradnl"/>
        </w:rPr>
      </w:pPr>
      <w:r w:rsidRPr="003F2FB2">
        <w:rPr>
          <w:rFonts w:asciiTheme="majorHAnsi" w:hAnsiTheme="majorHAnsi"/>
          <w:sz w:val="20"/>
          <w:szCs w:val="20"/>
          <w:lang w:val="es-ES_tradnl"/>
        </w:rPr>
        <w:t>En atención a estas consideraciones y tras examinar los elementos de hecho y de derecho expuestos por las partes la Comisión estima que las alegaciones de</w:t>
      </w:r>
      <w:r w:rsidR="000872CA" w:rsidRPr="003F2FB2">
        <w:rPr>
          <w:rFonts w:asciiTheme="majorHAnsi" w:hAnsiTheme="majorHAnsi"/>
          <w:sz w:val="20"/>
          <w:szCs w:val="20"/>
          <w:lang w:val="es-ES_tradnl"/>
        </w:rPr>
        <w:t>l</w:t>
      </w:r>
      <w:r w:rsidRPr="003F2FB2">
        <w:rPr>
          <w:rFonts w:asciiTheme="majorHAnsi" w:hAnsiTheme="majorHAnsi"/>
          <w:sz w:val="20"/>
          <w:szCs w:val="20"/>
          <w:lang w:val="es-ES_tradnl"/>
        </w:rPr>
        <w:t xml:space="preserve"> </w:t>
      </w:r>
      <w:r w:rsidR="000872CA" w:rsidRPr="003F2FB2">
        <w:rPr>
          <w:rFonts w:asciiTheme="majorHAnsi" w:hAnsiTheme="majorHAnsi"/>
          <w:sz w:val="20"/>
          <w:szCs w:val="20"/>
          <w:lang w:val="es-ES_tradnl"/>
        </w:rPr>
        <w:t>peticionario</w:t>
      </w:r>
      <w:r w:rsidRPr="003F2FB2">
        <w:rPr>
          <w:rFonts w:asciiTheme="majorHAnsi" w:hAnsiTheme="majorHAnsi"/>
          <w:sz w:val="20"/>
          <w:szCs w:val="20"/>
          <w:lang w:val="es-ES_tradnl"/>
        </w:rPr>
        <w:t xml:space="preserve"> no resultan manifiestamente infundadas y requieren un estudio de fondo; pues los hechos alegados, de </w:t>
      </w:r>
      <w:r w:rsidRPr="003F2FB2">
        <w:rPr>
          <w:rFonts w:asciiTheme="majorHAnsi" w:hAnsiTheme="majorHAnsi"/>
          <w:sz w:val="20"/>
          <w:szCs w:val="20"/>
          <w:lang w:val="es-ES"/>
        </w:rPr>
        <w:t>corroborarse</w:t>
      </w:r>
      <w:r w:rsidRPr="003F2FB2">
        <w:rPr>
          <w:rFonts w:asciiTheme="majorHAnsi" w:hAnsiTheme="majorHAnsi"/>
          <w:sz w:val="20"/>
          <w:szCs w:val="20"/>
          <w:lang w:val="es-ES_tradnl"/>
        </w:rPr>
        <w:t xml:space="preserve"> como ciertos, </w:t>
      </w:r>
      <w:r w:rsidR="00A36172" w:rsidRPr="003F2FB2">
        <w:rPr>
          <w:rFonts w:asciiTheme="majorHAnsi" w:hAnsiTheme="majorHAnsi"/>
          <w:sz w:val="20"/>
          <w:szCs w:val="20"/>
          <w:lang w:val="es-ES_tradnl"/>
        </w:rPr>
        <w:t xml:space="preserve">particularmente, el </w:t>
      </w:r>
      <w:r w:rsidR="00A36172" w:rsidRPr="003F2FB2">
        <w:rPr>
          <w:rFonts w:asciiTheme="majorHAnsi" w:hAnsiTheme="majorHAnsi"/>
          <w:sz w:val="20"/>
          <w:szCs w:val="20"/>
          <w:lang w:val="es-ES"/>
        </w:rPr>
        <w:t>hecho de que el tribunal de segunda instancia haya configurado la caducidad de la acción de impugnación de paternida</w:t>
      </w:r>
      <w:r w:rsidR="000872CA" w:rsidRPr="003F2FB2">
        <w:rPr>
          <w:rFonts w:asciiTheme="majorHAnsi" w:hAnsiTheme="majorHAnsi"/>
          <w:sz w:val="20"/>
          <w:szCs w:val="20"/>
          <w:lang w:val="es-ES"/>
        </w:rPr>
        <w:t>d</w:t>
      </w:r>
      <w:r w:rsidR="00A36172" w:rsidRPr="003F2FB2">
        <w:rPr>
          <w:rFonts w:asciiTheme="majorHAnsi" w:hAnsiTheme="majorHAnsi"/>
          <w:sz w:val="20"/>
          <w:szCs w:val="20"/>
          <w:lang w:val="es-ES"/>
        </w:rPr>
        <w:t xml:space="preserve"> </w:t>
      </w:r>
      <w:r w:rsidR="000872CA" w:rsidRPr="003F2FB2">
        <w:rPr>
          <w:rFonts w:asciiTheme="majorHAnsi" w:hAnsiTheme="majorHAnsi"/>
          <w:sz w:val="20"/>
          <w:szCs w:val="20"/>
          <w:lang w:val="es-ES"/>
        </w:rPr>
        <w:t>por las meras</w:t>
      </w:r>
      <w:r w:rsidR="00A36172" w:rsidRPr="003F2FB2">
        <w:rPr>
          <w:rFonts w:asciiTheme="majorHAnsi" w:hAnsiTheme="majorHAnsi"/>
          <w:sz w:val="20"/>
          <w:szCs w:val="20"/>
          <w:lang w:val="es-ES"/>
        </w:rPr>
        <w:t xml:space="preserve"> sospechas que tenía el peticionario sobre su legítima relación biológica con la niña y no con criterios imparciales, tales como la prueba de ADN que fue ordenada por el juzgador de primera instancia</w:t>
      </w:r>
      <w:r w:rsidR="00A80F46" w:rsidRPr="003F2FB2">
        <w:rPr>
          <w:rFonts w:asciiTheme="majorHAnsi" w:hAnsiTheme="majorHAnsi"/>
          <w:sz w:val="20"/>
          <w:szCs w:val="20"/>
          <w:lang w:val="es-ES"/>
        </w:rPr>
        <w:t>,</w:t>
      </w:r>
      <w:r w:rsidR="000872CA" w:rsidRPr="003F2FB2">
        <w:rPr>
          <w:rFonts w:asciiTheme="majorHAnsi" w:hAnsiTheme="majorHAnsi"/>
          <w:sz w:val="20"/>
          <w:szCs w:val="20"/>
          <w:lang w:val="es-ES"/>
        </w:rPr>
        <w:t xml:space="preserve"> </w:t>
      </w:r>
      <w:r w:rsidR="00A80F46" w:rsidRPr="003F2FB2">
        <w:rPr>
          <w:rFonts w:asciiTheme="majorHAnsi" w:hAnsiTheme="majorHAnsi"/>
          <w:sz w:val="20"/>
          <w:szCs w:val="20"/>
          <w:lang w:val="es-ES"/>
        </w:rPr>
        <w:t xml:space="preserve">y </w:t>
      </w:r>
      <w:r w:rsidR="000872CA" w:rsidRPr="003F2FB2">
        <w:rPr>
          <w:rFonts w:asciiTheme="majorHAnsi" w:hAnsiTheme="majorHAnsi"/>
          <w:sz w:val="20"/>
          <w:szCs w:val="20"/>
          <w:lang w:val="es-ES"/>
        </w:rPr>
        <w:t>que estableció que no existía compatibilidad biológica</w:t>
      </w:r>
      <w:r w:rsidR="00A36172" w:rsidRPr="003F2FB2">
        <w:rPr>
          <w:rFonts w:asciiTheme="majorHAnsi" w:hAnsiTheme="majorHAnsi"/>
          <w:sz w:val="20"/>
          <w:szCs w:val="20"/>
          <w:lang w:val="es-ES"/>
        </w:rPr>
        <w:t xml:space="preserve">, </w:t>
      </w:r>
      <w:r w:rsidRPr="003F2FB2">
        <w:rPr>
          <w:rFonts w:asciiTheme="majorHAnsi" w:hAnsiTheme="majorHAnsi"/>
          <w:sz w:val="20"/>
          <w:szCs w:val="20"/>
          <w:lang w:val="es-ES_tradnl"/>
        </w:rPr>
        <w:t xml:space="preserve">podrían caracterizar violaciones a los artículos 8 (garantías judiciales), </w:t>
      </w:r>
      <w:r w:rsidR="006F0F85" w:rsidRPr="003F2FB2">
        <w:rPr>
          <w:rFonts w:asciiTheme="majorHAnsi" w:hAnsiTheme="majorHAnsi"/>
          <w:sz w:val="20"/>
          <w:szCs w:val="20"/>
          <w:lang w:val="es-ES_tradnl"/>
        </w:rPr>
        <w:t>17 (derecho a la familia</w:t>
      </w:r>
      <w:r w:rsidRPr="003F2FB2">
        <w:rPr>
          <w:rFonts w:asciiTheme="majorHAnsi" w:hAnsiTheme="majorHAnsi"/>
          <w:sz w:val="20"/>
          <w:szCs w:val="20"/>
          <w:lang w:val="es-ES_tradnl"/>
        </w:rPr>
        <w:t>)</w:t>
      </w:r>
      <w:r w:rsidR="006F0F85" w:rsidRPr="003F2FB2">
        <w:rPr>
          <w:rFonts w:asciiTheme="majorHAnsi" w:hAnsiTheme="majorHAnsi"/>
          <w:sz w:val="20"/>
          <w:szCs w:val="20"/>
          <w:lang w:val="es-ES_tradnl"/>
        </w:rPr>
        <w:t xml:space="preserve"> y</w:t>
      </w:r>
      <w:r w:rsidRPr="003F2FB2">
        <w:rPr>
          <w:rFonts w:asciiTheme="majorHAnsi" w:hAnsiTheme="majorHAnsi"/>
          <w:sz w:val="20"/>
          <w:szCs w:val="20"/>
          <w:lang w:val="es-ES_tradnl"/>
        </w:rPr>
        <w:t xml:space="preserve"> 25 (protección judicial) y en perjuicio del señor </w:t>
      </w:r>
      <w:r w:rsidR="006F0F85" w:rsidRPr="003F2FB2">
        <w:rPr>
          <w:rFonts w:asciiTheme="majorHAnsi" w:hAnsiTheme="majorHAnsi"/>
          <w:sz w:val="20"/>
          <w:szCs w:val="20"/>
          <w:lang w:val="es-ES_tradnl"/>
        </w:rPr>
        <w:t>Julio Pájaro Ramos</w:t>
      </w:r>
      <w:r w:rsidRPr="003F2FB2">
        <w:rPr>
          <w:rFonts w:asciiTheme="majorHAnsi" w:hAnsiTheme="majorHAnsi"/>
          <w:sz w:val="20"/>
          <w:szCs w:val="20"/>
          <w:lang w:val="es-ES_tradnl"/>
        </w:rPr>
        <w:t xml:space="preserve"> en los términos del presente informe.</w:t>
      </w:r>
    </w:p>
    <w:p w14:paraId="75C26293" w14:textId="14FFAA06" w:rsidR="000872CA" w:rsidRPr="003F2FB2" w:rsidRDefault="000872CA" w:rsidP="000872CA">
      <w:pPr>
        <w:pStyle w:val="ListParagraph"/>
        <w:numPr>
          <w:ilvl w:val="0"/>
          <w:numId w:val="56"/>
        </w:numPr>
        <w:spacing w:before="240" w:after="240"/>
        <w:ind w:left="0" w:firstLine="709"/>
        <w:jc w:val="both"/>
        <w:rPr>
          <w:rFonts w:asciiTheme="majorHAnsi" w:hAnsiTheme="majorHAnsi"/>
          <w:sz w:val="20"/>
          <w:szCs w:val="20"/>
          <w:lang w:val="es-ES"/>
        </w:rPr>
      </w:pPr>
      <w:r w:rsidRPr="003F2FB2">
        <w:rPr>
          <w:rFonts w:asciiTheme="majorHAnsi" w:hAnsiTheme="majorHAnsi"/>
          <w:sz w:val="20"/>
          <w:szCs w:val="20"/>
          <w:lang w:val="es-ES_tradnl"/>
        </w:rPr>
        <w:t xml:space="preserve">Por </w:t>
      </w:r>
      <w:r w:rsidR="003F2FB2" w:rsidRPr="003F2FB2">
        <w:rPr>
          <w:rFonts w:asciiTheme="majorHAnsi" w:hAnsiTheme="majorHAnsi"/>
          <w:sz w:val="20"/>
          <w:szCs w:val="20"/>
          <w:lang w:val="es-ES_tradnl"/>
        </w:rPr>
        <w:t>otro lado</w:t>
      </w:r>
      <w:r w:rsidRPr="003F2FB2">
        <w:rPr>
          <w:rFonts w:asciiTheme="majorHAnsi" w:hAnsiTheme="majorHAnsi"/>
          <w:sz w:val="20"/>
          <w:szCs w:val="20"/>
          <w:lang w:val="es-ES_tradnl"/>
        </w:rPr>
        <w:t xml:space="preserve">, </w:t>
      </w:r>
      <w:r w:rsidRPr="003F2FB2">
        <w:rPr>
          <w:rFonts w:asciiTheme="majorHAnsi" w:hAnsiTheme="majorHAnsi"/>
          <w:sz w:val="20"/>
          <w:szCs w:val="20"/>
          <w:lang w:val="es-ES"/>
        </w:rPr>
        <w:t xml:space="preserve">la Comisión </w:t>
      </w:r>
      <w:r w:rsidR="003F2FB2" w:rsidRPr="003F2FB2">
        <w:rPr>
          <w:rFonts w:asciiTheme="majorHAnsi" w:hAnsiTheme="majorHAnsi"/>
          <w:sz w:val="20"/>
          <w:szCs w:val="20"/>
          <w:lang w:val="es-ES"/>
        </w:rPr>
        <w:t>recuerda</w:t>
      </w:r>
      <w:r w:rsidRPr="003F2FB2">
        <w:rPr>
          <w:rFonts w:asciiTheme="majorHAnsi" w:hAnsiTheme="majorHAnsi"/>
          <w:sz w:val="20"/>
          <w:szCs w:val="20"/>
          <w:lang w:val="es-ES"/>
        </w:rPr>
        <w:t xml:space="preserve"> que la jurisprudencia de la Corte Interamericana, ha establecido que “</w:t>
      </w:r>
      <w:r w:rsidRPr="003F2FB2">
        <w:rPr>
          <w:rFonts w:asciiTheme="majorHAnsi" w:hAnsiTheme="majorHAnsi"/>
          <w:i/>
          <w:iCs/>
          <w:sz w:val="20"/>
          <w:szCs w:val="20"/>
          <w:lang w:val="es-ES"/>
        </w:rPr>
        <w:t>las relaciones familiares y los aspectos biológicos de la historia de una persona, particularmente de un niño o una niña, constituyen parte fundamental de su identidad, por lo que, toda acción u omisión del Estado que tenga efectos sobre tales componentes puede constituir una violación del derecho a la identidad</w:t>
      </w:r>
      <w:r w:rsidRPr="003F2FB2">
        <w:rPr>
          <w:rFonts w:asciiTheme="majorHAnsi" w:hAnsiTheme="majorHAnsi"/>
          <w:sz w:val="20"/>
          <w:szCs w:val="20"/>
          <w:lang w:val="es-ES"/>
        </w:rPr>
        <w:t>”</w:t>
      </w:r>
      <w:r w:rsidRPr="003F2FB2">
        <w:rPr>
          <w:rStyle w:val="FootnoteReference"/>
          <w:rFonts w:asciiTheme="majorHAnsi" w:hAnsiTheme="majorHAnsi"/>
          <w:sz w:val="20"/>
          <w:szCs w:val="20"/>
          <w:lang w:val="es-ES"/>
        </w:rPr>
        <w:footnoteReference w:id="8"/>
      </w:r>
      <w:r w:rsidRPr="003F2FB2">
        <w:rPr>
          <w:rFonts w:asciiTheme="majorHAnsi" w:hAnsiTheme="majorHAnsi"/>
          <w:sz w:val="20"/>
          <w:szCs w:val="20"/>
          <w:lang w:val="es-ES"/>
        </w:rPr>
        <w:t xml:space="preserve">. </w:t>
      </w:r>
    </w:p>
    <w:p w14:paraId="445BF42E" w14:textId="4977D67D" w:rsidR="003239B8" w:rsidRPr="004E0FFB"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4E0FFB">
        <w:rPr>
          <w:rFonts w:asciiTheme="majorHAnsi" w:hAnsiTheme="majorHAnsi"/>
          <w:b/>
          <w:bCs/>
          <w:sz w:val="20"/>
          <w:szCs w:val="20"/>
          <w:lang w:val="es-ES"/>
        </w:rPr>
        <w:t xml:space="preserve">VII. </w:t>
      </w:r>
      <w:r w:rsidRPr="004E0FFB">
        <w:rPr>
          <w:rFonts w:asciiTheme="majorHAnsi" w:hAnsiTheme="majorHAnsi"/>
          <w:b/>
          <w:bCs/>
          <w:sz w:val="20"/>
          <w:szCs w:val="20"/>
          <w:lang w:val="es-ES"/>
        </w:rPr>
        <w:tab/>
      </w:r>
      <w:r w:rsidR="003239B8" w:rsidRPr="004E0FFB">
        <w:rPr>
          <w:rFonts w:asciiTheme="majorHAnsi" w:hAnsiTheme="majorHAnsi"/>
          <w:b/>
          <w:bCs/>
          <w:sz w:val="20"/>
          <w:szCs w:val="20"/>
          <w:lang w:val="es-ES"/>
        </w:rPr>
        <w:t>DECISIÓN</w:t>
      </w:r>
    </w:p>
    <w:p w14:paraId="5636F975" w14:textId="1FEB8534" w:rsidR="00F046E9" w:rsidRPr="004E0FFB" w:rsidRDefault="00F046E9" w:rsidP="00F046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E0FFB">
        <w:rPr>
          <w:rFonts w:asciiTheme="majorHAnsi" w:hAnsiTheme="majorHAnsi"/>
          <w:sz w:val="20"/>
          <w:szCs w:val="20"/>
          <w:lang w:val="es-ES"/>
        </w:rPr>
        <w:t>Declarar admisible la presente petición en relación con los artículos 8</w:t>
      </w:r>
      <w:r w:rsidR="006F0F85">
        <w:rPr>
          <w:rFonts w:asciiTheme="majorHAnsi" w:hAnsiTheme="majorHAnsi"/>
          <w:sz w:val="20"/>
          <w:szCs w:val="20"/>
          <w:lang w:val="es-ES"/>
        </w:rPr>
        <w:t>, 17 y</w:t>
      </w:r>
      <w:r w:rsidRPr="004E0FFB">
        <w:rPr>
          <w:rFonts w:asciiTheme="majorHAnsi" w:hAnsiTheme="majorHAnsi"/>
          <w:sz w:val="20"/>
          <w:szCs w:val="20"/>
          <w:lang w:val="es-ES"/>
        </w:rPr>
        <w:t xml:space="preserve"> 25 de la Convención Americana en relación con su artículo 1.1; </w:t>
      </w:r>
      <w:r w:rsidR="0060408A">
        <w:rPr>
          <w:rFonts w:asciiTheme="majorHAnsi" w:hAnsiTheme="majorHAnsi"/>
          <w:sz w:val="20"/>
          <w:szCs w:val="20"/>
          <w:lang w:val="es-ES"/>
        </w:rPr>
        <w:t>y</w:t>
      </w:r>
    </w:p>
    <w:p w14:paraId="3CD64A84" w14:textId="77777777" w:rsidR="00F046E9" w:rsidRDefault="00F046E9" w:rsidP="00F046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4E0FF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180981D" w14:textId="77777777" w:rsidR="00145907" w:rsidRDefault="00145907" w:rsidP="00145907">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B5118CF" w14:textId="0776D47E" w:rsidR="0060408A" w:rsidRPr="00295F8E" w:rsidRDefault="00145907" w:rsidP="00295F8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27 días del mes de septiembre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295F8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60408A" w:rsidRPr="00295F8E"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8013" w14:textId="77777777" w:rsidR="00E7561C" w:rsidRDefault="00E7561C">
      <w:r>
        <w:separator/>
      </w:r>
    </w:p>
  </w:endnote>
  <w:endnote w:type="continuationSeparator" w:id="0">
    <w:p w14:paraId="4AEFB7F2" w14:textId="77777777" w:rsidR="00E7561C" w:rsidRDefault="00E7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3F48" w14:textId="77777777" w:rsidR="00E7561C" w:rsidRPr="000F35ED" w:rsidRDefault="00E7561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3D7707" w14:textId="77777777" w:rsidR="00E7561C" w:rsidRPr="000F35ED" w:rsidRDefault="00E7561C" w:rsidP="000F35ED">
      <w:pPr>
        <w:rPr>
          <w:rFonts w:asciiTheme="majorHAnsi" w:hAnsiTheme="majorHAnsi"/>
          <w:sz w:val="16"/>
          <w:szCs w:val="16"/>
        </w:rPr>
      </w:pPr>
      <w:r w:rsidRPr="000F35ED">
        <w:rPr>
          <w:rFonts w:asciiTheme="majorHAnsi" w:hAnsiTheme="majorHAnsi"/>
          <w:sz w:val="16"/>
          <w:szCs w:val="16"/>
        </w:rPr>
        <w:separator/>
      </w:r>
    </w:p>
    <w:p w14:paraId="3D0C27C0" w14:textId="77777777" w:rsidR="00E7561C" w:rsidRPr="000F35ED" w:rsidRDefault="00E7561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7F4587" w14:textId="77777777" w:rsidR="00E7561C" w:rsidRPr="000F35ED" w:rsidRDefault="00E7561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AFEF3B0" w14:textId="0D9DD46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4">
    <w:p w14:paraId="58C8D918" w14:textId="77777777" w:rsidR="00432CA5" w:rsidRPr="006856CA" w:rsidRDefault="00432CA5" w:rsidP="00432CA5">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Pr="006856CA">
        <w:rPr>
          <w:rFonts w:asciiTheme="majorHAnsi" w:hAnsiTheme="majorHAnsi"/>
          <w:sz w:val="16"/>
          <w:szCs w:val="16"/>
          <w:lang w:val="es-ES"/>
        </w:rPr>
        <w:t xml:space="preserve"> En adelante, “la Convención Americana” o “la Convención”. </w:t>
      </w:r>
    </w:p>
  </w:footnote>
  <w:footnote w:id="5">
    <w:p w14:paraId="5E1C17D6" w14:textId="0466A4B9" w:rsidR="00801A7B" w:rsidRPr="00DF76DC" w:rsidRDefault="00801A7B" w:rsidP="00801A7B">
      <w:pPr>
        <w:pStyle w:val="FootnoteText"/>
        <w:ind w:firstLine="720"/>
        <w:jc w:val="both"/>
        <w:rPr>
          <w:rFonts w:asciiTheme="majorHAnsi" w:hAnsiTheme="majorHAnsi"/>
          <w:sz w:val="16"/>
          <w:szCs w:val="16"/>
          <w:lang w:val="es-ES"/>
        </w:rPr>
      </w:pPr>
      <w:r w:rsidRPr="00937142">
        <w:rPr>
          <w:rFonts w:asciiTheme="majorHAnsi" w:hAnsiTheme="majorHAnsi"/>
          <w:sz w:val="16"/>
          <w:szCs w:val="16"/>
          <w:vertAlign w:val="superscript"/>
          <w:lang w:val="es-ES"/>
        </w:rPr>
        <w:footnoteRef/>
      </w:r>
      <w:r w:rsidRPr="00937142">
        <w:rPr>
          <w:rFonts w:asciiTheme="majorHAnsi" w:hAnsiTheme="majorHAnsi"/>
          <w:sz w:val="16"/>
          <w:szCs w:val="16"/>
          <w:lang w:val="es-ES"/>
        </w:rPr>
        <w:t xml:space="preserve"> </w:t>
      </w:r>
      <w:r w:rsidRPr="00DF76DC">
        <w:rPr>
          <w:rFonts w:asciiTheme="majorHAnsi" w:hAnsiTheme="majorHAnsi"/>
          <w:sz w:val="16"/>
          <w:szCs w:val="16"/>
          <w:lang w:val="es-ES"/>
        </w:rPr>
        <w:t xml:space="preserve">La CIDH se abstiene de publicar la identidad de la </w:t>
      </w:r>
      <w:r>
        <w:rPr>
          <w:rFonts w:asciiTheme="majorHAnsi" w:hAnsiTheme="majorHAnsi"/>
          <w:sz w:val="16"/>
          <w:szCs w:val="16"/>
          <w:lang w:val="es-ES"/>
        </w:rPr>
        <w:t>niña</w:t>
      </w:r>
      <w:r w:rsidRPr="00DF76DC">
        <w:rPr>
          <w:rFonts w:asciiTheme="majorHAnsi" w:hAnsiTheme="majorHAnsi"/>
          <w:sz w:val="16"/>
          <w:szCs w:val="16"/>
          <w:lang w:val="es-ES"/>
        </w:rPr>
        <w:t xml:space="preserve"> en </w:t>
      </w:r>
      <w:r w:rsidR="000F58F2">
        <w:rPr>
          <w:rFonts w:asciiTheme="majorHAnsi" w:hAnsiTheme="majorHAnsi"/>
          <w:sz w:val="16"/>
          <w:szCs w:val="16"/>
          <w:lang w:val="es-ES"/>
        </w:rPr>
        <w:t>por tratarse de una</w:t>
      </w:r>
      <w:r w:rsidRPr="00DF76DC">
        <w:rPr>
          <w:rFonts w:asciiTheme="majorHAnsi" w:hAnsiTheme="majorHAnsi"/>
          <w:sz w:val="16"/>
          <w:szCs w:val="16"/>
          <w:lang w:val="es-ES"/>
        </w:rPr>
        <w:t xml:space="preserve"> menor de edad </w:t>
      </w:r>
      <w:r>
        <w:rPr>
          <w:rFonts w:asciiTheme="majorHAnsi" w:hAnsiTheme="majorHAnsi"/>
          <w:sz w:val="16"/>
          <w:szCs w:val="16"/>
          <w:lang w:val="es-ES"/>
        </w:rPr>
        <w:t xml:space="preserve">al momento de los hechos. </w:t>
      </w:r>
    </w:p>
  </w:footnote>
  <w:footnote w:id="6">
    <w:p w14:paraId="72962A96" w14:textId="58F1AC3C" w:rsidR="005921E3" w:rsidRPr="005921E3" w:rsidRDefault="005921E3" w:rsidP="005921E3">
      <w:pPr>
        <w:pStyle w:val="FootnoteText"/>
        <w:ind w:firstLine="720"/>
        <w:jc w:val="both"/>
        <w:rPr>
          <w:lang w:val="es-ES"/>
        </w:rPr>
      </w:pPr>
      <w:r w:rsidRPr="005921E3">
        <w:rPr>
          <w:rFonts w:asciiTheme="majorHAnsi" w:hAnsiTheme="majorHAnsi"/>
          <w:sz w:val="16"/>
          <w:szCs w:val="16"/>
          <w:vertAlign w:val="superscript"/>
          <w:lang w:val="es-ES"/>
        </w:rPr>
        <w:footnoteRef/>
      </w:r>
      <w:r w:rsidRPr="005921E3">
        <w:rPr>
          <w:rFonts w:asciiTheme="majorHAnsi" w:hAnsiTheme="majorHAnsi"/>
          <w:sz w:val="16"/>
          <w:szCs w:val="16"/>
          <w:lang w:val="es-ES"/>
        </w:rPr>
        <w:t xml:space="preserve"> 8 CIDH, Informe No. 156/17, Petición 585-08. Admisibilidad. Carlos Alfonso Fonseca Murillo. Ecuador. 30 de noviembre de 2017, párr. 17; y CIDH, Informe No. 27/16, Petición 30-04. Inadmisibilidad. Luis Alexsander Santillán Hermoza. Perú. 15 de abril de 2016, párrs. 25 y 26.</w:t>
      </w:r>
    </w:p>
  </w:footnote>
  <w:footnote w:id="7">
    <w:p w14:paraId="158C00E4" w14:textId="77777777" w:rsidR="00711875" w:rsidRPr="00B246DA" w:rsidRDefault="00711875" w:rsidP="00711875">
      <w:pPr>
        <w:pStyle w:val="FootnoteText"/>
        <w:ind w:firstLine="720"/>
        <w:jc w:val="both"/>
        <w:rPr>
          <w:lang w:val="es-ES"/>
        </w:rPr>
      </w:pPr>
      <w:r w:rsidRPr="00B246DA">
        <w:rPr>
          <w:rFonts w:asciiTheme="majorHAnsi" w:hAnsiTheme="majorHAnsi"/>
          <w:sz w:val="16"/>
          <w:szCs w:val="16"/>
          <w:vertAlign w:val="superscript"/>
          <w:lang w:val="es-ES"/>
        </w:rPr>
        <w:footnoteRef/>
      </w:r>
      <w:r w:rsidRPr="00B246DA">
        <w:rPr>
          <w:rFonts w:asciiTheme="majorHAnsi" w:hAnsiTheme="majorHAnsi"/>
          <w:sz w:val="16"/>
          <w:szCs w:val="16"/>
          <w:lang w:val="es-ES"/>
        </w:rPr>
        <w:t xml:space="preserve"> Artículo 216. Podrán impugnar la paternidad del hijo nacido durante el matrimonio o en vigencia de la unión marital de hecho, el cónyuge o compañero permanente y la madre, dentro de los ciento (140) días siguientes a aquel en que tuvieron conocimiento de que no es el padre o madre biológico.</w:t>
      </w:r>
    </w:p>
  </w:footnote>
  <w:footnote w:id="8">
    <w:p w14:paraId="2AD87CA3" w14:textId="77777777" w:rsidR="000872CA" w:rsidRPr="005D0996" w:rsidRDefault="000872CA" w:rsidP="000872CA">
      <w:pPr>
        <w:pStyle w:val="FootnoteText"/>
        <w:ind w:firstLine="720"/>
        <w:jc w:val="both"/>
        <w:rPr>
          <w:rFonts w:asciiTheme="majorHAnsi" w:hAnsiTheme="majorHAnsi"/>
          <w:sz w:val="16"/>
          <w:szCs w:val="16"/>
          <w:lang w:val="es-ES"/>
        </w:rPr>
      </w:pPr>
      <w:r w:rsidRPr="005D0996">
        <w:rPr>
          <w:rFonts w:asciiTheme="majorHAnsi" w:hAnsiTheme="majorHAnsi"/>
          <w:sz w:val="16"/>
          <w:szCs w:val="16"/>
          <w:vertAlign w:val="superscript"/>
          <w:lang w:val="es-ES"/>
        </w:rPr>
        <w:footnoteRef/>
      </w:r>
      <w:r w:rsidRPr="00A80F46">
        <w:rPr>
          <w:rFonts w:asciiTheme="majorHAnsi" w:hAnsiTheme="majorHAnsi"/>
          <w:sz w:val="16"/>
          <w:szCs w:val="16"/>
          <w:lang w:val="pt-BR"/>
        </w:rPr>
        <w:t xml:space="preserve"> Corte IDH. Caso Fornerón e hija Vs. </w:t>
      </w:r>
      <w:r w:rsidRPr="005D0996">
        <w:rPr>
          <w:rFonts w:asciiTheme="majorHAnsi" w:hAnsiTheme="majorHAnsi"/>
          <w:sz w:val="16"/>
          <w:szCs w:val="16"/>
          <w:lang w:val="es-ES"/>
        </w:rPr>
        <w:t>Argentina. Fondo, Reparaciones y Costas. Sentencia de 27 de abril de 2012 Serie C No. 242, párr.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91851"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3B7E49"/>
    <w:multiLevelType w:val="hybridMultilevel"/>
    <w:tmpl w:val="95AC8FF0"/>
    <w:lvl w:ilvl="0" w:tplc="FFFFFFFF">
      <w:start w:val="1"/>
      <w:numFmt w:val="decimal"/>
      <w:lvlText w:val="%1."/>
      <w:lvlJc w:val="left"/>
      <w:pPr>
        <w:ind w:left="1440" w:hanging="72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8102061"/>
    <w:multiLevelType w:val="hybridMultilevel"/>
    <w:tmpl w:val="805CB750"/>
    <w:lvl w:ilvl="0" w:tplc="8E26D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0A538D"/>
    <w:multiLevelType w:val="hybridMultilevel"/>
    <w:tmpl w:val="8986528A"/>
    <w:lvl w:ilvl="0" w:tplc="5B44C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0374E0"/>
    <w:multiLevelType w:val="hybridMultilevel"/>
    <w:tmpl w:val="174AF822"/>
    <w:lvl w:ilvl="0" w:tplc="C420AA4E">
      <w:start w:val="1"/>
      <w:numFmt w:val="decimal"/>
      <w:lvlText w:val="%1."/>
      <w:lvlJc w:val="left"/>
      <w:pPr>
        <w:ind w:left="930" w:hanging="567"/>
      </w:pPr>
      <w:rPr>
        <w:rFonts w:ascii="Cambria" w:eastAsia="Cambria" w:hAnsi="Cambria" w:cs="Cambria" w:hint="default"/>
        <w:b w:val="0"/>
        <w:bCs w:val="0"/>
        <w:i w:val="0"/>
        <w:iCs w:val="0"/>
        <w:spacing w:val="-1"/>
        <w:w w:val="99"/>
        <w:sz w:val="20"/>
        <w:szCs w:val="20"/>
        <w:lang w:val="es-ES" w:eastAsia="en-US" w:bidi="ar-SA"/>
      </w:rPr>
    </w:lvl>
    <w:lvl w:ilvl="1" w:tplc="EFE4A36A">
      <w:start w:val="1"/>
      <w:numFmt w:val="decimal"/>
      <w:lvlText w:val="%2."/>
      <w:lvlJc w:val="left"/>
      <w:pPr>
        <w:ind w:left="1650" w:hanging="360"/>
      </w:pPr>
      <w:rPr>
        <w:rFonts w:hint="default"/>
        <w:spacing w:val="0"/>
        <w:w w:val="100"/>
        <w:lang w:val="es-ES" w:eastAsia="en-US" w:bidi="ar-SA"/>
      </w:rPr>
    </w:lvl>
    <w:lvl w:ilvl="2" w:tplc="C4BABEAE">
      <w:start w:val="1"/>
      <w:numFmt w:val="lowerLetter"/>
      <w:lvlText w:val="%3."/>
      <w:lvlJc w:val="left"/>
      <w:pPr>
        <w:ind w:left="1076" w:hanging="360"/>
      </w:pPr>
      <w:rPr>
        <w:rFonts w:ascii="Cambria" w:eastAsia="Cambria" w:hAnsi="Cambria" w:cs="Cambria" w:hint="default"/>
        <w:b w:val="0"/>
        <w:bCs w:val="0"/>
        <w:i w:val="0"/>
        <w:iCs w:val="0"/>
        <w:spacing w:val="0"/>
        <w:w w:val="100"/>
        <w:sz w:val="16"/>
        <w:szCs w:val="16"/>
        <w:lang w:val="es-ES" w:eastAsia="en-US" w:bidi="ar-SA"/>
      </w:rPr>
    </w:lvl>
    <w:lvl w:ilvl="3" w:tplc="C8E46A6E">
      <w:numFmt w:val="bullet"/>
      <w:lvlText w:val="•"/>
      <w:lvlJc w:val="left"/>
      <w:pPr>
        <w:ind w:left="2777" w:hanging="360"/>
      </w:pPr>
      <w:rPr>
        <w:rFonts w:hint="default"/>
        <w:lang w:val="es-ES" w:eastAsia="en-US" w:bidi="ar-SA"/>
      </w:rPr>
    </w:lvl>
    <w:lvl w:ilvl="4" w:tplc="9272C438">
      <w:numFmt w:val="bullet"/>
      <w:lvlText w:val="•"/>
      <w:lvlJc w:val="left"/>
      <w:pPr>
        <w:ind w:left="3895" w:hanging="360"/>
      </w:pPr>
      <w:rPr>
        <w:rFonts w:hint="default"/>
        <w:lang w:val="es-ES" w:eastAsia="en-US" w:bidi="ar-SA"/>
      </w:rPr>
    </w:lvl>
    <w:lvl w:ilvl="5" w:tplc="116CD5A6">
      <w:numFmt w:val="bullet"/>
      <w:lvlText w:val="•"/>
      <w:lvlJc w:val="left"/>
      <w:pPr>
        <w:ind w:left="5012" w:hanging="360"/>
      </w:pPr>
      <w:rPr>
        <w:rFonts w:hint="default"/>
        <w:lang w:val="es-ES" w:eastAsia="en-US" w:bidi="ar-SA"/>
      </w:rPr>
    </w:lvl>
    <w:lvl w:ilvl="6" w:tplc="E2182ECC">
      <w:numFmt w:val="bullet"/>
      <w:lvlText w:val="•"/>
      <w:lvlJc w:val="left"/>
      <w:pPr>
        <w:ind w:left="6130" w:hanging="360"/>
      </w:pPr>
      <w:rPr>
        <w:rFonts w:hint="default"/>
        <w:lang w:val="es-ES" w:eastAsia="en-US" w:bidi="ar-SA"/>
      </w:rPr>
    </w:lvl>
    <w:lvl w:ilvl="7" w:tplc="BF2EC3BC">
      <w:numFmt w:val="bullet"/>
      <w:lvlText w:val="•"/>
      <w:lvlJc w:val="left"/>
      <w:pPr>
        <w:ind w:left="7247" w:hanging="360"/>
      </w:pPr>
      <w:rPr>
        <w:rFonts w:hint="default"/>
        <w:lang w:val="es-ES" w:eastAsia="en-US" w:bidi="ar-SA"/>
      </w:rPr>
    </w:lvl>
    <w:lvl w:ilvl="8" w:tplc="B8F421F2">
      <w:numFmt w:val="bullet"/>
      <w:lvlText w:val="•"/>
      <w:lvlJc w:val="left"/>
      <w:pPr>
        <w:ind w:left="8365" w:hanging="360"/>
      </w:pPr>
      <w:rPr>
        <w:rFonts w:hint="default"/>
        <w:lang w:val="es-ES" w:eastAsia="en-US" w:bidi="ar-SA"/>
      </w:r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8"/>
  </w:num>
  <w:num w:numId="4" w16cid:durableId="813720965">
    <w:abstractNumId w:val="24"/>
  </w:num>
  <w:num w:numId="5" w16cid:durableId="543521502">
    <w:abstractNumId w:val="51"/>
  </w:num>
  <w:num w:numId="6" w16cid:durableId="1416895160">
    <w:abstractNumId w:val="29"/>
  </w:num>
  <w:num w:numId="7" w16cid:durableId="792089935">
    <w:abstractNumId w:val="8"/>
  </w:num>
  <w:num w:numId="8" w16cid:durableId="334387340">
    <w:abstractNumId w:val="19"/>
  </w:num>
  <w:num w:numId="9" w16cid:durableId="562789159">
    <w:abstractNumId w:val="44"/>
  </w:num>
  <w:num w:numId="10" w16cid:durableId="1482111721">
    <w:abstractNumId w:val="1"/>
  </w:num>
  <w:num w:numId="11" w16cid:durableId="493229967">
    <w:abstractNumId w:val="39"/>
  </w:num>
  <w:num w:numId="12" w16cid:durableId="176848097">
    <w:abstractNumId w:val="40"/>
  </w:num>
  <w:num w:numId="13" w16cid:durableId="1738236996">
    <w:abstractNumId w:val="47"/>
  </w:num>
  <w:num w:numId="14" w16cid:durableId="56514529">
    <w:abstractNumId w:val="2"/>
  </w:num>
  <w:num w:numId="15" w16cid:durableId="900946827">
    <w:abstractNumId w:val="3"/>
  </w:num>
  <w:num w:numId="16" w16cid:durableId="1879052366">
    <w:abstractNumId w:val="9"/>
  </w:num>
  <w:num w:numId="17" w16cid:durableId="1218325168">
    <w:abstractNumId w:val="10"/>
  </w:num>
  <w:num w:numId="18" w16cid:durableId="680474698">
    <w:abstractNumId w:val="11"/>
  </w:num>
  <w:num w:numId="19" w16cid:durableId="82799280">
    <w:abstractNumId w:val="12"/>
  </w:num>
  <w:num w:numId="20" w16cid:durableId="1448625211">
    <w:abstractNumId w:val="13"/>
  </w:num>
  <w:num w:numId="21" w16cid:durableId="949359812">
    <w:abstractNumId w:val="14"/>
  </w:num>
  <w:num w:numId="22" w16cid:durableId="39480915">
    <w:abstractNumId w:val="15"/>
  </w:num>
  <w:num w:numId="23" w16cid:durableId="893006691">
    <w:abstractNumId w:val="17"/>
  </w:num>
  <w:num w:numId="24" w16cid:durableId="111562083">
    <w:abstractNumId w:val="18"/>
  </w:num>
  <w:num w:numId="25" w16cid:durableId="270554270">
    <w:abstractNumId w:val="20"/>
  </w:num>
  <w:num w:numId="26" w16cid:durableId="1172063080">
    <w:abstractNumId w:val="21"/>
  </w:num>
  <w:num w:numId="27" w16cid:durableId="1841119380">
    <w:abstractNumId w:val="25"/>
  </w:num>
  <w:num w:numId="28" w16cid:durableId="31735064">
    <w:abstractNumId w:val="26"/>
  </w:num>
  <w:num w:numId="29" w16cid:durableId="1357121178">
    <w:abstractNumId w:val="27"/>
  </w:num>
  <w:num w:numId="30" w16cid:durableId="401174848">
    <w:abstractNumId w:val="28"/>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50"/>
  </w:num>
  <w:num w:numId="42" w16cid:durableId="1273168790">
    <w:abstractNumId w:val="52"/>
  </w:num>
  <w:num w:numId="43" w16cid:durableId="1795174724">
    <w:abstractNumId w:val="53"/>
  </w:num>
  <w:num w:numId="44" w16cid:durableId="1196889647">
    <w:abstractNumId w:val="56"/>
  </w:num>
  <w:num w:numId="45" w16cid:durableId="785808614">
    <w:abstractNumId w:val="57"/>
  </w:num>
  <w:num w:numId="46" w16cid:durableId="1840346395">
    <w:abstractNumId w:val="59"/>
  </w:num>
  <w:num w:numId="47" w16cid:durableId="504442851">
    <w:abstractNumId w:val="60"/>
  </w:num>
  <w:num w:numId="48" w16cid:durableId="684749100">
    <w:abstractNumId w:val="61"/>
  </w:num>
  <w:num w:numId="49" w16cid:durableId="2087722164">
    <w:abstractNumId w:val="62"/>
  </w:num>
  <w:num w:numId="50" w16cid:durableId="593632494">
    <w:abstractNumId w:val="63"/>
  </w:num>
  <w:num w:numId="51" w16cid:durableId="1644500032">
    <w:abstractNumId w:val="23"/>
  </w:num>
  <w:num w:numId="52" w16cid:durableId="1147160342">
    <w:abstractNumId w:val="43"/>
  </w:num>
  <w:num w:numId="53" w16cid:durableId="855924870">
    <w:abstractNumId w:val="54"/>
  </w:num>
  <w:num w:numId="54" w16cid:durableId="1437945587">
    <w:abstractNumId w:val="49"/>
  </w:num>
  <w:num w:numId="55" w16cid:durableId="890535656">
    <w:abstractNumId w:val="45"/>
  </w:num>
  <w:num w:numId="56" w16cid:durableId="1107702184">
    <w:abstractNumId w:val="34"/>
  </w:num>
  <w:num w:numId="57" w16cid:durableId="139617298">
    <w:abstractNumId w:val="5"/>
  </w:num>
  <w:num w:numId="58" w16cid:durableId="411510779">
    <w:abstractNumId w:val="22"/>
  </w:num>
  <w:num w:numId="59" w16cid:durableId="1599866101">
    <w:abstractNumId w:val="0"/>
  </w:num>
  <w:num w:numId="60" w16cid:durableId="913003303">
    <w:abstractNumId w:val="55"/>
  </w:num>
  <w:num w:numId="61" w16cid:durableId="30343650">
    <w:abstractNumId w:val="7"/>
  </w:num>
  <w:num w:numId="62" w16cid:durableId="803351539">
    <w:abstractNumId w:val="46"/>
  </w:num>
  <w:num w:numId="63" w16cid:durableId="1828135211">
    <w:abstractNumId w:val="48"/>
  </w:num>
  <w:num w:numId="64" w16cid:durableId="166218650">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6DE7"/>
    <w:rsid w:val="000176D1"/>
    <w:rsid w:val="0001788C"/>
    <w:rsid w:val="00017DDC"/>
    <w:rsid w:val="00017DDF"/>
    <w:rsid w:val="000200E6"/>
    <w:rsid w:val="00020CF7"/>
    <w:rsid w:val="00020EE1"/>
    <w:rsid w:val="00021350"/>
    <w:rsid w:val="00022A5E"/>
    <w:rsid w:val="000233FE"/>
    <w:rsid w:val="0002391F"/>
    <w:rsid w:val="00023C32"/>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3986"/>
    <w:rsid w:val="000340BC"/>
    <w:rsid w:val="00036490"/>
    <w:rsid w:val="00037320"/>
    <w:rsid w:val="00037355"/>
    <w:rsid w:val="000375C0"/>
    <w:rsid w:val="0003780A"/>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C6D"/>
    <w:rsid w:val="00052D58"/>
    <w:rsid w:val="00052E67"/>
    <w:rsid w:val="00052F58"/>
    <w:rsid w:val="0005302B"/>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106F"/>
    <w:rsid w:val="0008171C"/>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2CA"/>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8E1"/>
    <w:rsid w:val="00096AEE"/>
    <w:rsid w:val="00097302"/>
    <w:rsid w:val="000977FE"/>
    <w:rsid w:val="000A0257"/>
    <w:rsid w:val="000A05AE"/>
    <w:rsid w:val="000A05F3"/>
    <w:rsid w:val="000A0811"/>
    <w:rsid w:val="000A1556"/>
    <w:rsid w:val="000A15DD"/>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539"/>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25E"/>
    <w:rsid w:val="000E6525"/>
    <w:rsid w:val="000E6D4A"/>
    <w:rsid w:val="000E7533"/>
    <w:rsid w:val="000E778A"/>
    <w:rsid w:val="000F0335"/>
    <w:rsid w:val="000F21C4"/>
    <w:rsid w:val="000F35ED"/>
    <w:rsid w:val="000F3AEF"/>
    <w:rsid w:val="000F3BDF"/>
    <w:rsid w:val="000F3C7D"/>
    <w:rsid w:val="000F4964"/>
    <w:rsid w:val="000F4A9A"/>
    <w:rsid w:val="000F506A"/>
    <w:rsid w:val="000F58F2"/>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521"/>
    <w:rsid w:val="00124C61"/>
    <w:rsid w:val="00126D51"/>
    <w:rsid w:val="00126FD2"/>
    <w:rsid w:val="001275EE"/>
    <w:rsid w:val="00127F9D"/>
    <w:rsid w:val="00130987"/>
    <w:rsid w:val="00130DC3"/>
    <w:rsid w:val="00130F54"/>
    <w:rsid w:val="0013120A"/>
    <w:rsid w:val="00131425"/>
    <w:rsid w:val="001316CD"/>
    <w:rsid w:val="001318DC"/>
    <w:rsid w:val="00131F22"/>
    <w:rsid w:val="0013241C"/>
    <w:rsid w:val="001328DC"/>
    <w:rsid w:val="00132B8D"/>
    <w:rsid w:val="00132F4A"/>
    <w:rsid w:val="00133EE5"/>
    <w:rsid w:val="00134405"/>
    <w:rsid w:val="00134585"/>
    <w:rsid w:val="00134A3F"/>
    <w:rsid w:val="00134B6F"/>
    <w:rsid w:val="00135119"/>
    <w:rsid w:val="00135560"/>
    <w:rsid w:val="00135A5C"/>
    <w:rsid w:val="00135B4B"/>
    <w:rsid w:val="00136C4A"/>
    <w:rsid w:val="00137D11"/>
    <w:rsid w:val="00137D1F"/>
    <w:rsid w:val="00137F4B"/>
    <w:rsid w:val="001418EE"/>
    <w:rsid w:val="00141D91"/>
    <w:rsid w:val="0014206E"/>
    <w:rsid w:val="001420B1"/>
    <w:rsid w:val="00142700"/>
    <w:rsid w:val="0014285C"/>
    <w:rsid w:val="001432D7"/>
    <w:rsid w:val="0014381B"/>
    <w:rsid w:val="00143B3A"/>
    <w:rsid w:val="00143E58"/>
    <w:rsid w:val="00144F63"/>
    <w:rsid w:val="0014532D"/>
    <w:rsid w:val="00145683"/>
    <w:rsid w:val="00145907"/>
    <w:rsid w:val="00145996"/>
    <w:rsid w:val="0014688A"/>
    <w:rsid w:val="00146F94"/>
    <w:rsid w:val="00150A7C"/>
    <w:rsid w:val="00150B78"/>
    <w:rsid w:val="001513D3"/>
    <w:rsid w:val="00151D17"/>
    <w:rsid w:val="0015248B"/>
    <w:rsid w:val="001525D8"/>
    <w:rsid w:val="00152CBE"/>
    <w:rsid w:val="00152ECD"/>
    <w:rsid w:val="00152F3E"/>
    <w:rsid w:val="00152F46"/>
    <w:rsid w:val="0015481F"/>
    <w:rsid w:val="00155A86"/>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439C"/>
    <w:rsid w:val="00165617"/>
    <w:rsid w:val="0016575F"/>
    <w:rsid w:val="001660E5"/>
    <w:rsid w:val="00166360"/>
    <w:rsid w:val="0016726C"/>
    <w:rsid w:val="0016740F"/>
    <w:rsid w:val="00167A34"/>
    <w:rsid w:val="00170A4A"/>
    <w:rsid w:val="00170B55"/>
    <w:rsid w:val="00170BFA"/>
    <w:rsid w:val="00171525"/>
    <w:rsid w:val="00171812"/>
    <w:rsid w:val="00172550"/>
    <w:rsid w:val="00173E89"/>
    <w:rsid w:val="00174141"/>
    <w:rsid w:val="00174DA2"/>
    <w:rsid w:val="001757ED"/>
    <w:rsid w:val="00175809"/>
    <w:rsid w:val="00175E7D"/>
    <w:rsid w:val="0017604E"/>
    <w:rsid w:val="00176376"/>
    <w:rsid w:val="00177246"/>
    <w:rsid w:val="00177843"/>
    <w:rsid w:val="00177F55"/>
    <w:rsid w:val="00181A97"/>
    <w:rsid w:val="00182141"/>
    <w:rsid w:val="001825A1"/>
    <w:rsid w:val="00182B1B"/>
    <w:rsid w:val="00182BC1"/>
    <w:rsid w:val="00183274"/>
    <w:rsid w:val="00183CF6"/>
    <w:rsid w:val="00183E47"/>
    <w:rsid w:val="00184850"/>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38E"/>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A4D"/>
    <w:rsid w:val="001B0C5A"/>
    <w:rsid w:val="001B1F15"/>
    <w:rsid w:val="001B20D1"/>
    <w:rsid w:val="001B2950"/>
    <w:rsid w:val="001B2FAA"/>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B77C6"/>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19D"/>
    <w:rsid w:val="001D47EE"/>
    <w:rsid w:val="001D553B"/>
    <w:rsid w:val="001D5CA3"/>
    <w:rsid w:val="001D62CF"/>
    <w:rsid w:val="001D65EF"/>
    <w:rsid w:val="001D6B01"/>
    <w:rsid w:val="001D7C7E"/>
    <w:rsid w:val="001D7F96"/>
    <w:rsid w:val="001E03E0"/>
    <w:rsid w:val="001E070E"/>
    <w:rsid w:val="001E0AFD"/>
    <w:rsid w:val="001E0E04"/>
    <w:rsid w:val="001E1233"/>
    <w:rsid w:val="001E21E8"/>
    <w:rsid w:val="001E2202"/>
    <w:rsid w:val="001E284C"/>
    <w:rsid w:val="001E29E7"/>
    <w:rsid w:val="001E2F2C"/>
    <w:rsid w:val="001E31B8"/>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4347"/>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73E4"/>
    <w:rsid w:val="00207A17"/>
    <w:rsid w:val="00207A7E"/>
    <w:rsid w:val="002109CF"/>
    <w:rsid w:val="00210BBD"/>
    <w:rsid w:val="00211DAA"/>
    <w:rsid w:val="00211E33"/>
    <w:rsid w:val="00212EC7"/>
    <w:rsid w:val="002139DE"/>
    <w:rsid w:val="002156D4"/>
    <w:rsid w:val="00215D0A"/>
    <w:rsid w:val="00216317"/>
    <w:rsid w:val="0021636B"/>
    <w:rsid w:val="0021674A"/>
    <w:rsid w:val="002168EA"/>
    <w:rsid w:val="002174D6"/>
    <w:rsid w:val="00220521"/>
    <w:rsid w:val="00221D38"/>
    <w:rsid w:val="0022247C"/>
    <w:rsid w:val="002227F5"/>
    <w:rsid w:val="00222CBB"/>
    <w:rsid w:val="002231FB"/>
    <w:rsid w:val="0022380B"/>
    <w:rsid w:val="0022397C"/>
    <w:rsid w:val="00223A29"/>
    <w:rsid w:val="00224C56"/>
    <w:rsid w:val="002250A3"/>
    <w:rsid w:val="00225493"/>
    <w:rsid w:val="002264A3"/>
    <w:rsid w:val="002268D3"/>
    <w:rsid w:val="00226D5D"/>
    <w:rsid w:val="00227BBA"/>
    <w:rsid w:val="00230617"/>
    <w:rsid w:val="00230819"/>
    <w:rsid w:val="002308A8"/>
    <w:rsid w:val="002309CE"/>
    <w:rsid w:val="00230CB4"/>
    <w:rsid w:val="0023119E"/>
    <w:rsid w:val="002318DE"/>
    <w:rsid w:val="00232279"/>
    <w:rsid w:val="00232726"/>
    <w:rsid w:val="002327D0"/>
    <w:rsid w:val="0023335B"/>
    <w:rsid w:val="0023371E"/>
    <w:rsid w:val="00233F2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D1F"/>
    <w:rsid w:val="0024701E"/>
    <w:rsid w:val="00247403"/>
    <w:rsid w:val="00247542"/>
    <w:rsid w:val="00247966"/>
    <w:rsid w:val="00247D1D"/>
    <w:rsid w:val="002507D0"/>
    <w:rsid w:val="00250888"/>
    <w:rsid w:val="00250A73"/>
    <w:rsid w:val="00251526"/>
    <w:rsid w:val="00251789"/>
    <w:rsid w:val="00252E12"/>
    <w:rsid w:val="00253CD6"/>
    <w:rsid w:val="00254162"/>
    <w:rsid w:val="0025432E"/>
    <w:rsid w:val="00254AA5"/>
    <w:rsid w:val="00255294"/>
    <w:rsid w:val="002557F2"/>
    <w:rsid w:val="0025713A"/>
    <w:rsid w:val="002571C3"/>
    <w:rsid w:val="00257C23"/>
    <w:rsid w:val="00257C74"/>
    <w:rsid w:val="00260601"/>
    <w:rsid w:val="00260F64"/>
    <w:rsid w:val="00261076"/>
    <w:rsid w:val="0026214D"/>
    <w:rsid w:val="002632DD"/>
    <w:rsid w:val="00263444"/>
    <w:rsid w:val="00263908"/>
    <w:rsid w:val="00263AB9"/>
    <w:rsid w:val="00263DCF"/>
    <w:rsid w:val="00265184"/>
    <w:rsid w:val="002663B3"/>
    <w:rsid w:val="0026646E"/>
    <w:rsid w:val="00266B61"/>
    <w:rsid w:val="0026707D"/>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3F31"/>
    <w:rsid w:val="0027473E"/>
    <w:rsid w:val="00275528"/>
    <w:rsid w:val="00275DC8"/>
    <w:rsid w:val="00276008"/>
    <w:rsid w:val="0027618C"/>
    <w:rsid w:val="0027652E"/>
    <w:rsid w:val="0027693D"/>
    <w:rsid w:val="00276DB8"/>
    <w:rsid w:val="0028103A"/>
    <w:rsid w:val="0028119B"/>
    <w:rsid w:val="00281623"/>
    <w:rsid w:val="00281698"/>
    <w:rsid w:val="00281738"/>
    <w:rsid w:val="00281765"/>
    <w:rsid w:val="0028178E"/>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2AB"/>
    <w:rsid w:val="00290C28"/>
    <w:rsid w:val="00291069"/>
    <w:rsid w:val="002917B3"/>
    <w:rsid w:val="00291993"/>
    <w:rsid w:val="00291A46"/>
    <w:rsid w:val="00291AFB"/>
    <w:rsid w:val="00291BBD"/>
    <w:rsid w:val="00291F27"/>
    <w:rsid w:val="002932FC"/>
    <w:rsid w:val="00293839"/>
    <w:rsid w:val="00293A6F"/>
    <w:rsid w:val="00294188"/>
    <w:rsid w:val="00294950"/>
    <w:rsid w:val="00295129"/>
    <w:rsid w:val="0029521F"/>
    <w:rsid w:val="0029580A"/>
    <w:rsid w:val="002959DE"/>
    <w:rsid w:val="00295F8E"/>
    <w:rsid w:val="00296315"/>
    <w:rsid w:val="002965C1"/>
    <w:rsid w:val="00296E14"/>
    <w:rsid w:val="002971DA"/>
    <w:rsid w:val="00297E1E"/>
    <w:rsid w:val="00297F6D"/>
    <w:rsid w:val="002A0AAE"/>
    <w:rsid w:val="002A0E63"/>
    <w:rsid w:val="002A0E9B"/>
    <w:rsid w:val="002A1A35"/>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1EC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8AF"/>
    <w:rsid w:val="002C1447"/>
    <w:rsid w:val="002C3549"/>
    <w:rsid w:val="002C3B8E"/>
    <w:rsid w:val="002C4E71"/>
    <w:rsid w:val="002C500E"/>
    <w:rsid w:val="002C5172"/>
    <w:rsid w:val="002C5600"/>
    <w:rsid w:val="002C5C2E"/>
    <w:rsid w:val="002C678F"/>
    <w:rsid w:val="002C6BD4"/>
    <w:rsid w:val="002D0A26"/>
    <w:rsid w:val="002D0E88"/>
    <w:rsid w:val="002D1C23"/>
    <w:rsid w:val="002D20BB"/>
    <w:rsid w:val="002D2B26"/>
    <w:rsid w:val="002D2D58"/>
    <w:rsid w:val="002D3829"/>
    <w:rsid w:val="002D3A7B"/>
    <w:rsid w:val="002D44FF"/>
    <w:rsid w:val="002D5421"/>
    <w:rsid w:val="002D6727"/>
    <w:rsid w:val="002D7EA2"/>
    <w:rsid w:val="002E0123"/>
    <w:rsid w:val="002E01EA"/>
    <w:rsid w:val="002E03D9"/>
    <w:rsid w:val="002E05B6"/>
    <w:rsid w:val="002E1600"/>
    <w:rsid w:val="002E187C"/>
    <w:rsid w:val="002E1929"/>
    <w:rsid w:val="002E19AB"/>
    <w:rsid w:val="002E2215"/>
    <w:rsid w:val="002E37B1"/>
    <w:rsid w:val="002E4889"/>
    <w:rsid w:val="002E5C75"/>
    <w:rsid w:val="002E5F96"/>
    <w:rsid w:val="002E654A"/>
    <w:rsid w:val="002E711B"/>
    <w:rsid w:val="002E78E1"/>
    <w:rsid w:val="002E7FED"/>
    <w:rsid w:val="002F066F"/>
    <w:rsid w:val="002F115D"/>
    <w:rsid w:val="002F3389"/>
    <w:rsid w:val="002F456B"/>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733"/>
    <w:rsid w:val="00303697"/>
    <w:rsid w:val="00304B3C"/>
    <w:rsid w:val="00305835"/>
    <w:rsid w:val="0030598A"/>
    <w:rsid w:val="00305A6C"/>
    <w:rsid w:val="00305ED9"/>
    <w:rsid w:val="00306747"/>
    <w:rsid w:val="00306A58"/>
    <w:rsid w:val="00306F33"/>
    <w:rsid w:val="0030729D"/>
    <w:rsid w:val="003110D6"/>
    <w:rsid w:val="00311499"/>
    <w:rsid w:val="00311905"/>
    <w:rsid w:val="00311AB3"/>
    <w:rsid w:val="00311FFA"/>
    <w:rsid w:val="00312F08"/>
    <w:rsid w:val="00312F4F"/>
    <w:rsid w:val="00313A4A"/>
    <w:rsid w:val="00314078"/>
    <w:rsid w:val="00314689"/>
    <w:rsid w:val="00314795"/>
    <w:rsid w:val="00314B47"/>
    <w:rsid w:val="00314BAC"/>
    <w:rsid w:val="00315064"/>
    <w:rsid w:val="0031535D"/>
    <w:rsid w:val="00315FFE"/>
    <w:rsid w:val="003175CE"/>
    <w:rsid w:val="00320A55"/>
    <w:rsid w:val="00320E40"/>
    <w:rsid w:val="00321EFD"/>
    <w:rsid w:val="003225FB"/>
    <w:rsid w:val="003226DC"/>
    <w:rsid w:val="003229D8"/>
    <w:rsid w:val="003232C8"/>
    <w:rsid w:val="003239B8"/>
    <w:rsid w:val="00324C33"/>
    <w:rsid w:val="00325721"/>
    <w:rsid w:val="00325C4C"/>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2DA"/>
    <w:rsid w:val="00337E9D"/>
    <w:rsid w:val="00340031"/>
    <w:rsid w:val="003406E0"/>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5A65"/>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7322"/>
    <w:rsid w:val="003778E2"/>
    <w:rsid w:val="00377F09"/>
    <w:rsid w:val="003808C2"/>
    <w:rsid w:val="003819A5"/>
    <w:rsid w:val="00381BDB"/>
    <w:rsid w:val="00382876"/>
    <w:rsid w:val="00382997"/>
    <w:rsid w:val="00383260"/>
    <w:rsid w:val="0038384F"/>
    <w:rsid w:val="00384756"/>
    <w:rsid w:val="00385516"/>
    <w:rsid w:val="003856F3"/>
    <w:rsid w:val="00385E39"/>
    <w:rsid w:val="00385FA4"/>
    <w:rsid w:val="00386262"/>
    <w:rsid w:val="00386CF0"/>
    <w:rsid w:val="00387165"/>
    <w:rsid w:val="00387B58"/>
    <w:rsid w:val="0039114A"/>
    <w:rsid w:val="00391474"/>
    <w:rsid w:val="003914D3"/>
    <w:rsid w:val="003915F9"/>
    <w:rsid w:val="00391865"/>
    <w:rsid w:val="003918D1"/>
    <w:rsid w:val="00391C4F"/>
    <w:rsid w:val="00392C51"/>
    <w:rsid w:val="00392EB9"/>
    <w:rsid w:val="00393515"/>
    <w:rsid w:val="00394073"/>
    <w:rsid w:val="003948B0"/>
    <w:rsid w:val="00395979"/>
    <w:rsid w:val="00395EED"/>
    <w:rsid w:val="00396C0E"/>
    <w:rsid w:val="00397131"/>
    <w:rsid w:val="003978A9"/>
    <w:rsid w:val="00397BD4"/>
    <w:rsid w:val="003A04D6"/>
    <w:rsid w:val="003A0C4E"/>
    <w:rsid w:val="003A0D98"/>
    <w:rsid w:val="003A0E00"/>
    <w:rsid w:val="003A16DD"/>
    <w:rsid w:val="003A1918"/>
    <w:rsid w:val="003A1A50"/>
    <w:rsid w:val="003A2F38"/>
    <w:rsid w:val="003A3214"/>
    <w:rsid w:val="003A3542"/>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8E8"/>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229"/>
    <w:rsid w:val="003C760D"/>
    <w:rsid w:val="003C7714"/>
    <w:rsid w:val="003C7AD6"/>
    <w:rsid w:val="003D12C0"/>
    <w:rsid w:val="003D2217"/>
    <w:rsid w:val="003D2446"/>
    <w:rsid w:val="003D3BC2"/>
    <w:rsid w:val="003D4FE6"/>
    <w:rsid w:val="003D51D6"/>
    <w:rsid w:val="003D598D"/>
    <w:rsid w:val="003D5D63"/>
    <w:rsid w:val="003D6023"/>
    <w:rsid w:val="003D6E2C"/>
    <w:rsid w:val="003E037A"/>
    <w:rsid w:val="003E03A5"/>
    <w:rsid w:val="003E156A"/>
    <w:rsid w:val="003E1931"/>
    <w:rsid w:val="003E2BB9"/>
    <w:rsid w:val="003E37EE"/>
    <w:rsid w:val="003E428B"/>
    <w:rsid w:val="003E44EC"/>
    <w:rsid w:val="003E4B12"/>
    <w:rsid w:val="003E4B46"/>
    <w:rsid w:val="003E524E"/>
    <w:rsid w:val="003E6CA1"/>
    <w:rsid w:val="003E6CF7"/>
    <w:rsid w:val="003E6ED2"/>
    <w:rsid w:val="003E7085"/>
    <w:rsid w:val="003E769D"/>
    <w:rsid w:val="003F0AD2"/>
    <w:rsid w:val="003F1050"/>
    <w:rsid w:val="003F2A30"/>
    <w:rsid w:val="003F2FB2"/>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3E3"/>
    <w:rsid w:val="0040250F"/>
    <w:rsid w:val="004027C8"/>
    <w:rsid w:val="00402966"/>
    <w:rsid w:val="00402CA8"/>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171B"/>
    <w:rsid w:val="004222BB"/>
    <w:rsid w:val="00422516"/>
    <w:rsid w:val="00423663"/>
    <w:rsid w:val="00423A63"/>
    <w:rsid w:val="00423F98"/>
    <w:rsid w:val="004241A0"/>
    <w:rsid w:val="004245FD"/>
    <w:rsid w:val="0042476D"/>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CA5"/>
    <w:rsid w:val="00432EBF"/>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55A"/>
    <w:rsid w:val="004447EA"/>
    <w:rsid w:val="00444B4B"/>
    <w:rsid w:val="00445193"/>
    <w:rsid w:val="0044544D"/>
    <w:rsid w:val="0044670F"/>
    <w:rsid w:val="00446B04"/>
    <w:rsid w:val="00446B53"/>
    <w:rsid w:val="004474F6"/>
    <w:rsid w:val="004505D4"/>
    <w:rsid w:val="00451025"/>
    <w:rsid w:val="0045236C"/>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6EB"/>
    <w:rsid w:val="0046378D"/>
    <w:rsid w:val="00463FB4"/>
    <w:rsid w:val="0046417F"/>
    <w:rsid w:val="004653E3"/>
    <w:rsid w:val="004659B7"/>
    <w:rsid w:val="00465C91"/>
    <w:rsid w:val="0046635F"/>
    <w:rsid w:val="0046662D"/>
    <w:rsid w:val="00466D56"/>
    <w:rsid w:val="004672A7"/>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5922"/>
    <w:rsid w:val="00486E78"/>
    <w:rsid w:val="00486F1C"/>
    <w:rsid w:val="00487518"/>
    <w:rsid w:val="004877B5"/>
    <w:rsid w:val="00487B11"/>
    <w:rsid w:val="00487B59"/>
    <w:rsid w:val="00487F2B"/>
    <w:rsid w:val="00490BC2"/>
    <w:rsid w:val="00490BCC"/>
    <w:rsid w:val="00490FC7"/>
    <w:rsid w:val="0049109F"/>
    <w:rsid w:val="0049140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1B3"/>
    <w:rsid w:val="004A6585"/>
    <w:rsid w:val="004A6880"/>
    <w:rsid w:val="004A6A54"/>
    <w:rsid w:val="004B0586"/>
    <w:rsid w:val="004B0663"/>
    <w:rsid w:val="004B06D9"/>
    <w:rsid w:val="004B1216"/>
    <w:rsid w:val="004B29F2"/>
    <w:rsid w:val="004B3386"/>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1E9A"/>
    <w:rsid w:val="004D25A5"/>
    <w:rsid w:val="004D2B34"/>
    <w:rsid w:val="004D2B48"/>
    <w:rsid w:val="004D3B3E"/>
    <w:rsid w:val="004D498F"/>
    <w:rsid w:val="004D4ABA"/>
    <w:rsid w:val="004D4EFC"/>
    <w:rsid w:val="004D51B6"/>
    <w:rsid w:val="004D5413"/>
    <w:rsid w:val="004D5534"/>
    <w:rsid w:val="004D5C61"/>
    <w:rsid w:val="004D5F67"/>
    <w:rsid w:val="004D6025"/>
    <w:rsid w:val="004D6730"/>
    <w:rsid w:val="004D6C5E"/>
    <w:rsid w:val="004D7726"/>
    <w:rsid w:val="004E0FFB"/>
    <w:rsid w:val="004E125D"/>
    <w:rsid w:val="004E12A3"/>
    <w:rsid w:val="004E234A"/>
    <w:rsid w:val="004E2649"/>
    <w:rsid w:val="004E26D6"/>
    <w:rsid w:val="004E2817"/>
    <w:rsid w:val="004E3D07"/>
    <w:rsid w:val="004E43C4"/>
    <w:rsid w:val="004E46FF"/>
    <w:rsid w:val="004E4C99"/>
    <w:rsid w:val="004E7169"/>
    <w:rsid w:val="004E7BAC"/>
    <w:rsid w:val="004F07F8"/>
    <w:rsid w:val="004F0D0C"/>
    <w:rsid w:val="004F0F76"/>
    <w:rsid w:val="004F1598"/>
    <w:rsid w:val="004F16DA"/>
    <w:rsid w:val="004F1883"/>
    <w:rsid w:val="004F1A94"/>
    <w:rsid w:val="004F1F2E"/>
    <w:rsid w:val="004F25B9"/>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09E7"/>
    <w:rsid w:val="00501399"/>
    <w:rsid w:val="005015EB"/>
    <w:rsid w:val="005016AE"/>
    <w:rsid w:val="00501D23"/>
    <w:rsid w:val="00501D33"/>
    <w:rsid w:val="00502FBD"/>
    <w:rsid w:val="005044F6"/>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18D3"/>
    <w:rsid w:val="00511F04"/>
    <w:rsid w:val="005128E4"/>
    <w:rsid w:val="00512B38"/>
    <w:rsid w:val="005133DB"/>
    <w:rsid w:val="005135F0"/>
    <w:rsid w:val="005144C1"/>
    <w:rsid w:val="00514504"/>
    <w:rsid w:val="00515726"/>
    <w:rsid w:val="00516C99"/>
    <w:rsid w:val="00516E6D"/>
    <w:rsid w:val="00517439"/>
    <w:rsid w:val="00517A24"/>
    <w:rsid w:val="00521E1F"/>
    <w:rsid w:val="00522CE6"/>
    <w:rsid w:val="00522DA1"/>
    <w:rsid w:val="00524C4E"/>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5E"/>
    <w:rsid w:val="00537F78"/>
    <w:rsid w:val="00540150"/>
    <w:rsid w:val="00542214"/>
    <w:rsid w:val="005428F1"/>
    <w:rsid w:val="00542D49"/>
    <w:rsid w:val="00543446"/>
    <w:rsid w:val="00544BF3"/>
    <w:rsid w:val="00544C49"/>
    <w:rsid w:val="00545313"/>
    <w:rsid w:val="00545BCA"/>
    <w:rsid w:val="005479F9"/>
    <w:rsid w:val="00550F6F"/>
    <w:rsid w:val="0055100F"/>
    <w:rsid w:val="0055155E"/>
    <w:rsid w:val="005516A1"/>
    <w:rsid w:val="00551E77"/>
    <w:rsid w:val="0055270C"/>
    <w:rsid w:val="00552BE1"/>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0459"/>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2C2"/>
    <w:rsid w:val="00580EF3"/>
    <w:rsid w:val="00581F08"/>
    <w:rsid w:val="005820C9"/>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030"/>
    <w:rsid w:val="0059191A"/>
    <w:rsid w:val="0059195C"/>
    <w:rsid w:val="00591D05"/>
    <w:rsid w:val="005921E3"/>
    <w:rsid w:val="005921FF"/>
    <w:rsid w:val="00592AD5"/>
    <w:rsid w:val="00593463"/>
    <w:rsid w:val="00593793"/>
    <w:rsid w:val="00594A46"/>
    <w:rsid w:val="005955CF"/>
    <w:rsid w:val="00596D1E"/>
    <w:rsid w:val="005977B7"/>
    <w:rsid w:val="005A2427"/>
    <w:rsid w:val="005A24ED"/>
    <w:rsid w:val="005A2B20"/>
    <w:rsid w:val="005A2EAE"/>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70CD"/>
    <w:rsid w:val="005B71B5"/>
    <w:rsid w:val="005B797A"/>
    <w:rsid w:val="005B7B02"/>
    <w:rsid w:val="005C03CF"/>
    <w:rsid w:val="005C0CDB"/>
    <w:rsid w:val="005C1523"/>
    <w:rsid w:val="005C4225"/>
    <w:rsid w:val="005C5706"/>
    <w:rsid w:val="005C6828"/>
    <w:rsid w:val="005C687D"/>
    <w:rsid w:val="005D0996"/>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C5B"/>
    <w:rsid w:val="005E6DF4"/>
    <w:rsid w:val="005E7274"/>
    <w:rsid w:val="005E7880"/>
    <w:rsid w:val="005E7D95"/>
    <w:rsid w:val="005E7F24"/>
    <w:rsid w:val="005E7FF3"/>
    <w:rsid w:val="005F0DAD"/>
    <w:rsid w:val="005F0F33"/>
    <w:rsid w:val="005F196E"/>
    <w:rsid w:val="005F1B28"/>
    <w:rsid w:val="005F2173"/>
    <w:rsid w:val="005F283C"/>
    <w:rsid w:val="005F3122"/>
    <w:rsid w:val="005F3192"/>
    <w:rsid w:val="005F3D39"/>
    <w:rsid w:val="005F4787"/>
    <w:rsid w:val="005F4B2A"/>
    <w:rsid w:val="005F6CB8"/>
    <w:rsid w:val="005F7227"/>
    <w:rsid w:val="005F7C2F"/>
    <w:rsid w:val="00600DEB"/>
    <w:rsid w:val="00600F23"/>
    <w:rsid w:val="006014B5"/>
    <w:rsid w:val="006015C7"/>
    <w:rsid w:val="006016D9"/>
    <w:rsid w:val="00602190"/>
    <w:rsid w:val="00602B74"/>
    <w:rsid w:val="00602F31"/>
    <w:rsid w:val="0060371D"/>
    <w:rsid w:val="00603AB3"/>
    <w:rsid w:val="0060408A"/>
    <w:rsid w:val="00604960"/>
    <w:rsid w:val="00605175"/>
    <w:rsid w:val="00605742"/>
    <w:rsid w:val="00605DEB"/>
    <w:rsid w:val="0060731A"/>
    <w:rsid w:val="00607CB2"/>
    <w:rsid w:val="00610A20"/>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5C79"/>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033"/>
    <w:rsid w:val="006631FF"/>
    <w:rsid w:val="0066375A"/>
    <w:rsid w:val="00663F10"/>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129"/>
    <w:rsid w:val="00671EDD"/>
    <w:rsid w:val="00672083"/>
    <w:rsid w:val="006723D3"/>
    <w:rsid w:val="00673A6A"/>
    <w:rsid w:val="006747B5"/>
    <w:rsid w:val="00674A33"/>
    <w:rsid w:val="00674F88"/>
    <w:rsid w:val="00675171"/>
    <w:rsid w:val="00676ACF"/>
    <w:rsid w:val="00677168"/>
    <w:rsid w:val="0068009E"/>
    <w:rsid w:val="00680962"/>
    <w:rsid w:val="00681A54"/>
    <w:rsid w:val="0068206A"/>
    <w:rsid w:val="0068219D"/>
    <w:rsid w:val="00682382"/>
    <w:rsid w:val="00682920"/>
    <w:rsid w:val="006829A4"/>
    <w:rsid w:val="00682DC4"/>
    <w:rsid w:val="0068395F"/>
    <w:rsid w:val="00683CAC"/>
    <w:rsid w:val="0068400B"/>
    <w:rsid w:val="00684515"/>
    <w:rsid w:val="00684540"/>
    <w:rsid w:val="00684669"/>
    <w:rsid w:val="00684F46"/>
    <w:rsid w:val="006856CA"/>
    <w:rsid w:val="00685760"/>
    <w:rsid w:val="0068591F"/>
    <w:rsid w:val="00685CC9"/>
    <w:rsid w:val="006860CB"/>
    <w:rsid w:val="00686575"/>
    <w:rsid w:val="00686F4F"/>
    <w:rsid w:val="00687C4F"/>
    <w:rsid w:val="00692219"/>
    <w:rsid w:val="006929E0"/>
    <w:rsid w:val="00692FE4"/>
    <w:rsid w:val="00694A71"/>
    <w:rsid w:val="00694F5F"/>
    <w:rsid w:val="00695BC9"/>
    <w:rsid w:val="00696160"/>
    <w:rsid w:val="00696452"/>
    <w:rsid w:val="00696473"/>
    <w:rsid w:val="00697007"/>
    <w:rsid w:val="006972A9"/>
    <w:rsid w:val="00697F05"/>
    <w:rsid w:val="006A046E"/>
    <w:rsid w:val="006A05F1"/>
    <w:rsid w:val="006A062E"/>
    <w:rsid w:val="006A0B19"/>
    <w:rsid w:val="006A0CE5"/>
    <w:rsid w:val="006A0FCC"/>
    <w:rsid w:val="006A17D2"/>
    <w:rsid w:val="006A1E84"/>
    <w:rsid w:val="006A2DDC"/>
    <w:rsid w:val="006A3F70"/>
    <w:rsid w:val="006A4738"/>
    <w:rsid w:val="006A49CF"/>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3C5D"/>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4ED1"/>
    <w:rsid w:val="006C5210"/>
    <w:rsid w:val="006C5322"/>
    <w:rsid w:val="006C572B"/>
    <w:rsid w:val="006C57DB"/>
    <w:rsid w:val="006C5F3F"/>
    <w:rsid w:val="006C6107"/>
    <w:rsid w:val="006C68B4"/>
    <w:rsid w:val="006C6B92"/>
    <w:rsid w:val="006C6F23"/>
    <w:rsid w:val="006C722A"/>
    <w:rsid w:val="006C7A50"/>
    <w:rsid w:val="006C7D7C"/>
    <w:rsid w:val="006C7E0F"/>
    <w:rsid w:val="006C7FE5"/>
    <w:rsid w:val="006D0275"/>
    <w:rsid w:val="006D0342"/>
    <w:rsid w:val="006D0DBE"/>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E0166"/>
    <w:rsid w:val="006E01A2"/>
    <w:rsid w:val="006E0555"/>
    <w:rsid w:val="006E0878"/>
    <w:rsid w:val="006E0BF7"/>
    <w:rsid w:val="006E0C01"/>
    <w:rsid w:val="006E0F1C"/>
    <w:rsid w:val="006E14A3"/>
    <w:rsid w:val="006E2915"/>
    <w:rsid w:val="006E2BA5"/>
    <w:rsid w:val="006E2FC5"/>
    <w:rsid w:val="006E2FFB"/>
    <w:rsid w:val="006E3190"/>
    <w:rsid w:val="006E3A97"/>
    <w:rsid w:val="006E43BE"/>
    <w:rsid w:val="006E4B0D"/>
    <w:rsid w:val="006E4C5A"/>
    <w:rsid w:val="006E5D8D"/>
    <w:rsid w:val="006E67D9"/>
    <w:rsid w:val="006E6E84"/>
    <w:rsid w:val="006E7ACA"/>
    <w:rsid w:val="006E7B34"/>
    <w:rsid w:val="006E7C6F"/>
    <w:rsid w:val="006F000B"/>
    <w:rsid w:val="006F0F85"/>
    <w:rsid w:val="006F165B"/>
    <w:rsid w:val="006F18A4"/>
    <w:rsid w:val="006F1A3D"/>
    <w:rsid w:val="006F2D55"/>
    <w:rsid w:val="006F39E9"/>
    <w:rsid w:val="006F4533"/>
    <w:rsid w:val="006F4A9B"/>
    <w:rsid w:val="006F53A7"/>
    <w:rsid w:val="006F56AF"/>
    <w:rsid w:val="006F5756"/>
    <w:rsid w:val="006F5C0D"/>
    <w:rsid w:val="006F5C89"/>
    <w:rsid w:val="006F6218"/>
    <w:rsid w:val="006F7B1F"/>
    <w:rsid w:val="006F7C49"/>
    <w:rsid w:val="00701417"/>
    <w:rsid w:val="0070144B"/>
    <w:rsid w:val="00701637"/>
    <w:rsid w:val="00701995"/>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947"/>
    <w:rsid w:val="00710E7F"/>
    <w:rsid w:val="00710FC4"/>
    <w:rsid w:val="00711875"/>
    <w:rsid w:val="00711965"/>
    <w:rsid w:val="00711AD8"/>
    <w:rsid w:val="00712351"/>
    <w:rsid w:val="007125DB"/>
    <w:rsid w:val="00712886"/>
    <w:rsid w:val="00712CB8"/>
    <w:rsid w:val="00712DCE"/>
    <w:rsid w:val="0071399C"/>
    <w:rsid w:val="00714D69"/>
    <w:rsid w:val="00714F4D"/>
    <w:rsid w:val="00715185"/>
    <w:rsid w:val="00716273"/>
    <w:rsid w:val="007165B6"/>
    <w:rsid w:val="00717A16"/>
    <w:rsid w:val="00717BB9"/>
    <w:rsid w:val="0072199C"/>
    <w:rsid w:val="00721AB8"/>
    <w:rsid w:val="0072212A"/>
    <w:rsid w:val="00722547"/>
    <w:rsid w:val="00722700"/>
    <w:rsid w:val="00722C9F"/>
    <w:rsid w:val="00722D9E"/>
    <w:rsid w:val="00723238"/>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467"/>
    <w:rsid w:val="0074175E"/>
    <w:rsid w:val="00741843"/>
    <w:rsid w:val="00741BD6"/>
    <w:rsid w:val="00742EE4"/>
    <w:rsid w:val="007436AD"/>
    <w:rsid w:val="00746443"/>
    <w:rsid w:val="007467C1"/>
    <w:rsid w:val="00747065"/>
    <w:rsid w:val="007472B8"/>
    <w:rsid w:val="0074752A"/>
    <w:rsid w:val="00747656"/>
    <w:rsid w:val="0074771A"/>
    <w:rsid w:val="00750143"/>
    <w:rsid w:val="007509A0"/>
    <w:rsid w:val="00750C9B"/>
    <w:rsid w:val="0075104F"/>
    <w:rsid w:val="007529FB"/>
    <w:rsid w:val="0075307A"/>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B20"/>
    <w:rsid w:val="00762F20"/>
    <w:rsid w:val="00762F9A"/>
    <w:rsid w:val="00763106"/>
    <w:rsid w:val="00763232"/>
    <w:rsid w:val="007636B0"/>
    <w:rsid w:val="00763A33"/>
    <w:rsid w:val="007640E9"/>
    <w:rsid w:val="00764E80"/>
    <w:rsid w:val="00765B37"/>
    <w:rsid w:val="00765CBF"/>
    <w:rsid w:val="00765EA4"/>
    <w:rsid w:val="00765FB5"/>
    <w:rsid w:val="0076643F"/>
    <w:rsid w:val="00770215"/>
    <w:rsid w:val="00770554"/>
    <w:rsid w:val="00770769"/>
    <w:rsid w:val="00770865"/>
    <w:rsid w:val="00770E7A"/>
    <w:rsid w:val="00771580"/>
    <w:rsid w:val="00771790"/>
    <w:rsid w:val="00771B5F"/>
    <w:rsid w:val="00771DB2"/>
    <w:rsid w:val="00772527"/>
    <w:rsid w:val="00772A88"/>
    <w:rsid w:val="00772E13"/>
    <w:rsid w:val="00772FE3"/>
    <w:rsid w:val="0077350A"/>
    <w:rsid w:val="0077373C"/>
    <w:rsid w:val="00773ADD"/>
    <w:rsid w:val="00774F30"/>
    <w:rsid w:val="007756E2"/>
    <w:rsid w:val="007758F8"/>
    <w:rsid w:val="00776824"/>
    <w:rsid w:val="00777138"/>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334"/>
    <w:rsid w:val="007C3638"/>
    <w:rsid w:val="007C3BDA"/>
    <w:rsid w:val="007C4082"/>
    <w:rsid w:val="007C444B"/>
    <w:rsid w:val="007C4BDE"/>
    <w:rsid w:val="007C4D5A"/>
    <w:rsid w:val="007C4DE0"/>
    <w:rsid w:val="007C5265"/>
    <w:rsid w:val="007C5892"/>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21BC"/>
    <w:rsid w:val="007E21FA"/>
    <w:rsid w:val="007E2276"/>
    <w:rsid w:val="007E3764"/>
    <w:rsid w:val="007E3F5D"/>
    <w:rsid w:val="007E4911"/>
    <w:rsid w:val="007E6116"/>
    <w:rsid w:val="007E64CA"/>
    <w:rsid w:val="007E6B7E"/>
    <w:rsid w:val="007E6F2D"/>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AA1"/>
    <w:rsid w:val="007F2AFB"/>
    <w:rsid w:val="007F3353"/>
    <w:rsid w:val="007F40B1"/>
    <w:rsid w:val="007F4165"/>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9A9"/>
    <w:rsid w:val="00801A7B"/>
    <w:rsid w:val="00801F50"/>
    <w:rsid w:val="00803013"/>
    <w:rsid w:val="008034E3"/>
    <w:rsid w:val="008035F3"/>
    <w:rsid w:val="00803F1C"/>
    <w:rsid w:val="00804212"/>
    <w:rsid w:val="00804A5B"/>
    <w:rsid w:val="00804CC7"/>
    <w:rsid w:val="0080584B"/>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FC6"/>
    <w:rsid w:val="00816D47"/>
    <w:rsid w:val="00817007"/>
    <w:rsid w:val="00817612"/>
    <w:rsid w:val="00817F06"/>
    <w:rsid w:val="00820DC0"/>
    <w:rsid w:val="00820E3B"/>
    <w:rsid w:val="0082124C"/>
    <w:rsid w:val="008212A4"/>
    <w:rsid w:val="00821709"/>
    <w:rsid w:val="0082174D"/>
    <w:rsid w:val="00821D6F"/>
    <w:rsid w:val="008224C8"/>
    <w:rsid w:val="00822D90"/>
    <w:rsid w:val="00822DA2"/>
    <w:rsid w:val="00823716"/>
    <w:rsid w:val="00823958"/>
    <w:rsid w:val="00824679"/>
    <w:rsid w:val="00824799"/>
    <w:rsid w:val="0082608B"/>
    <w:rsid w:val="00826786"/>
    <w:rsid w:val="00827339"/>
    <w:rsid w:val="008273A1"/>
    <w:rsid w:val="008273AE"/>
    <w:rsid w:val="00831CAB"/>
    <w:rsid w:val="008322B7"/>
    <w:rsid w:val="00832655"/>
    <w:rsid w:val="008338A4"/>
    <w:rsid w:val="00833952"/>
    <w:rsid w:val="00833C6A"/>
    <w:rsid w:val="008340D6"/>
    <w:rsid w:val="0083424D"/>
    <w:rsid w:val="00834C32"/>
    <w:rsid w:val="00834D49"/>
    <w:rsid w:val="00834F63"/>
    <w:rsid w:val="0083530A"/>
    <w:rsid w:val="0083563E"/>
    <w:rsid w:val="0083624C"/>
    <w:rsid w:val="00836789"/>
    <w:rsid w:val="00836938"/>
    <w:rsid w:val="0083696E"/>
    <w:rsid w:val="00836997"/>
    <w:rsid w:val="00837C45"/>
    <w:rsid w:val="00840E0B"/>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665"/>
    <w:rsid w:val="00857A82"/>
    <w:rsid w:val="00860371"/>
    <w:rsid w:val="00861389"/>
    <w:rsid w:val="00861658"/>
    <w:rsid w:val="00861B5C"/>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4E1"/>
    <w:rsid w:val="00873763"/>
    <w:rsid w:val="00873836"/>
    <w:rsid w:val="008752DF"/>
    <w:rsid w:val="008764A2"/>
    <w:rsid w:val="00876615"/>
    <w:rsid w:val="00876626"/>
    <w:rsid w:val="0087672C"/>
    <w:rsid w:val="00877068"/>
    <w:rsid w:val="00877835"/>
    <w:rsid w:val="00877C41"/>
    <w:rsid w:val="00877DCA"/>
    <w:rsid w:val="00877EEA"/>
    <w:rsid w:val="008805D7"/>
    <w:rsid w:val="0088181E"/>
    <w:rsid w:val="00881B27"/>
    <w:rsid w:val="00882234"/>
    <w:rsid w:val="008826D4"/>
    <w:rsid w:val="00883130"/>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404"/>
    <w:rsid w:val="00893F81"/>
    <w:rsid w:val="008944DC"/>
    <w:rsid w:val="0089484D"/>
    <w:rsid w:val="00894C2D"/>
    <w:rsid w:val="00895691"/>
    <w:rsid w:val="00896A0C"/>
    <w:rsid w:val="00897899"/>
    <w:rsid w:val="00897E12"/>
    <w:rsid w:val="00897E2A"/>
    <w:rsid w:val="008A098F"/>
    <w:rsid w:val="008A0BD8"/>
    <w:rsid w:val="008A1003"/>
    <w:rsid w:val="008A295D"/>
    <w:rsid w:val="008A32A9"/>
    <w:rsid w:val="008A3576"/>
    <w:rsid w:val="008A4B62"/>
    <w:rsid w:val="008A552B"/>
    <w:rsid w:val="008A5830"/>
    <w:rsid w:val="008A5B8C"/>
    <w:rsid w:val="008A5EC3"/>
    <w:rsid w:val="008A653E"/>
    <w:rsid w:val="008A6572"/>
    <w:rsid w:val="008A66AB"/>
    <w:rsid w:val="008A6790"/>
    <w:rsid w:val="008A67C9"/>
    <w:rsid w:val="008A6A09"/>
    <w:rsid w:val="008A7E0F"/>
    <w:rsid w:val="008B0047"/>
    <w:rsid w:val="008B061A"/>
    <w:rsid w:val="008B07EC"/>
    <w:rsid w:val="008B12F5"/>
    <w:rsid w:val="008B3437"/>
    <w:rsid w:val="008B3858"/>
    <w:rsid w:val="008B4B38"/>
    <w:rsid w:val="008B5D63"/>
    <w:rsid w:val="008B79D7"/>
    <w:rsid w:val="008C0838"/>
    <w:rsid w:val="008C136C"/>
    <w:rsid w:val="008C1E10"/>
    <w:rsid w:val="008C2399"/>
    <w:rsid w:val="008C286A"/>
    <w:rsid w:val="008C2D88"/>
    <w:rsid w:val="008C3B7B"/>
    <w:rsid w:val="008C4CF2"/>
    <w:rsid w:val="008C50EB"/>
    <w:rsid w:val="008C5851"/>
    <w:rsid w:val="008C5E2D"/>
    <w:rsid w:val="008C670C"/>
    <w:rsid w:val="008C6E7C"/>
    <w:rsid w:val="008C71C3"/>
    <w:rsid w:val="008C7D93"/>
    <w:rsid w:val="008D01EC"/>
    <w:rsid w:val="008D0C17"/>
    <w:rsid w:val="008D13EF"/>
    <w:rsid w:val="008D14EC"/>
    <w:rsid w:val="008D1B7E"/>
    <w:rsid w:val="008D2638"/>
    <w:rsid w:val="008D26E8"/>
    <w:rsid w:val="008D3C34"/>
    <w:rsid w:val="008D4963"/>
    <w:rsid w:val="008D55BB"/>
    <w:rsid w:val="008D59E1"/>
    <w:rsid w:val="008D5F0A"/>
    <w:rsid w:val="008D6AC2"/>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D8"/>
    <w:rsid w:val="0090464E"/>
    <w:rsid w:val="00906213"/>
    <w:rsid w:val="0090647F"/>
    <w:rsid w:val="00907BFF"/>
    <w:rsid w:val="009107C6"/>
    <w:rsid w:val="009109B9"/>
    <w:rsid w:val="009126B0"/>
    <w:rsid w:val="0091270D"/>
    <w:rsid w:val="00912712"/>
    <w:rsid w:val="00912E85"/>
    <w:rsid w:val="009130F7"/>
    <w:rsid w:val="00913F5F"/>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142"/>
    <w:rsid w:val="009373BD"/>
    <w:rsid w:val="00937663"/>
    <w:rsid w:val="00937F05"/>
    <w:rsid w:val="0094022B"/>
    <w:rsid w:val="00940541"/>
    <w:rsid w:val="00940B34"/>
    <w:rsid w:val="00941318"/>
    <w:rsid w:val="009417D3"/>
    <w:rsid w:val="00941BD1"/>
    <w:rsid w:val="00942750"/>
    <w:rsid w:val="0094295F"/>
    <w:rsid w:val="00942CB4"/>
    <w:rsid w:val="00943563"/>
    <w:rsid w:val="009461BA"/>
    <w:rsid w:val="00946E8B"/>
    <w:rsid w:val="0094711F"/>
    <w:rsid w:val="009474AF"/>
    <w:rsid w:val="0095004E"/>
    <w:rsid w:val="009508DA"/>
    <w:rsid w:val="00950BA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0A69"/>
    <w:rsid w:val="00961279"/>
    <w:rsid w:val="00961F14"/>
    <w:rsid w:val="009638D6"/>
    <w:rsid w:val="00963FE0"/>
    <w:rsid w:val="009643B0"/>
    <w:rsid w:val="00964450"/>
    <w:rsid w:val="009649AF"/>
    <w:rsid w:val="00964B7B"/>
    <w:rsid w:val="00964BB9"/>
    <w:rsid w:val="00964D2E"/>
    <w:rsid w:val="00965316"/>
    <w:rsid w:val="00965644"/>
    <w:rsid w:val="00965813"/>
    <w:rsid w:val="0096587A"/>
    <w:rsid w:val="00965A1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3D9"/>
    <w:rsid w:val="00975777"/>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07FA"/>
    <w:rsid w:val="0099217F"/>
    <w:rsid w:val="009937D0"/>
    <w:rsid w:val="009941D7"/>
    <w:rsid w:val="009950B6"/>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78F"/>
    <w:rsid w:val="009C2E58"/>
    <w:rsid w:val="009C305E"/>
    <w:rsid w:val="009C42E0"/>
    <w:rsid w:val="009C44E1"/>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5E62"/>
    <w:rsid w:val="009D646F"/>
    <w:rsid w:val="009D65B4"/>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05EA"/>
    <w:rsid w:val="009F124A"/>
    <w:rsid w:val="009F1A4C"/>
    <w:rsid w:val="009F1E5D"/>
    <w:rsid w:val="009F2890"/>
    <w:rsid w:val="009F2CDC"/>
    <w:rsid w:val="009F3610"/>
    <w:rsid w:val="009F3653"/>
    <w:rsid w:val="009F3698"/>
    <w:rsid w:val="009F3E25"/>
    <w:rsid w:val="009F3EDF"/>
    <w:rsid w:val="009F41CA"/>
    <w:rsid w:val="009F43FC"/>
    <w:rsid w:val="009F47B4"/>
    <w:rsid w:val="009F4A99"/>
    <w:rsid w:val="009F5450"/>
    <w:rsid w:val="009F54D9"/>
    <w:rsid w:val="009F62BC"/>
    <w:rsid w:val="009F65F0"/>
    <w:rsid w:val="009F6971"/>
    <w:rsid w:val="009F6E5A"/>
    <w:rsid w:val="009F71B5"/>
    <w:rsid w:val="009F78CA"/>
    <w:rsid w:val="009F78DB"/>
    <w:rsid w:val="00A007BB"/>
    <w:rsid w:val="00A00C4F"/>
    <w:rsid w:val="00A0157A"/>
    <w:rsid w:val="00A01B7E"/>
    <w:rsid w:val="00A03288"/>
    <w:rsid w:val="00A0333D"/>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91C"/>
    <w:rsid w:val="00A2698C"/>
    <w:rsid w:val="00A27001"/>
    <w:rsid w:val="00A274E5"/>
    <w:rsid w:val="00A2757D"/>
    <w:rsid w:val="00A27AE5"/>
    <w:rsid w:val="00A27E06"/>
    <w:rsid w:val="00A27F49"/>
    <w:rsid w:val="00A30100"/>
    <w:rsid w:val="00A3050F"/>
    <w:rsid w:val="00A308BB"/>
    <w:rsid w:val="00A3180D"/>
    <w:rsid w:val="00A31AB7"/>
    <w:rsid w:val="00A328B3"/>
    <w:rsid w:val="00A33AB7"/>
    <w:rsid w:val="00A33B33"/>
    <w:rsid w:val="00A33EEF"/>
    <w:rsid w:val="00A35358"/>
    <w:rsid w:val="00A36172"/>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68"/>
    <w:rsid w:val="00A528D1"/>
    <w:rsid w:val="00A528D8"/>
    <w:rsid w:val="00A528F1"/>
    <w:rsid w:val="00A542BF"/>
    <w:rsid w:val="00A54430"/>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622"/>
    <w:rsid w:val="00A63EC6"/>
    <w:rsid w:val="00A642B3"/>
    <w:rsid w:val="00A64F7E"/>
    <w:rsid w:val="00A650B2"/>
    <w:rsid w:val="00A662D3"/>
    <w:rsid w:val="00A669A3"/>
    <w:rsid w:val="00A67C14"/>
    <w:rsid w:val="00A7033D"/>
    <w:rsid w:val="00A7035C"/>
    <w:rsid w:val="00A7078F"/>
    <w:rsid w:val="00A708AF"/>
    <w:rsid w:val="00A70A7E"/>
    <w:rsid w:val="00A70B3C"/>
    <w:rsid w:val="00A70CCD"/>
    <w:rsid w:val="00A70ECE"/>
    <w:rsid w:val="00A729FB"/>
    <w:rsid w:val="00A73700"/>
    <w:rsid w:val="00A743D0"/>
    <w:rsid w:val="00A7524E"/>
    <w:rsid w:val="00A758AA"/>
    <w:rsid w:val="00A759AF"/>
    <w:rsid w:val="00A7638D"/>
    <w:rsid w:val="00A7713A"/>
    <w:rsid w:val="00A77EA3"/>
    <w:rsid w:val="00A80DDF"/>
    <w:rsid w:val="00A80F46"/>
    <w:rsid w:val="00A8116A"/>
    <w:rsid w:val="00A81B9B"/>
    <w:rsid w:val="00A81FD8"/>
    <w:rsid w:val="00A826F8"/>
    <w:rsid w:val="00A8284D"/>
    <w:rsid w:val="00A828EB"/>
    <w:rsid w:val="00A8361C"/>
    <w:rsid w:val="00A84337"/>
    <w:rsid w:val="00A845D9"/>
    <w:rsid w:val="00A859FC"/>
    <w:rsid w:val="00A85A6B"/>
    <w:rsid w:val="00A85D33"/>
    <w:rsid w:val="00A86D3A"/>
    <w:rsid w:val="00A87F2A"/>
    <w:rsid w:val="00A9011A"/>
    <w:rsid w:val="00A90831"/>
    <w:rsid w:val="00A9097F"/>
    <w:rsid w:val="00A91A34"/>
    <w:rsid w:val="00A91B2D"/>
    <w:rsid w:val="00A91EDF"/>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3037"/>
    <w:rsid w:val="00AA3221"/>
    <w:rsid w:val="00AA3302"/>
    <w:rsid w:val="00AA4879"/>
    <w:rsid w:val="00AA4D5F"/>
    <w:rsid w:val="00AA5BEE"/>
    <w:rsid w:val="00AA600D"/>
    <w:rsid w:val="00AA6176"/>
    <w:rsid w:val="00AA6567"/>
    <w:rsid w:val="00AA6BBD"/>
    <w:rsid w:val="00AA6C1B"/>
    <w:rsid w:val="00AA73AE"/>
    <w:rsid w:val="00AA7996"/>
    <w:rsid w:val="00AA7BF0"/>
    <w:rsid w:val="00AB0423"/>
    <w:rsid w:val="00AB09AD"/>
    <w:rsid w:val="00AB2180"/>
    <w:rsid w:val="00AB276C"/>
    <w:rsid w:val="00AB307F"/>
    <w:rsid w:val="00AB3DF1"/>
    <w:rsid w:val="00AB41AB"/>
    <w:rsid w:val="00AB46C8"/>
    <w:rsid w:val="00AB4910"/>
    <w:rsid w:val="00AB4A4D"/>
    <w:rsid w:val="00AB55D3"/>
    <w:rsid w:val="00AB69DA"/>
    <w:rsid w:val="00AB7C9B"/>
    <w:rsid w:val="00AC0276"/>
    <w:rsid w:val="00AC0F9C"/>
    <w:rsid w:val="00AC1091"/>
    <w:rsid w:val="00AC120C"/>
    <w:rsid w:val="00AC1638"/>
    <w:rsid w:val="00AC19CB"/>
    <w:rsid w:val="00AC2157"/>
    <w:rsid w:val="00AC2A29"/>
    <w:rsid w:val="00AC3066"/>
    <w:rsid w:val="00AC3AC1"/>
    <w:rsid w:val="00AC3D78"/>
    <w:rsid w:val="00AC56FA"/>
    <w:rsid w:val="00AC5ECC"/>
    <w:rsid w:val="00AC6389"/>
    <w:rsid w:val="00AC66CB"/>
    <w:rsid w:val="00AC71C5"/>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9D3"/>
    <w:rsid w:val="00AE2A44"/>
    <w:rsid w:val="00AE323B"/>
    <w:rsid w:val="00AE3F82"/>
    <w:rsid w:val="00AE5243"/>
    <w:rsid w:val="00AE5488"/>
    <w:rsid w:val="00AE6572"/>
    <w:rsid w:val="00AE6809"/>
    <w:rsid w:val="00AE6876"/>
    <w:rsid w:val="00AE6F91"/>
    <w:rsid w:val="00AE7B7C"/>
    <w:rsid w:val="00AF05FC"/>
    <w:rsid w:val="00AF0FD8"/>
    <w:rsid w:val="00AF2094"/>
    <w:rsid w:val="00AF2342"/>
    <w:rsid w:val="00AF2423"/>
    <w:rsid w:val="00AF2B10"/>
    <w:rsid w:val="00AF3832"/>
    <w:rsid w:val="00AF3B5C"/>
    <w:rsid w:val="00AF3C78"/>
    <w:rsid w:val="00AF3E58"/>
    <w:rsid w:val="00AF3EA2"/>
    <w:rsid w:val="00AF5571"/>
    <w:rsid w:val="00AF5BE6"/>
    <w:rsid w:val="00AF6979"/>
    <w:rsid w:val="00AF6F4E"/>
    <w:rsid w:val="00AF7242"/>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80F"/>
    <w:rsid w:val="00B12AF9"/>
    <w:rsid w:val="00B12C18"/>
    <w:rsid w:val="00B133D4"/>
    <w:rsid w:val="00B13977"/>
    <w:rsid w:val="00B14C3A"/>
    <w:rsid w:val="00B161E0"/>
    <w:rsid w:val="00B162C7"/>
    <w:rsid w:val="00B16809"/>
    <w:rsid w:val="00B171B6"/>
    <w:rsid w:val="00B2042D"/>
    <w:rsid w:val="00B2046E"/>
    <w:rsid w:val="00B216E2"/>
    <w:rsid w:val="00B220EB"/>
    <w:rsid w:val="00B2301A"/>
    <w:rsid w:val="00B232AB"/>
    <w:rsid w:val="00B23F14"/>
    <w:rsid w:val="00B246DA"/>
    <w:rsid w:val="00B248A0"/>
    <w:rsid w:val="00B249C6"/>
    <w:rsid w:val="00B26AB6"/>
    <w:rsid w:val="00B26AC3"/>
    <w:rsid w:val="00B26E30"/>
    <w:rsid w:val="00B271D7"/>
    <w:rsid w:val="00B27396"/>
    <w:rsid w:val="00B279EF"/>
    <w:rsid w:val="00B27F6E"/>
    <w:rsid w:val="00B30539"/>
    <w:rsid w:val="00B30F7A"/>
    <w:rsid w:val="00B314DB"/>
    <w:rsid w:val="00B318B2"/>
    <w:rsid w:val="00B31CE4"/>
    <w:rsid w:val="00B3228D"/>
    <w:rsid w:val="00B33E9C"/>
    <w:rsid w:val="00B3417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F6"/>
    <w:rsid w:val="00B577E2"/>
    <w:rsid w:val="00B62208"/>
    <w:rsid w:val="00B626E8"/>
    <w:rsid w:val="00B6293A"/>
    <w:rsid w:val="00B630A6"/>
    <w:rsid w:val="00B6383F"/>
    <w:rsid w:val="00B640F2"/>
    <w:rsid w:val="00B6418E"/>
    <w:rsid w:val="00B64591"/>
    <w:rsid w:val="00B6626B"/>
    <w:rsid w:val="00B6678D"/>
    <w:rsid w:val="00B66AEF"/>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57D"/>
    <w:rsid w:val="00BA085C"/>
    <w:rsid w:val="00BA0B99"/>
    <w:rsid w:val="00BA0E90"/>
    <w:rsid w:val="00BA156A"/>
    <w:rsid w:val="00BA2305"/>
    <w:rsid w:val="00BA2525"/>
    <w:rsid w:val="00BA2705"/>
    <w:rsid w:val="00BA276C"/>
    <w:rsid w:val="00BA3154"/>
    <w:rsid w:val="00BA47D4"/>
    <w:rsid w:val="00BA5E8D"/>
    <w:rsid w:val="00BA6917"/>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3A0"/>
    <w:rsid w:val="00BC0DEA"/>
    <w:rsid w:val="00BC1B2F"/>
    <w:rsid w:val="00BC1B72"/>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86A"/>
    <w:rsid w:val="00BC6C8B"/>
    <w:rsid w:val="00BC6D72"/>
    <w:rsid w:val="00BC7208"/>
    <w:rsid w:val="00BD0FF5"/>
    <w:rsid w:val="00BD11AE"/>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1840"/>
    <w:rsid w:val="00BE2169"/>
    <w:rsid w:val="00BE33A8"/>
    <w:rsid w:val="00BE34A1"/>
    <w:rsid w:val="00BE3DEF"/>
    <w:rsid w:val="00BE42B9"/>
    <w:rsid w:val="00BE4993"/>
    <w:rsid w:val="00BE54E2"/>
    <w:rsid w:val="00BE5B68"/>
    <w:rsid w:val="00BE6862"/>
    <w:rsid w:val="00BE7C0A"/>
    <w:rsid w:val="00BF02CB"/>
    <w:rsid w:val="00BF052E"/>
    <w:rsid w:val="00BF0935"/>
    <w:rsid w:val="00BF1291"/>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C1D"/>
    <w:rsid w:val="00C05E7D"/>
    <w:rsid w:val="00C060A6"/>
    <w:rsid w:val="00C06397"/>
    <w:rsid w:val="00C06997"/>
    <w:rsid w:val="00C06D85"/>
    <w:rsid w:val="00C06E86"/>
    <w:rsid w:val="00C0740F"/>
    <w:rsid w:val="00C105E7"/>
    <w:rsid w:val="00C11037"/>
    <w:rsid w:val="00C11F53"/>
    <w:rsid w:val="00C122F6"/>
    <w:rsid w:val="00C126F2"/>
    <w:rsid w:val="00C12C4E"/>
    <w:rsid w:val="00C12D39"/>
    <w:rsid w:val="00C12F0E"/>
    <w:rsid w:val="00C13ACD"/>
    <w:rsid w:val="00C148AD"/>
    <w:rsid w:val="00C14FF8"/>
    <w:rsid w:val="00C15A1D"/>
    <w:rsid w:val="00C16BB8"/>
    <w:rsid w:val="00C1758A"/>
    <w:rsid w:val="00C17688"/>
    <w:rsid w:val="00C178AB"/>
    <w:rsid w:val="00C17E8E"/>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2854"/>
    <w:rsid w:val="00C33739"/>
    <w:rsid w:val="00C33A49"/>
    <w:rsid w:val="00C33DF4"/>
    <w:rsid w:val="00C340D9"/>
    <w:rsid w:val="00C342D2"/>
    <w:rsid w:val="00C34721"/>
    <w:rsid w:val="00C36A88"/>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401A"/>
    <w:rsid w:val="00C540CB"/>
    <w:rsid w:val="00C541E9"/>
    <w:rsid w:val="00C54AB9"/>
    <w:rsid w:val="00C552F0"/>
    <w:rsid w:val="00C5587F"/>
    <w:rsid w:val="00C55AD8"/>
    <w:rsid w:val="00C55F7E"/>
    <w:rsid w:val="00C5601C"/>
    <w:rsid w:val="00C5660B"/>
    <w:rsid w:val="00C56AFC"/>
    <w:rsid w:val="00C56CB1"/>
    <w:rsid w:val="00C5760C"/>
    <w:rsid w:val="00C57631"/>
    <w:rsid w:val="00C57757"/>
    <w:rsid w:val="00C57790"/>
    <w:rsid w:val="00C5781F"/>
    <w:rsid w:val="00C5797E"/>
    <w:rsid w:val="00C57D63"/>
    <w:rsid w:val="00C60360"/>
    <w:rsid w:val="00C609B9"/>
    <w:rsid w:val="00C61C41"/>
    <w:rsid w:val="00C63428"/>
    <w:rsid w:val="00C63F54"/>
    <w:rsid w:val="00C6408D"/>
    <w:rsid w:val="00C6409B"/>
    <w:rsid w:val="00C6413A"/>
    <w:rsid w:val="00C64DA5"/>
    <w:rsid w:val="00C64FAA"/>
    <w:rsid w:val="00C65317"/>
    <w:rsid w:val="00C6556B"/>
    <w:rsid w:val="00C65BF6"/>
    <w:rsid w:val="00C65CF8"/>
    <w:rsid w:val="00C65EAB"/>
    <w:rsid w:val="00C66299"/>
    <w:rsid w:val="00C66B72"/>
    <w:rsid w:val="00C6741E"/>
    <w:rsid w:val="00C67A0F"/>
    <w:rsid w:val="00C7102E"/>
    <w:rsid w:val="00C72B1F"/>
    <w:rsid w:val="00C7395F"/>
    <w:rsid w:val="00C740FA"/>
    <w:rsid w:val="00C74A73"/>
    <w:rsid w:val="00C759A5"/>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69"/>
    <w:rsid w:val="00C85CE9"/>
    <w:rsid w:val="00C8633A"/>
    <w:rsid w:val="00C8735B"/>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41F"/>
    <w:rsid w:val="00C97CB6"/>
    <w:rsid w:val="00C97F9D"/>
    <w:rsid w:val="00CA004B"/>
    <w:rsid w:val="00CA0120"/>
    <w:rsid w:val="00CA179A"/>
    <w:rsid w:val="00CA2456"/>
    <w:rsid w:val="00CA3B8A"/>
    <w:rsid w:val="00CA3D82"/>
    <w:rsid w:val="00CA4129"/>
    <w:rsid w:val="00CA43BB"/>
    <w:rsid w:val="00CA4815"/>
    <w:rsid w:val="00CA519A"/>
    <w:rsid w:val="00CA665C"/>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FB8"/>
    <w:rsid w:val="00CD30AB"/>
    <w:rsid w:val="00CD36A4"/>
    <w:rsid w:val="00CD370C"/>
    <w:rsid w:val="00CD4387"/>
    <w:rsid w:val="00CD4973"/>
    <w:rsid w:val="00CD4A11"/>
    <w:rsid w:val="00CD4AA8"/>
    <w:rsid w:val="00CD5A2E"/>
    <w:rsid w:val="00CD6B36"/>
    <w:rsid w:val="00CD6D30"/>
    <w:rsid w:val="00CD6E35"/>
    <w:rsid w:val="00CD7FF3"/>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4705"/>
    <w:rsid w:val="00D0595E"/>
    <w:rsid w:val="00D059DE"/>
    <w:rsid w:val="00D05ABD"/>
    <w:rsid w:val="00D05B1B"/>
    <w:rsid w:val="00D05C1B"/>
    <w:rsid w:val="00D05E90"/>
    <w:rsid w:val="00D05FDC"/>
    <w:rsid w:val="00D07A30"/>
    <w:rsid w:val="00D07EBC"/>
    <w:rsid w:val="00D10A92"/>
    <w:rsid w:val="00D10A9D"/>
    <w:rsid w:val="00D10CD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2627"/>
    <w:rsid w:val="00D3328C"/>
    <w:rsid w:val="00D33578"/>
    <w:rsid w:val="00D33D66"/>
    <w:rsid w:val="00D34786"/>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AB5"/>
    <w:rsid w:val="00D4319C"/>
    <w:rsid w:val="00D43423"/>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6AA1"/>
    <w:rsid w:val="00D571FD"/>
    <w:rsid w:val="00D57BEC"/>
    <w:rsid w:val="00D57CB0"/>
    <w:rsid w:val="00D57FD7"/>
    <w:rsid w:val="00D60252"/>
    <w:rsid w:val="00D603A9"/>
    <w:rsid w:val="00D604B7"/>
    <w:rsid w:val="00D60AFB"/>
    <w:rsid w:val="00D61F5A"/>
    <w:rsid w:val="00D62786"/>
    <w:rsid w:val="00D64812"/>
    <w:rsid w:val="00D64B3C"/>
    <w:rsid w:val="00D64D33"/>
    <w:rsid w:val="00D64F49"/>
    <w:rsid w:val="00D65690"/>
    <w:rsid w:val="00D65971"/>
    <w:rsid w:val="00D65DE6"/>
    <w:rsid w:val="00D66B3D"/>
    <w:rsid w:val="00D66EB4"/>
    <w:rsid w:val="00D71084"/>
    <w:rsid w:val="00D712D3"/>
    <w:rsid w:val="00D71422"/>
    <w:rsid w:val="00D72DC6"/>
    <w:rsid w:val="00D7396D"/>
    <w:rsid w:val="00D73D2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83F"/>
    <w:rsid w:val="00D859FF"/>
    <w:rsid w:val="00D85DC2"/>
    <w:rsid w:val="00D864D9"/>
    <w:rsid w:val="00D868C7"/>
    <w:rsid w:val="00D876F9"/>
    <w:rsid w:val="00D90674"/>
    <w:rsid w:val="00D90F13"/>
    <w:rsid w:val="00D91851"/>
    <w:rsid w:val="00D9267E"/>
    <w:rsid w:val="00D929C4"/>
    <w:rsid w:val="00D929E6"/>
    <w:rsid w:val="00D940AB"/>
    <w:rsid w:val="00D969EE"/>
    <w:rsid w:val="00D970D9"/>
    <w:rsid w:val="00D97374"/>
    <w:rsid w:val="00D97564"/>
    <w:rsid w:val="00D9772D"/>
    <w:rsid w:val="00D97AA9"/>
    <w:rsid w:val="00D97BE0"/>
    <w:rsid w:val="00D97F20"/>
    <w:rsid w:val="00DA04E6"/>
    <w:rsid w:val="00DA0C95"/>
    <w:rsid w:val="00DA1470"/>
    <w:rsid w:val="00DA28B2"/>
    <w:rsid w:val="00DA3DB2"/>
    <w:rsid w:val="00DA4E8B"/>
    <w:rsid w:val="00DA565A"/>
    <w:rsid w:val="00DA5774"/>
    <w:rsid w:val="00DA6467"/>
    <w:rsid w:val="00DA7473"/>
    <w:rsid w:val="00DA75B8"/>
    <w:rsid w:val="00DA7881"/>
    <w:rsid w:val="00DA7B5F"/>
    <w:rsid w:val="00DA7F2F"/>
    <w:rsid w:val="00DB0220"/>
    <w:rsid w:val="00DB0DA8"/>
    <w:rsid w:val="00DB0F77"/>
    <w:rsid w:val="00DB18E6"/>
    <w:rsid w:val="00DB1950"/>
    <w:rsid w:val="00DB1C31"/>
    <w:rsid w:val="00DB2575"/>
    <w:rsid w:val="00DB2784"/>
    <w:rsid w:val="00DB29BB"/>
    <w:rsid w:val="00DB2A2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C7ADD"/>
    <w:rsid w:val="00DD08C5"/>
    <w:rsid w:val="00DD0E1E"/>
    <w:rsid w:val="00DD1318"/>
    <w:rsid w:val="00DD366B"/>
    <w:rsid w:val="00DD3D86"/>
    <w:rsid w:val="00DD4315"/>
    <w:rsid w:val="00DD43F8"/>
    <w:rsid w:val="00DD4AD2"/>
    <w:rsid w:val="00DD50D5"/>
    <w:rsid w:val="00DD5B39"/>
    <w:rsid w:val="00DD63CD"/>
    <w:rsid w:val="00DD641D"/>
    <w:rsid w:val="00DD6AA5"/>
    <w:rsid w:val="00DD6B2E"/>
    <w:rsid w:val="00DD70BB"/>
    <w:rsid w:val="00DD7164"/>
    <w:rsid w:val="00DD74FE"/>
    <w:rsid w:val="00DD766A"/>
    <w:rsid w:val="00DD7F3F"/>
    <w:rsid w:val="00DE02C2"/>
    <w:rsid w:val="00DE0CFF"/>
    <w:rsid w:val="00DE0E18"/>
    <w:rsid w:val="00DE1250"/>
    <w:rsid w:val="00DE1AFD"/>
    <w:rsid w:val="00DE1EF4"/>
    <w:rsid w:val="00DE20EB"/>
    <w:rsid w:val="00DE27B5"/>
    <w:rsid w:val="00DE2862"/>
    <w:rsid w:val="00DE2C91"/>
    <w:rsid w:val="00DE2E2B"/>
    <w:rsid w:val="00DE3572"/>
    <w:rsid w:val="00DE360C"/>
    <w:rsid w:val="00DE390D"/>
    <w:rsid w:val="00DE4210"/>
    <w:rsid w:val="00DE42E0"/>
    <w:rsid w:val="00DE479D"/>
    <w:rsid w:val="00DE5783"/>
    <w:rsid w:val="00DE5921"/>
    <w:rsid w:val="00DE5E10"/>
    <w:rsid w:val="00DE6080"/>
    <w:rsid w:val="00DE6E40"/>
    <w:rsid w:val="00DE6F4E"/>
    <w:rsid w:val="00DE7924"/>
    <w:rsid w:val="00DE7E59"/>
    <w:rsid w:val="00DE7EC4"/>
    <w:rsid w:val="00DE7F47"/>
    <w:rsid w:val="00DF0521"/>
    <w:rsid w:val="00DF097A"/>
    <w:rsid w:val="00DF19DD"/>
    <w:rsid w:val="00DF1EC4"/>
    <w:rsid w:val="00DF1F96"/>
    <w:rsid w:val="00DF23A0"/>
    <w:rsid w:val="00DF2A23"/>
    <w:rsid w:val="00DF3DA9"/>
    <w:rsid w:val="00DF409D"/>
    <w:rsid w:val="00DF421F"/>
    <w:rsid w:val="00DF4452"/>
    <w:rsid w:val="00DF4DC1"/>
    <w:rsid w:val="00DF6047"/>
    <w:rsid w:val="00DF6627"/>
    <w:rsid w:val="00DF708A"/>
    <w:rsid w:val="00DF76DC"/>
    <w:rsid w:val="00DF78A8"/>
    <w:rsid w:val="00DF7A98"/>
    <w:rsid w:val="00E00627"/>
    <w:rsid w:val="00E00942"/>
    <w:rsid w:val="00E01032"/>
    <w:rsid w:val="00E0125C"/>
    <w:rsid w:val="00E02175"/>
    <w:rsid w:val="00E02312"/>
    <w:rsid w:val="00E03137"/>
    <w:rsid w:val="00E0340B"/>
    <w:rsid w:val="00E03861"/>
    <w:rsid w:val="00E0448E"/>
    <w:rsid w:val="00E0457D"/>
    <w:rsid w:val="00E04728"/>
    <w:rsid w:val="00E048E7"/>
    <w:rsid w:val="00E04A90"/>
    <w:rsid w:val="00E0551F"/>
    <w:rsid w:val="00E057CB"/>
    <w:rsid w:val="00E05D30"/>
    <w:rsid w:val="00E06337"/>
    <w:rsid w:val="00E06967"/>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14E"/>
    <w:rsid w:val="00E24932"/>
    <w:rsid w:val="00E24A35"/>
    <w:rsid w:val="00E2545C"/>
    <w:rsid w:val="00E257DC"/>
    <w:rsid w:val="00E25A54"/>
    <w:rsid w:val="00E25DC1"/>
    <w:rsid w:val="00E26D50"/>
    <w:rsid w:val="00E27930"/>
    <w:rsid w:val="00E27D5E"/>
    <w:rsid w:val="00E27DE0"/>
    <w:rsid w:val="00E27FEA"/>
    <w:rsid w:val="00E309B3"/>
    <w:rsid w:val="00E32493"/>
    <w:rsid w:val="00E3256B"/>
    <w:rsid w:val="00E326F2"/>
    <w:rsid w:val="00E328D7"/>
    <w:rsid w:val="00E32E1F"/>
    <w:rsid w:val="00E33E6E"/>
    <w:rsid w:val="00E3400E"/>
    <w:rsid w:val="00E3551A"/>
    <w:rsid w:val="00E35C96"/>
    <w:rsid w:val="00E35F9F"/>
    <w:rsid w:val="00E3679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44EB"/>
    <w:rsid w:val="00E546A8"/>
    <w:rsid w:val="00E55386"/>
    <w:rsid w:val="00E55902"/>
    <w:rsid w:val="00E55AEF"/>
    <w:rsid w:val="00E55B8E"/>
    <w:rsid w:val="00E56F3C"/>
    <w:rsid w:val="00E573E4"/>
    <w:rsid w:val="00E574AC"/>
    <w:rsid w:val="00E5765B"/>
    <w:rsid w:val="00E57D9D"/>
    <w:rsid w:val="00E60D71"/>
    <w:rsid w:val="00E610A2"/>
    <w:rsid w:val="00E61AB1"/>
    <w:rsid w:val="00E61DB6"/>
    <w:rsid w:val="00E620FC"/>
    <w:rsid w:val="00E623C9"/>
    <w:rsid w:val="00E6251D"/>
    <w:rsid w:val="00E626F4"/>
    <w:rsid w:val="00E62768"/>
    <w:rsid w:val="00E62795"/>
    <w:rsid w:val="00E62DA9"/>
    <w:rsid w:val="00E632C4"/>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B9C"/>
    <w:rsid w:val="00E74F12"/>
    <w:rsid w:val="00E7561C"/>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3FC5"/>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4906"/>
    <w:rsid w:val="00E94CE6"/>
    <w:rsid w:val="00E94FFB"/>
    <w:rsid w:val="00E9632E"/>
    <w:rsid w:val="00E9699E"/>
    <w:rsid w:val="00E96DAE"/>
    <w:rsid w:val="00E96EC7"/>
    <w:rsid w:val="00E9748B"/>
    <w:rsid w:val="00E97B71"/>
    <w:rsid w:val="00EA01B9"/>
    <w:rsid w:val="00EA0440"/>
    <w:rsid w:val="00EA0CA5"/>
    <w:rsid w:val="00EA0F5D"/>
    <w:rsid w:val="00EA18AD"/>
    <w:rsid w:val="00EA1A9A"/>
    <w:rsid w:val="00EA3A60"/>
    <w:rsid w:val="00EA3C7D"/>
    <w:rsid w:val="00EA3D34"/>
    <w:rsid w:val="00EA43ED"/>
    <w:rsid w:val="00EA4A95"/>
    <w:rsid w:val="00EA5FDE"/>
    <w:rsid w:val="00EA6818"/>
    <w:rsid w:val="00EA7172"/>
    <w:rsid w:val="00EA7436"/>
    <w:rsid w:val="00EA78E5"/>
    <w:rsid w:val="00EB007C"/>
    <w:rsid w:val="00EB0A87"/>
    <w:rsid w:val="00EB1F25"/>
    <w:rsid w:val="00EB3086"/>
    <w:rsid w:val="00EB3146"/>
    <w:rsid w:val="00EB4141"/>
    <w:rsid w:val="00EB43B6"/>
    <w:rsid w:val="00EB454D"/>
    <w:rsid w:val="00EB483C"/>
    <w:rsid w:val="00EB486C"/>
    <w:rsid w:val="00EB6492"/>
    <w:rsid w:val="00EB6812"/>
    <w:rsid w:val="00EB6E2C"/>
    <w:rsid w:val="00EB71EE"/>
    <w:rsid w:val="00EB7C37"/>
    <w:rsid w:val="00EC095F"/>
    <w:rsid w:val="00EC0B78"/>
    <w:rsid w:val="00EC3BCE"/>
    <w:rsid w:val="00EC5968"/>
    <w:rsid w:val="00EC5BB8"/>
    <w:rsid w:val="00EC6A05"/>
    <w:rsid w:val="00EC7355"/>
    <w:rsid w:val="00EC7A27"/>
    <w:rsid w:val="00ED016E"/>
    <w:rsid w:val="00ED026C"/>
    <w:rsid w:val="00ED05F0"/>
    <w:rsid w:val="00ED0904"/>
    <w:rsid w:val="00ED0D69"/>
    <w:rsid w:val="00ED1526"/>
    <w:rsid w:val="00ED24AA"/>
    <w:rsid w:val="00ED2CCC"/>
    <w:rsid w:val="00ED4601"/>
    <w:rsid w:val="00ED549D"/>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596B"/>
    <w:rsid w:val="00EE64D3"/>
    <w:rsid w:val="00EE6938"/>
    <w:rsid w:val="00EE696E"/>
    <w:rsid w:val="00EE7FBB"/>
    <w:rsid w:val="00EF03E1"/>
    <w:rsid w:val="00EF0458"/>
    <w:rsid w:val="00EF0464"/>
    <w:rsid w:val="00EF0F45"/>
    <w:rsid w:val="00EF1573"/>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2AD1"/>
    <w:rsid w:val="00F02D3F"/>
    <w:rsid w:val="00F02F9C"/>
    <w:rsid w:val="00F03781"/>
    <w:rsid w:val="00F04238"/>
    <w:rsid w:val="00F046E9"/>
    <w:rsid w:val="00F050C3"/>
    <w:rsid w:val="00F053F7"/>
    <w:rsid w:val="00F055E7"/>
    <w:rsid w:val="00F06150"/>
    <w:rsid w:val="00F06A3B"/>
    <w:rsid w:val="00F07024"/>
    <w:rsid w:val="00F07197"/>
    <w:rsid w:val="00F10B50"/>
    <w:rsid w:val="00F10C73"/>
    <w:rsid w:val="00F10EF4"/>
    <w:rsid w:val="00F10F49"/>
    <w:rsid w:val="00F11584"/>
    <w:rsid w:val="00F1164F"/>
    <w:rsid w:val="00F125FE"/>
    <w:rsid w:val="00F12646"/>
    <w:rsid w:val="00F135D5"/>
    <w:rsid w:val="00F13662"/>
    <w:rsid w:val="00F15104"/>
    <w:rsid w:val="00F161D9"/>
    <w:rsid w:val="00F168E6"/>
    <w:rsid w:val="00F16BAB"/>
    <w:rsid w:val="00F17A18"/>
    <w:rsid w:val="00F200A8"/>
    <w:rsid w:val="00F205C9"/>
    <w:rsid w:val="00F20B2D"/>
    <w:rsid w:val="00F210AF"/>
    <w:rsid w:val="00F214DB"/>
    <w:rsid w:val="00F22B41"/>
    <w:rsid w:val="00F231C6"/>
    <w:rsid w:val="00F23AB5"/>
    <w:rsid w:val="00F2451A"/>
    <w:rsid w:val="00F24C9A"/>
    <w:rsid w:val="00F253CC"/>
    <w:rsid w:val="00F27090"/>
    <w:rsid w:val="00F27201"/>
    <w:rsid w:val="00F272F2"/>
    <w:rsid w:val="00F27300"/>
    <w:rsid w:val="00F30718"/>
    <w:rsid w:val="00F308A9"/>
    <w:rsid w:val="00F30AF2"/>
    <w:rsid w:val="00F30BB8"/>
    <w:rsid w:val="00F32637"/>
    <w:rsid w:val="00F328A0"/>
    <w:rsid w:val="00F33803"/>
    <w:rsid w:val="00F339A5"/>
    <w:rsid w:val="00F341CD"/>
    <w:rsid w:val="00F34B0A"/>
    <w:rsid w:val="00F34D40"/>
    <w:rsid w:val="00F356A0"/>
    <w:rsid w:val="00F35B2B"/>
    <w:rsid w:val="00F35DBA"/>
    <w:rsid w:val="00F35EB7"/>
    <w:rsid w:val="00F35FE2"/>
    <w:rsid w:val="00F3625B"/>
    <w:rsid w:val="00F37106"/>
    <w:rsid w:val="00F37155"/>
    <w:rsid w:val="00F3724C"/>
    <w:rsid w:val="00F37735"/>
    <w:rsid w:val="00F400A0"/>
    <w:rsid w:val="00F403BA"/>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697"/>
    <w:rsid w:val="00F466AB"/>
    <w:rsid w:val="00F47AB7"/>
    <w:rsid w:val="00F50642"/>
    <w:rsid w:val="00F508A7"/>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2033"/>
    <w:rsid w:val="00F720E5"/>
    <w:rsid w:val="00F7237C"/>
    <w:rsid w:val="00F7308C"/>
    <w:rsid w:val="00F73422"/>
    <w:rsid w:val="00F74E42"/>
    <w:rsid w:val="00F75174"/>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3306"/>
    <w:rsid w:val="00F84097"/>
    <w:rsid w:val="00F842E5"/>
    <w:rsid w:val="00F849F6"/>
    <w:rsid w:val="00F84C2E"/>
    <w:rsid w:val="00F84F51"/>
    <w:rsid w:val="00F852A0"/>
    <w:rsid w:val="00F852AE"/>
    <w:rsid w:val="00F854F8"/>
    <w:rsid w:val="00F85CF9"/>
    <w:rsid w:val="00F8629D"/>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2AE6"/>
    <w:rsid w:val="00FA4EC1"/>
    <w:rsid w:val="00FA5AF6"/>
    <w:rsid w:val="00FA6DDC"/>
    <w:rsid w:val="00FA791F"/>
    <w:rsid w:val="00FA7E92"/>
    <w:rsid w:val="00FB10B5"/>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81D"/>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710"/>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8ED"/>
    <w:rsid w:val="00FD6A84"/>
    <w:rsid w:val="00FD6CCA"/>
    <w:rsid w:val="00FD77E3"/>
    <w:rsid w:val="00FD7898"/>
    <w:rsid w:val="00FD7BA2"/>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4C52"/>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9D5E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9D5E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1459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45907"/>
  </w:style>
  <w:style w:type="character" w:customStyle="1" w:styleId="eop">
    <w:name w:val="eop"/>
    <w:basedOn w:val="DefaultParagraphFont"/>
    <w:rsid w:val="0014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78131856">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23774951">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874542323">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36349087">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8524F"/>
    <w:rsid w:val="000E610F"/>
    <w:rsid w:val="000F2A73"/>
    <w:rsid w:val="00104FDC"/>
    <w:rsid w:val="00157A1D"/>
    <w:rsid w:val="00164CEC"/>
    <w:rsid w:val="001B33F1"/>
    <w:rsid w:val="001F265C"/>
    <w:rsid w:val="00200821"/>
    <w:rsid w:val="00213053"/>
    <w:rsid w:val="00227F5A"/>
    <w:rsid w:val="00236BF4"/>
    <w:rsid w:val="0025245B"/>
    <w:rsid w:val="00256D42"/>
    <w:rsid w:val="002854B1"/>
    <w:rsid w:val="002A36DB"/>
    <w:rsid w:val="002A3923"/>
    <w:rsid w:val="002A56AF"/>
    <w:rsid w:val="002D4C2B"/>
    <w:rsid w:val="002E25EA"/>
    <w:rsid w:val="002F13C1"/>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32E09"/>
    <w:rsid w:val="005535A3"/>
    <w:rsid w:val="005C1D85"/>
    <w:rsid w:val="005D57DF"/>
    <w:rsid w:val="005E5A53"/>
    <w:rsid w:val="005E749F"/>
    <w:rsid w:val="005E7F22"/>
    <w:rsid w:val="005F7793"/>
    <w:rsid w:val="00641C41"/>
    <w:rsid w:val="00670B1A"/>
    <w:rsid w:val="006874F4"/>
    <w:rsid w:val="00693110"/>
    <w:rsid w:val="006D3128"/>
    <w:rsid w:val="006F24A1"/>
    <w:rsid w:val="007230F7"/>
    <w:rsid w:val="00723C53"/>
    <w:rsid w:val="00726594"/>
    <w:rsid w:val="007531A9"/>
    <w:rsid w:val="007D711A"/>
    <w:rsid w:val="00806BF1"/>
    <w:rsid w:val="00812295"/>
    <w:rsid w:val="0083777F"/>
    <w:rsid w:val="008622EB"/>
    <w:rsid w:val="00875B8A"/>
    <w:rsid w:val="008846F4"/>
    <w:rsid w:val="00894BE3"/>
    <w:rsid w:val="008953BC"/>
    <w:rsid w:val="008C4E88"/>
    <w:rsid w:val="009057E8"/>
    <w:rsid w:val="00956DA1"/>
    <w:rsid w:val="00982DFA"/>
    <w:rsid w:val="00990462"/>
    <w:rsid w:val="009918CD"/>
    <w:rsid w:val="009A261B"/>
    <w:rsid w:val="009A5DC8"/>
    <w:rsid w:val="009B1C31"/>
    <w:rsid w:val="009D2435"/>
    <w:rsid w:val="009F5250"/>
    <w:rsid w:val="00A146CB"/>
    <w:rsid w:val="00A47101"/>
    <w:rsid w:val="00A55027"/>
    <w:rsid w:val="00A646CF"/>
    <w:rsid w:val="00AA2E17"/>
    <w:rsid w:val="00AC15A4"/>
    <w:rsid w:val="00AD397E"/>
    <w:rsid w:val="00AD3A65"/>
    <w:rsid w:val="00B0336C"/>
    <w:rsid w:val="00B14C3A"/>
    <w:rsid w:val="00B20946"/>
    <w:rsid w:val="00B42F5C"/>
    <w:rsid w:val="00B54D84"/>
    <w:rsid w:val="00B800E2"/>
    <w:rsid w:val="00B97397"/>
    <w:rsid w:val="00BB388E"/>
    <w:rsid w:val="00C053E4"/>
    <w:rsid w:val="00C16178"/>
    <w:rsid w:val="00C46541"/>
    <w:rsid w:val="00C540CB"/>
    <w:rsid w:val="00CA4FD4"/>
    <w:rsid w:val="00CE31C3"/>
    <w:rsid w:val="00D241E9"/>
    <w:rsid w:val="00D33083"/>
    <w:rsid w:val="00D7750D"/>
    <w:rsid w:val="00D94AEA"/>
    <w:rsid w:val="00DB3FF7"/>
    <w:rsid w:val="00DE0347"/>
    <w:rsid w:val="00DE3DD5"/>
    <w:rsid w:val="00E36298"/>
    <w:rsid w:val="00E83DFD"/>
    <w:rsid w:val="00EA4BAF"/>
    <w:rsid w:val="00EA55CD"/>
    <w:rsid w:val="00F00D2F"/>
    <w:rsid w:val="00F128DF"/>
    <w:rsid w:val="00F207CD"/>
    <w:rsid w:val="00F40B3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2889</Words>
  <Characters>16470</Characters>
  <Application>Microsoft Office Word</Application>
  <DocSecurity>0</DocSecurity>
  <Lines>137</Lines>
  <Paragraphs>38</Paragraphs>
  <ScaleCrop>false</ScaleCrop>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2024-11-27T16:01:00Z</dcterms:created>
  <dcterms:modified xsi:type="dcterms:W3CDTF">2024-11-27T16:01:00Z</dcterms:modified>
</cp:coreProperties>
</file>