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CCFD" w14:textId="56EAE18D" w:rsidR="00647FFD" w:rsidRDefault="00647FFD" w:rsidP="00647FFD">
      <w:pPr>
        <w:tabs>
          <w:tab w:val="left" w:pos="6660"/>
        </w:tabs>
        <w:ind w:right="-1080"/>
        <w:rPr>
          <w:sz w:val="22"/>
          <w:szCs w:val="22"/>
          <w:lang w:val="es-ES"/>
        </w:rPr>
      </w:pPr>
      <w:r>
        <w:rPr>
          <w:b/>
          <w:bCs/>
          <w:sz w:val="22"/>
          <w:szCs w:val="22"/>
          <w:lang w:val="es-ES"/>
        </w:rPr>
        <w:t>REUNIÓN</w:t>
      </w:r>
      <w:r>
        <w:rPr>
          <w:b/>
          <w:sz w:val="22"/>
          <w:szCs w:val="22"/>
          <w:lang w:val="es-ES"/>
        </w:rPr>
        <w:t xml:space="preserve"> DE </w:t>
      </w:r>
      <w:r>
        <w:rPr>
          <w:b/>
          <w:bCs/>
          <w:sz w:val="22"/>
          <w:szCs w:val="22"/>
          <w:lang w:val="es-ES"/>
        </w:rPr>
        <w:t>PLANEACIÓN</w:t>
      </w:r>
      <w:r>
        <w:rPr>
          <w:b/>
          <w:sz w:val="22"/>
          <w:szCs w:val="22"/>
          <w:lang w:val="es-ES"/>
        </w:rPr>
        <w:t xml:space="preserve"> DE LAS AUTORIDADES</w:t>
      </w:r>
      <w:r>
        <w:rPr>
          <w:sz w:val="22"/>
          <w:szCs w:val="22"/>
          <w:lang w:val="es-ES"/>
        </w:rPr>
        <w:tab/>
      </w:r>
      <w:r>
        <w:rPr>
          <w:sz w:val="22"/>
          <w:szCs w:val="22"/>
          <w:lang w:val="es-US"/>
        </w:rPr>
        <w:t>OEA/</w:t>
      </w:r>
      <w:proofErr w:type="spellStart"/>
      <w:r>
        <w:rPr>
          <w:sz w:val="22"/>
          <w:szCs w:val="22"/>
          <w:lang w:val="es-US"/>
        </w:rPr>
        <w:t>Ser.W</w:t>
      </w:r>
      <w:proofErr w:type="spellEnd"/>
      <w:r>
        <w:rPr>
          <w:sz w:val="22"/>
          <w:szCs w:val="22"/>
          <w:lang w:val="es-US"/>
        </w:rPr>
        <w:t>/XIII.6</w:t>
      </w:r>
    </w:p>
    <w:p w14:paraId="1350AEAD" w14:textId="5015FDA1" w:rsidR="00647FFD" w:rsidRDefault="00647FFD" w:rsidP="00647FFD">
      <w:pPr>
        <w:tabs>
          <w:tab w:val="left" w:pos="6480"/>
        </w:tabs>
        <w:ind w:right="-1080"/>
        <w:rPr>
          <w:sz w:val="22"/>
          <w:szCs w:val="22"/>
          <w:lang w:val="es-US"/>
        </w:rPr>
      </w:pPr>
      <w:r>
        <w:rPr>
          <w:b/>
          <w:sz w:val="22"/>
          <w:szCs w:val="22"/>
          <w:lang w:val="es-US"/>
        </w:rPr>
        <w:t>CIDI Proceso Ministerial - Educación</w:t>
      </w:r>
      <w:r>
        <w:rPr>
          <w:b/>
          <w:sz w:val="22"/>
          <w:szCs w:val="22"/>
          <w:lang w:val="es-US"/>
        </w:rPr>
        <w:tab/>
        <w:t xml:space="preserve">   </w:t>
      </w:r>
      <w:r>
        <w:rPr>
          <w:sz w:val="22"/>
          <w:szCs w:val="22"/>
          <w:lang w:val="es-US"/>
        </w:rPr>
        <w:t>CIDI/CIE/RPA/doc.17/23 rev.</w:t>
      </w:r>
      <w:r w:rsidR="00C52C49">
        <w:rPr>
          <w:sz w:val="22"/>
          <w:szCs w:val="22"/>
          <w:lang w:val="es-US"/>
        </w:rPr>
        <w:t>2</w:t>
      </w:r>
      <w:r>
        <w:rPr>
          <w:sz w:val="22"/>
          <w:szCs w:val="22"/>
          <w:lang w:val="es-US"/>
        </w:rPr>
        <w:t xml:space="preserve"> add.</w:t>
      </w:r>
      <w:r w:rsidR="004B6D20">
        <w:rPr>
          <w:sz w:val="22"/>
          <w:szCs w:val="22"/>
          <w:lang w:val="es-US"/>
        </w:rPr>
        <w:t>3</w:t>
      </w:r>
    </w:p>
    <w:p w14:paraId="1949CF22" w14:textId="2771C96A" w:rsidR="00647FFD" w:rsidRDefault="00647FFD" w:rsidP="00647FFD">
      <w:pPr>
        <w:tabs>
          <w:tab w:val="left" w:pos="6480"/>
        </w:tabs>
        <w:ind w:right="-1080"/>
        <w:rPr>
          <w:sz w:val="22"/>
          <w:szCs w:val="22"/>
          <w:lang w:val="es-ES"/>
        </w:rPr>
      </w:pPr>
      <w:r>
        <w:rPr>
          <w:sz w:val="22"/>
          <w:szCs w:val="22"/>
          <w:lang w:val="es-ES"/>
        </w:rPr>
        <w:t>9 de febrero de 2023</w:t>
      </w:r>
      <w:r>
        <w:rPr>
          <w:sz w:val="22"/>
          <w:szCs w:val="22"/>
          <w:lang w:val="es-ES"/>
        </w:rPr>
        <w:tab/>
        <w:t xml:space="preserve">   </w:t>
      </w:r>
      <w:r w:rsidR="00C52C49">
        <w:rPr>
          <w:sz w:val="22"/>
          <w:szCs w:val="22"/>
          <w:lang w:val="es-ES"/>
        </w:rPr>
        <w:t>1</w:t>
      </w:r>
      <w:r w:rsidR="00B55584">
        <w:rPr>
          <w:sz w:val="22"/>
          <w:szCs w:val="22"/>
          <w:lang w:val="es-ES"/>
        </w:rPr>
        <w:t>4</w:t>
      </w:r>
      <w:r w:rsidR="00C52C49">
        <w:rPr>
          <w:sz w:val="22"/>
          <w:szCs w:val="22"/>
          <w:lang w:val="es-ES"/>
        </w:rPr>
        <w:t xml:space="preserve"> junio</w:t>
      </w:r>
      <w:r>
        <w:rPr>
          <w:sz w:val="22"/>
          <w:szCs w:val="22"/>
          <w:lang w:val="es-ES"/>
        </w:rPr>
        <w:t xml:space="preserve"> 2023</w:t>
      </w:r>
    </w:p>
    <w:p w14:paraId="3F9C0C3D" w14:textId="77777777" w:rsidR="00647FFD" w:rsidRPr="005A7BEA" w:rsidRDefault="00647FFD" w:rsidP="00647FFD">
      <w:pPr>
        <w:tabs>
          <w:tab w:val="left" w:pos="6480"/>
        </w:tabs>
        <w:ind w:right="-1080"/>
        <w:rPr>
          <w:sz w:val="22"/>
          <w:szCs w:val="22"/>
        </w:rPr>
      </w:pPr>
      <w:r>
        <w:rPr>
          <w:sz w:val="22"/>
          <w:szCs w:val="22"/>
          <w:lang w:val="es-ES"/>
        </w:rPr>
        <w:t xml:space="preserve">Washington, D.C. </w:t>
      </w:r>
      <w:r>
        <w:rPr>
          <w:sz w:val="22"/>
          <w:szCs w:val="22"/>
          <w:lang w:val="es-ES"/>
        </w:rPr>
        <w:tab/>
        <w:t xml:space="preserve">   </w:t>
      </w:r>
      <w:r w:rsidRPr="005A7BEA">
        <w:rPr>
          <w:sz w:val="22"/>
          <w:szCs w:val="22"/>
        </w:rPr>
        <w:t xml:space="preserve">Original: </w:t>
      </w:r>
      <w:proofErr w:type="spellStart"/>
      <w:r w:rsidRPr="005A7BEA">
        <w:rPr>
          <w:bCs/>
          <w:sz w:val="22"/>
          <w:szCs w:val="22"/>
        </w:rPr>
        <w:t>español</w:t>
      </w:r>
      <w:proofErr w:type="spellEnd"/>
    </w:p>
    <w:p w14:paraId="01172B06" w14:textId="77777777" w:rsidR="006F1098" w:rsidRPr="005A7BEA" w:rsidRDefault="006F1098" w:rsidP="00223D25">
      <w:pPr>
        <w:pBdr>
          <w:bottom w:val="single" w:sz="12" w:space="1" w:color="auto"/>
        </w:pBdr>
        <w:tabs>
          <w:tab w:val="left" w:pos="6840"/>
        </w:tabs>
        <w:ind w:right="-29"/>
        <w:rPr>
          <w:sz w:val="22"/>
          <w:szCs w:val="22"/>
        </w:rPr>
      </w:pPr>
    </w:p>
    <w:p w14:paraId="26979D2C" w14:textId="77777777" w:rsidR="006F1098" w:rsidRPr="005A7BEA" w:rsidRDefault="006F1098" w:rsidP="00AA7434">
      <w:pPr>
        <w:jc w:val="center"/>
        <w:rPr>
          <w:sz w:val="22"/>
          <w:szCs w:val="22"/>
        </w:rPr>
      </w:pPr>
    </w:p>
    <w:p w14:paraId="32F8A232" w14:textId="77777777" w:rsidR="006F1098" w:rsidRPr="005A7BEA" w:rsidRDefault="006F1098" w:rsidP="00AA7434">
      <w:pPr>
        <w:jc w:val="center"/>
        <w:rPr>
          <w:sz w:val="22"/>
          <w:szCs w:val="22"/>
        </w:rPr>
      </w:pPr>
    </w:p>
    <w:p w14:paraId="7958153A" w14:textId="77777777" w:rsidR="0085480A" w:rsidRPr="005A7BEA" w:rsidRDefault="0085480A" w:rsidP="00AA7434">
      <w:pPr>
        <w:jc w:val="center"/>
        <w:rPr>
          <w:sz w:val="22"/>
          <w:szCs w:val="22"/>
        </w:rPr>
      </w:pPr>
    </w:p>
    <w:p w14:paraId="7096E19C" w14:textId="77777777" w:rsidR="005A7BEA" w:rsidRDefault="005A7BEA" w:rsidP="00AA7434">
      <w:pPr>
        <w:jc w:val="center"/>
        <w:rPr>
          <w:sz w:val="22"/>
          <w:szCs w:val="22"/>
        </w:rPr>
      </w:pPr>
    </w:p>
    <w:p w14:paraId="05AC3DF9" w14:textId="77777777" w:rsidR="005A7BEA" w:rsidRDefault="005A7BEA" w:rsidP="00AA7434">
      <w:pPr>
        <w:jc w:val="center"/>
        <w:rPr>
          <w:sz w:val="22"/>
          <w:szCs w:val="22"/>
        </w:rPr>
      </w:pPr>
    </w:p>
    <w:p w14:paraId="0909FEE3" w14:textId="77777777" w:rsidR="005A7BEA" w:rsidRDefault="005A7BEA" w:rsidP="00AA7434">
      <w:pPr>
        <w:jc w:val="center"/>
        <w:rPr>
          <w:sz w:val="22"/>
          <w:szCs w:val="22"/>
        </w:rPr>
      </w:pPr>
    </w:p>
    <w:p w14:paraId="677AE3A8" w14:textId="77777777" w:rsidR="005A7BEA" w:rsidRDefault="005A7BEA" w:rsidP="00AA7434">
      <w:pPr>
        <w:jc w:val="center"/>
        <w:rPr>
          <w:sz w:val="22"/>
          <w:szCs w:val="22"/>
        </w:rPr>
      </w:pPr>
    </w:p>
    <w:p w14:paraId="782E498B" w14:textId="77777777" w:rsidR="005A7BEA" w:rsidRDefault="005A7BEA" w:rsidP="00AA7434">
      <w:pPr>
        <w:jc w:val="center"/>
        <w:rPr>
          <w:sz w:val="22"/>
          <w:szCs w:val="22"/>
        </w:rPr>
      </w:pPr>
    </w:p>
    <w:p w14:paraId="7B5F772F" w14:textId="77777777" w:rsidR="005A7BEA" w:rsidRDefault="005A7BEA" w:rsidP="00AA7434">
      <w:pPr>
        <w:jc w:val="center"/>
        <w:rPr>
          <w:sz w:val="22"/>
          <w:szCs w:val="22"/>
        </w:rPr>
      </w:pPr>
    </w:p>
    <w:p w14:paraId="0CF08232" w14:textId="77777777" w:rsidR="005A7BEA" w:rsidRDefault="005A7BEA" w:rsidP="00AA7434">
      <w:pPr>
        <w:jc w:val="center"/>
        <w:rPr>
          <w:sz w:val="22"/>
          <w:szCs w:val="22"/>
        </w:rPr>
      </w:pPr>
    </w:p>
    <w:p w14:paraId="288B5900" w14:textId="77777777" w:rsidR="005A7BEA" w:rsidRDefault="005A7BEA" w:rsidP="00AA7434">
      <w:pPr>
        <w:jc w:val="center"/>
        <w:rPr>
          <w:sz w:val="22"/>
          <w:szCs w:val="22"/>
        </w:rPr>
      </w:pPr>
    </w:p>
    <w:p w14:paraId="64F444C4" w14:textId="77777777" w:rsidR="00647FFD" w:rsidRPr="005A7BEA" w:rsidRDefault="00647FFD" w:rsidP="00AA7434">
      <w:pPr>
        <w:jc w:val="center"/>
        <w:rPr>
          <w:sz w:val="22"/>
          <w:szCs w:val="22"/>
        </w:rPr>
      </w:pPr>
    </w:p>
    <w:p w14:paraId="18171FC9" w14:textId="77777777" w:rsidR="00647FFD" w:rsidRPr="005A7BEA" w:rsidRDefault="00647FFD" w:rsidP="00AA7434">
      <w:pPr>
        <w:jc w:val="center"/>
        <w:rPr>
          <w:sz w:val="22"/>
          <w:szCs w:val="22"/>
        </w:rPr>
      </w:pPr>
    </w:p>
    <w:p w14:paraId="31DA359E" w14:textId="77777777" w:rsidR="004B6D20" w:rsidRPr="00C3562F" w:rsidRDefault="004B6D20" w:rsidP="004B6D20">
      <w:pPr>
        <w:jc w:val="center"/>
        <w:rPr>
          <w:rFonts w:eastAsia="MS Mincho"/>
          <w:b/>
          <w:bCs/>
          <w:color w:val="000000"/>
          <w:sz w:val="22"/>
          <w:szCs w:val="22"/>
        </w:rPr>
      </w:pPr>
      <w:r w:rsidRPr="00C3562F">
        <w:rPr>
          <w:b/>
          <w:bCs/>
          <w:color w:val="000000"/>
          <w:sz w:val="22"/>
          <w:szCs w:val="22"/>
        </w:rPr>
        <w:t>2022-2025 WORK PLAN</w:t>
      </w:r>
    </w:p>
    <w:p w14:paraId="1B47B4AF" w14:textId="77777777" w:rsidR="004B6D20" w:rsidRPr="00425231" w:rsidRDefault="004B6D20" w:rsidP="004B6D20">
      <w:pPr>
        <w:jc w:val="center"/>
        <w:rPr>
          <w:color w:val="000000"/>
          <w:sz w:val="22"/>
          <w:szCs w:val="22"/>
        </w:rPr>
      </w:pPr>
      <w:r w:rsidRPr="00C3562F">
        <w:rPr>
          <w:b/>
          <w:bCs/>
          <w:color w:val="000000"/>
          <w:sz w:val="22"/>
          <w:szCs w:val="22"/>
        </w:rPr>
        <w:t>OF THE INTER-AMERICAN COMMITTEE ON EDUCATION (CIE)</w:t>
      </w:r>
    </w:p>
    <w:p w14:paraId="28EB5F96" w14:textId="77777777" w:rsidR="004B6D20" w:rsidRPr="00AA7434" w:rsidRDefault="004B6D20" w:rsidP="004B6D20">
      <w:pPr>
        <w:jc w:val="center"/>
        <w:rPr>
          <w:sz w:val="22"/>
          <w:szCs w:val="22"/>
        </w:rPr>
      </w:pPr>
    </w:p>
    <w:p w14:paraId="68BED84E" w14:textId="77777777" w:rsidR="004B6D20" w:rsidRPr="00E874F2" w:rsidRDefault="004B6D20" w:rsidP="004B6D20">
      <w:pPr>
        <w:jc w:val="center"/>
        <w:rPr>
          <w:b/>
          <w:bCs/>
          <w:sz w:val="22"/>
          <w:szCs w:val="22"/>
        </w:rPr>
      </w:pPr>
      <w:r w:rsidRPr="00E874F2">
        <w:rPr>
          <w:b/>
          <w:bCs/>
          <w:sz w:val="22"/>
          <w:szCs w:val="22"/>
        </w:rPr>
        <w:t xml:space="preserve">ANNEX </w:t>
      </w:r>
      <w:r>
        <w:rPr>
          <w:b/>
          <w:bCs/>
          <w:sz w:val="22"/>
          <w:szCs w:val="22"/>
        </w:rPr>
        <w:t>III</w:t>
      </w:r>
    </w:p>
    <w:p w14:paraId="7C7D07DE" w14:textId="77777777" w:rsidR="004B6D20" w:rsidRDefault="004B6D20" w:rsidP="004B6D20">
      <w:pPr>
        <w:jc w:val="center"/>
        <w:rPr>
          <w:sz w:val="22"/>
          <w:szCs w:val="22"/>
        </w:rPr>
      </w:pPr>
    </w:p>
    <w:p w14:paraId="63A3C030" w14:textId="77777777" w:rsidR="004B6D20" w:rsidRPr="00BF79CE" w:rsidRDefault="004B6D20" w:rsidP="004B6D20">
      <w:pPr>
        <w:widowControl w:val="0"/>
        <w:autoSpaceDE w:val="0"/>
        <w:autoSpaceDN w:val="0"/>
        <w:ind w:left="292" w:right="291" w:hanging="2"/>
        <w:jc w:val="center"/>
        <w:rPr>
          <w:rFonts w:eastAsia="Carlito"/>
          <w:b/>
          <w:bCs/>
          <w:caps/>
          <w:sz w:val="22"/>
          <w:szCs w:val="22"/>
        </w:rPr>
      </w:pPr>
      <w:r w:rsidRPr="00BF79CE">
        <w:rPr>
          <w:b/>
          <w:bCs/>
          <w:sz w:val="22"/>
          <w:szCs w:val="22"/>
        </w:rPr>
        <w:t>HEMISPHERIC</w:t>
      </w:r>
      <w:r w:rsidRPr="00BF79CE">
        <w:rPr>
          <w:rFonts w:eastAsia="Carlito"/>
          <w:b/>
          <w:bCs/>
          <w:caps/>
          <w:sz w:val="22"/>
          <w:szCs w:val="22"/>
        </w:rPr>
        <w:t xml:space="preserve"> Program on healthy food and physical activity policies in school environments. A first line of action on fighting noncommunicable diseases in the Americas.</w:t>
      </w:r>
    </w:p>
    <w:p w14:paraId="7417E175" w14:textId="77777777" w:rsidR="00647FFD" w:rsidRPr="004B6D20" w:rsidRDefault="00647FFD" w:rsidP="00AA7434">
      <w:pPr>
        <w:jc w:val="center"/>
        <w:rPr>
          <w:sz w:val="22"/>
          <w:szCs w:val="22"/>
        </w:rPr>
      </w:pPr>
    </w:p>
    <w:p w14:paraId="23EA46E6" w14:textId="77777777" w:rsidR="00647FFD" w:rsidRPr="004B6D20" w:rsidRDefault="00647FFD" w:rsidP="00AA7434">
      <w:pPr>
        <w:jc w:val="center"/>
        <w:rPr>
          <w:sz w:val="22"/>
          <w:szCs w:val="22"/>
        </w:rPr>
      </w:pPr>
    </w:p>
    <w:p w14:paraId="62EBC321" w14:textId="77777777" w:rsidR="00647FFD" w:rsidRPr="004B6D20" w:rsidRDefault="00647FFD" w:rsidP="00AA7434">
      <w:pPr>
        <w:jc w:val="center"/>
        <w:rPr>
          <w:sz w:val="22"/>
          <w:szCs w:val="22"/>
        </w:rPr>
      </w:pPr>
    </w:p>
    <w:p w14:paraId="503F3DFE" w14:textId="77777777" w:rsidR="00647FFD" w:rsidRPr="004B6D20" w:rsidRDefault="00647FFD" w:rsidP="00AA7434">
      <w:pPr>
        <w:jc w:val="center"/>
        <w:rPr>
          <w:sz w:val="22"/>
          <w:szCs w:val="22"/>
        </w:rPr>
      </w:pPr>
    </w:p>
    <w:p w14:paraId="0DD13F0B" w14:textId="41FD2B39" w:rsidR="009258EA" w:rsidRPr="004B6D20" w:rsidRDefault="009258EA" w:rsidP="00AA7434">
      <w:pPr>
        <w:jc w:val="center"/>
        <w:rPr>
          <w:sz w:val="22"/>
          <w:szCs w:val="22"/>
        </w:rPr>
      </w:pPr>
    </w:p>
    <w:p w14:paraId="05197C43" w14:textId="77777777" w:rsidR="004B6D20" w:rsidRPr="00AA7434" w:rsidRDefault="004B6D20" w:rsidP="004B6D20">
      <w:pPr>
        <w:jc w:val="center"/>
        <w:rPr>
          <w:sz w:val="22"/>
          <w:szCs w:val="22"/>
        </w:rPr>
        <w:sectPr w:rsidR="004B6D20" w:rsidRPr="00AA7434" w:rsidSect="00AA7434">
          <w:headerReference w:type="even" r:id="rId11"/>
          <w:headerReference w:type="default" r:id="rId12"/>
          <w:headerReference w:type="first" r:id="rId13"/>
          <w:type w:val="oddPage"/>
          <w:pgSz w:w="12240" w:h="15840" w:code="1"/>
          <w:pgMar w:top="2160" w:right="1570" w:bottom="1296" w:left="1699" w:header="720" w:footer="720" w:gutter="0"/>
          <w:pgNumType w:start="1"/>
          <w:cols w:space="720"/>
          <w:titlePg/>
        </w:sectPr>
      </w:pPr>
    </w:p>
    <w:p w14:paraId="3DC0C3D2" w14:textId="77777777" w:rsidR="004B6D20" w:rsidRPr="00C3562F" w:rsidRDefault="004B6D20" w:rsidP="004B6D20">
      <w:pPr>
        <w:jc w:val="center"/>
        <w:rPr>
          <w:rFonts w:eastAsia="MS Mincho"/>
          <w:b/>
          <w:bCs/>
          <w:color w:val="000000"/>
          <w:sz w:val="22"/>
          <w:szCs w:val="22"/>
        </w:rPr>
      </w:pPr>
      <w:bookmarkStart w:id="0" w:name="_Hlk80623395"/>
      <w:r w:rsidRPr="00C3562F">
        <w:rPr>
          <w:b/>
          <w:bCs/>
          <w:color w:val="000000"/>
          <w:sz w:val="22"/>
          <w:szCs w:val="22"/>
        </w:rPr>
        <w:lastRenderedPageBreak/>
        <w:t>2022-2025 WORK PLAN</w:t>
      </w:r>
    </w:p>
    <w:p w14:paraId="272532F2" w14:textId="77777777" w:rsidR="004B6D20" w:rsidRPr="00425231" w:rsidRDefault="004B6D20" w:rsidP="004B6D20">
      <w:pPr>
        <w:jc w:val="center"/>
        <w:rPr>
          <w:color w:val="000000"/>
          <w:sz w:val="22"/>
          <w:szCs w:val="22"/>
        </w:rPr>
      </w:pPr>
      <w:r w:rsidRPr="00C3562F">
        <w:rPr>
          <w:b/>
          <w:bCs/>
          <w:color w:val="000000"/>
          <w:sz w:val="22"/>
          <w:szCs w:val="22"/>
        </w:rPr>
        <w:t>OF THE INTER-AMERICAN COMMITTEE ON EDUCATION (CIE)</w:t>
      </w:r>
    </w:p>
    <w:p w14:paraId="592037B8" w14:textId="77777777" w:rsidR="004B6D20" w:rsidRPr="00AA7434" w:rsidRDefault="004B6D20" w:rsidP="004B6D20">
      <w:pPr>
        <w:jc w:val="center"/>
        <w:rPr>
          <w:sz w:val="22"/>
          <w:szCs w:val="22"/>
        </w:rPr>
      </w:pPr>
    </w:p>
    <w:p w14:paraId="44066476" w14:textId="77777777" w:rsidR="004B6D20" w:rsidRPr="00E874F2" w:rsidRDefault="004B6D20" w:rsidP="004B6D20">
      <w:pPr>
        <w:jc w:val="center"/>
        <w:rPr>
          <w:b/>
          <w:bCs/>
          <w:sz w:val="22"/>
          <w:szCs w:val="22"/>
        </w:rPr>
      </w:pPr>
      <w:r w:rsidRPr="00E874F2">
        <w:rPr>
          <w:b/>
          <w:bCs/>
          <w:sz w:val="22"/>
          <w:szCs w:val="22"/>
        </w:rPr>
        <w:t xml:space="preserve">ANNEX </w:t>
      </w:r>
      <w:r>
        <w:rPr>
          <w:b/>
          <w:bCs/>
          <w:sz w:val="22"/>
          <w:szCs w:val="22"/>
        </w:rPr>
        <w:t>III</w:t>
      </w:r>
    </w:p>
    <w:p w14:paraId="4448DBCF" w14:textId="77777777" w:rsidR="004B6D20" w:rsidRDefault="004B6D20" w:rsidP="004B6D20">
      <w:pPr>
        <w:jc w:val="center"/>
        <w:rPr>
          <w:sz w:val="22"/>
          <w:szCs w:val="22"/>
        </w:rPr>
      </w:pPr>
    </w:p>
    <w:bookmarkEnd w:id="0"/>
    <w:p w14:paraId="3A255EFA" w14:textId="77777777" w:rsidR="004B6D20" w:rsidRPr="00BF79CE" w:rsidRDefault="004B6D20" w:rsidP="004B6D20">
      <w:pPr>
        <w:widowControl w:val="0"/>
        <w:autoSpaceDE w:val="0"/>
        <w:autoSpaceDN w:val="0"/>
        <w:ind w:left="292" w:right="291" w:hanging="2"/>
        <w:jc w:val="center"/>
        <w:rPr>
          <w:rFonts w:eastAsia="Carlito"/>
          <w:b/>
          <w:bCs/>
          <w:caps/>
          <w:sz w:val="22"/>
          <w:szCs w:val="22"/>
        </w:rPr>
      </w:pPr>
      <w:r w:rsidRPr="00BF79CE">
        <w:rPr>
          <w:b/>
          <w:bCs/>
          <w:sz w:val="22"/>
          <w:szCs w:val="22"/>
        </w:rPr>
        <w:t>HEMISPHERIC</w:t>
      </w:r>
      <w:r w:rsidRPr="00BF79CE">
        <w:rPr>
          <w:rFonts w:eastAsia="Carlito"/>
          <w:b/>
          <w:bCs/>
          <w:caps/>
          <w:sz w:val="22"/>
          <w:szCs w:val="22"/>
        </w:rPr>
        <w:t xml:space="preserve"> Program on healthy food and physical activity policies in school environments. A first line of action on fighting noncommunicable diseases in the Americas.</w:t>
      </w:r>
    </w:p>
    <w:p w14:paraId="46B9814D" w14:textId="77777777" w:rsidR="004B6D20" w:rsidRPr="00430823" w:rsidRDefault="004B6D20" w:rsidP="004B6D20">
      <w:pPr>
        <w:widowControl w:val="0"/>
        <w:autoSpaceDE w:val="0"/>
        <w:autoSpaceDN w:val="0"/>
        <w:rPr>
          <w:rFonts w:eastAsia="Carlito"/>
          <w:b/>
          <w:sz w:val="22"/>
          <w:szCs w:val="22"/>
        </w:rPr>
      </w:pPr>
    </w:p>
    <w:p w14:paraId="55A230B3" w14:textId="77777777" w:rsidR="004B6D20" w:rsidRDefault="004B6D20" w:rsidP="004B6D20">
      <w:pPr>
        <w:widowControl w:val="0"/>
        <w:autoSpaceDE w:val="0"/>
        <w:autoSpaceDN w:val="0"/>
        <w:ind w:left="140"/>
        <w:outlineLvl w:val="1"/>
        <w:rPr>
          <w:rFonts w:eastAsia="Carlito"/>
          <w:b/>
          <w:bCs/>
          <w:sz w:val="22"/>
          <w:szCs w:val="22"/>
        </w:rPr>
      </w:pPr>
      <w:r w:rsidRPr="00430823">
        <w:rPr>
          <w:rFonts w:eastAsia="Carlito"/>
          <w:b/>
          <w:bCs/>
          <w:sz w:val="22"/>
          <w:szCs w:val="22"/>
        </w:rPr>
        <w:t>Introduction</w:t>
      </w:r>
    </w:p>
    <w:p w14:paraId="4A33390A" w14:textId="77777777" w:rsidR="004B6D20" w:rsidRPr="00430823" w:rsidRDefault="004B6D20" w:rsidP="004B6D20">
      <w:pPr>
        <w:widowControl w:val="0"/>
        <w:autoSpaceDE w:val="0"/>
        <w:autoSpaceDN w:val="0"/>
        <w:ind w:left="140"/>
        <w:outlineLvl w:val="1"/>
        <w:rPr>
          <w:rFonts w:eastAsia="Carlito"/>
          <w:b/>
          <w:bCs/>
          <w:sz w:val="22"/>
          <w:szCs w:val="22"/>
        </w:rPr>
      </w:pPr>
    </w:p>
    <w:p w14:paraId="2A2011B2" w14:textId="77777777" w:rsidR="004B6D20" w:rsidRDefault="004B6D20" w:rsidP="004B6D20">
      <w:pPr>
        <w:widowControl w:val="0"/>
        <w:autoSpaceDE w:val="0"/>
        <w:autoSpaceDN w:val="0"/>
        <w:ind w:left="140" w:right="137" w:firstLine="580"/>
        <w:jc w:val="both"/>
        <w:rPr>
          <w:sz w:val="22"/>
          <w:szCs w:val="22"/>
          <w:lang w:val="en"/>
        </w:rPr>
      </w:pPr>
      <w:r w:rsidRPr="00430823">
        <w:rPr>
          <w:sz w:val="22"/>
          <w:szCs w:val="22"/>
          <w:lang w:val="en"/>
        </w:rPr>
        <w:t>Worldwide obesity has nearly tripled since 1975. In just 40 years the number of school-age children and adolescents with obesity has risen more than 10-fold, from 11 million to 124 million (2016 estimates). In addition, an estimated 216 million were classified as overweight but not obese</w:t>
      </w:r>
      <w:r w:rsidRPr="005A1D2C">
        <w:rPr>
          <w:sz w:val="22"/>
          <w:szCs w:val="22"/>
          <w:u w:val="single"/>
          <w:vertAlign w:val="superscript"/>
          <w:lang w:val="en"/>
        </w:rPr>
        <w:t>1</w:t>
      </w:r>
      <w:r>
        <w:rPr>
          <w:sz w:val="22"/>
          <w:szCs w:val="22"/>
          <w:u w:val="single"/>
          <w:vertAlign w:val="superscript"/>
          <w:lang w:val="en"/>
        </w:rPr>
        <w:t>/</w:t>
      </w:r>
      <w:r>
        <w:rPr>
          <w:sz w:val="22"/>
          <w:szCs w:val="22"/>
          <w:lang w:val="en"/>
        </w:rPr>
        <w:t>.</w:t>
      </w:r>
      <w:r w:rsidRPr="00430823">
        <w:rPr>
          <w:sz w:val="22"/>
          <w:szCs w:val="22"/>
          <w:lang w:val="en"/>
        </w:rPr>
        <w:t xml:space="preserve"> Available data show that, in the Americas, 33.6% of children and adolescents 5-19 years old are overweight and 14.4% are obese</w:t>
      </w:r>
      <w:r w:rsidRPr="005A1D2C">
        <w:rPr>
          <w:sz w:val="22"/>
          <w:szCs w:val="22"/>
          <w:u w:val="single"/>
          <w:vertAlign w:val="superscript"/>
          <w:lang w:val="en"/>
        </w:rPr>
        <w:t>2</w:t>
      </w:r>
      <w:r>
        <w:rPr>
          <w:sz w:val="22"/>
          <w:szCs w:val="22"/>
          <w:vertAlign w:val="superscript"/>
          <w:lang w:val="en"/>
        </w:rPr>
        <w:t>/</w:t>
      </w:r>
      <w:r w:rsidRPr="005A1D2C">
        <w:rPr>
          <w:sz w:val="22"/>
          <w:szCs w:val="22"/>
          <w:lang w:val="en"/>
        </w:rPr>
        <w:t>.</w:t>
      </w:r>
    </w:p>
    <w:p w14:paraId="2B53A412" w14:textId="77777777" w:rsidR="004B6D20" w:rsidRPr="00430823" w:rsidRDefault="004B6D20" w:rsidP="004B6D20">
      <w:pPr>
        <w:widowControl w:val="0"/>
        <w:autoSpaceDE w:val="0"/>
        <w:autoSpaceDN w:val="0"/>
        <w:ind w:left="140" w:right="137" w:firstLine="580"/>
        <w:jc w:val="both"/>
        <w:rPr>
          <w:sz w:val="22"/>
          <w:szCs w:val="22"/>
          <w:lang w:val="en"/>
        </w:rPr>
      </w:pPr>
    </w:p>
    <w:p w14:paraId="42CA082D" w14:textId="77777777" w:rsidR="004B6D20" w:rsidRDefault="004B6D20" w:rsidP="004B6D20">
      <w:pPr>
        <w:widowControl w:val="0"/>
        <w:autoSpaceDE w:val="0"/>
        <w:autoSpaceDN w:val="0"/>
        <w:ind w:left="140" w:right="140" w:firstLine="580"/>
        <w:jc w:val="both"/>
        <w:rPr>
          <w:sz w:val="22"/>
          <w:szCs w:val="22"/>
          <w:lang w:val="en"/>
        </w:rPr>
      </w:pPr>
      <w:r w:rsidRPr="00430823">
        <w:rPr>
          <w:sz w:val="22"/>
          <w:szCs w:val="22"/>
          <w:lang w:val="en"/>
        </w:rPr>
        <w:t>In comparison with other World Health Organization (WHO) Regions, the prevalence of overweight and obesity in adults is highest in the Americas (in 2016, 62% for overweight in both sexes and 28.6% for obesity, in adults over 18 years of age).</w:t>
      </w:r>
    </w:p>
    <w:p w14:paraId="5BA884AE" w14:textId="77777777" w:rsidR="004B6D20" w:rsidRPr="00430823" w:rsidRDefault="004B6D20" w:rsidP="004B6D20">
      <w:pPr>
        <w:widowControl w:val="0"/>
        <w:autoSpaceDE w:val="0"/>
        <w:autoSpaceDN w:val="0"/>
        <w:ind w:left="140" w:right="140" w:firstLine="580"/>
        <w:jc w:val="both"/>
        <w:rPr>
          <w:sz w:val="22"/>
          <w:szCs w:val="22"/>
          <w:lang w:val="en"/>
        </w:rPr>
      </w:pPr>
    </w:p>
    <w:p w14:paraId="6AF6FB59" w14:textId="77777777" w:rsidR="004B6D20" w:rsidRPr="00430823" w:rsidRDefault="004B6D20" w:rsidP="004B6D20">
      <w:pPr>
        <w:widowControl w:val="0"/>
        <w:autoSpaceDE w:val="0"/>
        <w:autoSpaceDN w:val="0"/>
        <w:ind w:left="140" w:right="135" w:firstLine="580"/>
        <w:jc w:val="both"/>
        <w:rPr>
          <w:sz w:val="22"/>
          <w:szCs w:val="22"/>
          <w:lang w:val="en"/>
        </w:rPr>
      </w:pPr>
      <w:r w:rsidRPr="00430823">
        <w:rPr>
          <w:sz w:val="22"/>
          <w:szCs w:val="22"/>
          <w:lang w:val="en"/>
        </w:rPr>
        <w:t>In the region, overweight in boys and girls under 5 years of age has been announced in the last 20 years. In 2020, the prevalence was 7.5%, 2 percentage points above the world average. South America exhibits the highest prevalence in this indicator (8.2%), followed by the Caribbean (6.6%) and Mesoamerica (6.3%).</w:t>
      </w:r>
    </w:p>
    <w:p w14:paraId="20157401" w14:textId="77777777" w:rsidR="004B6D20" w:rsidRDefault="004B6D20" w:rsidP="004B6D20">
      <w:pPr>
        <w:widowControl w:val="0"/>
        <w:autoSpaceDE w:val="0"/>
        <w:autoSpaceDN w:val="0"/>
        <w:ind w:left="140" w:right="147" w:firstLine="580"/>
        <w:jc w:val="both"/>
        <w:rPr>
          <w:rFonts w:eastAsia="Carlito"/>
          <w:sz w:val="22"/>
          <w:szCs w:val="22"/>
        </w:rPr>
      </w:pPr>
    </w:p>
    <w:p w14:paraId="721008C7" w14:textId="77777777" w:rsidR="004B6D20" w:rsidRDefault="004B6D20" w:rsidP="004B6D20">
      <w:pPr>
        <w:widowControl w:val="0"/>
        <w:autoSpaceDE w:val="0"/>
        <w:autoSpaceDN w:val="0"/>
        <w:ind w:right="147" w:firstLine="720"/>
        <w:jc w:val="both"/>
        <w:rPr>
          <w:rFonts w:eastAsia="Carlito"/>
          <w:sz w:val="22"/>
          <w:szCs w:val="22"/>
        </w:rPr>
      </w:pPr>
      <w:r w:rsidRPr="00430823">
        <w:rPr>
          <w:rFonts w:eastAsia="Carlito"/>
          <w:sz w:val="22"/>
          <w:szCs w:val="22"/>
        </w:rPr>
        <w:t>In response to this epidemic, many countries in the Americas have sought to change norms and adopted regulations, including:</w:t>
      </w:r>
    </w:p>
    <w:p w14:paraId="6C2D9FE5" w14:textId="77777777" w:rsidR="004B6D20" w:rsidRPr="00430823" w:rsidRDefault="004B6D20" w:rsidP="004B6D20">
      <w:pPr>
        <w:widowControl w:val="0"/>
        <w:autoSpaceDE w:val="0"/>
        <w:autoSpaceDN w:val="0"/>
        <w:ind w:left="140" w:right="147" w:firstLine="580"/>
        <w:jc w:val="both"/>
        <w:rPr>
          <w:rFonts w:eastAsia="Carlito"/>
          <w:sz w:val="22"/>
          <w:szCs w:val="22"/>
        </w:rPr>
      </w:pPr>
    </w:p>
    <w:p w14:paraId="2D5BF9B9" w14:textId="77777777" w:rsidR="004B6D20" w:rsidRPr="00430823" w:rsidRDefault="004B6D20" w:rsidP="004B6D20">
      <w:pPr>
        <w:widowControl w:val="0"/>
        <w:numPr>
          <w:ilvl w:val="0"/>
          <w:numId w:val="16"/>
        </w:numPr>
        <w:tabs>
          <w:tab w:val="left" w:pos="1440"/>
        </w:tabs>
        <w:autoSpaceDE w:val="0"/>
        <w:autoSpaceDN w:val="0"/>
        <w:ind w:left="1440" w:right="141" w:hanging="720"/>
        <w:jc w:val="both"/>
        <w:rPr>
          <w:rFonts w:eastAsia="Carlito"/>
          <w:sz w:val="22"/>
          <w:szCs w:val="22"/>
        </w:rPr>
      </w:pPr>
      <w:r w:rsidRPr="00430823">
        <w:rPr>
          <w:rFonts w:eastAsia="Carlito"/>
          <w:sz w:val="22"/>
          <w:szCs w:val="22"/>
        </w:rPr>
        <w:t>Legislation</w:t>
      </w:r>
      <w:r w:rsidRPr="00430823">
        <w:rPr>
          <w:rFonts w:eastAsia="Carlito"/>
          <w:spacing w:val="-11"/>
          <w:sz w:val="22"/>
          <w:szCs w:val="22"/>
        </w:rPr>
        <w:t xml:space="preserve"> </w:t>
      </w:r>
      <w:r w:rsidRPr="00430823">
        <w:rPr>
          <w:rFonts w:eastAsia="Carlito"/>
          <w:sz w:val="22"/>
          <w:szCs w:val="22"/>
        </w:rPr>
        <w:t>and</w:t>
      </w:r>
      <w:r w:rsidRPr="00430823">
        <w:rPr>
          <w:rFonts w:eastAsia="Carlito"/>
          <w:spacing w:val="-10"/>
          <w:sz w:val="22"/>
          <w:szCs w:val="22"/>
        </w:rPr>
        <w:t xml:space="preserve"> </w:t>
      </w:r>
      <w:r w:rsidRPr="00430823">
        <w:rPr>
          <w:rFonts w:eastAsia="Carlito"/>
          <w:sz w:val="22"/>
          <w:szCs w:val="22"/>
        </w:rPr>
        <w:t>national</w:t>
      </w:r>
      <w:r w:rsidRPr="00430823">
        <w:rPr>
          <w:rFonts w:eastAsia="Carlito"/>
          <w:spacing w:val="-10"/>
          <w:sz w:val="22"/>
          <w:szCs w:val="22"/>
        </w:rPr>
        <w:t xml:space="preserve"> </w:t>
      </w:r>
      <w:r w:rsidRPr="00430823">
        <w:rPr>
          <w:rFonts w:eastAsia="Carlito"/>
          <w:sz w:val="22"/>
          <w:szCs w:val="22"/>
        </w:rPr>
        <w:t>policies</w:t>
      </w:r>
      <w:r w:rsidRPr="00430823">
        <w:rPr>
          <w:rFonts w:eastAsia="Carlito"/>
          <w:spacing w:val="-9"/>
          <w:sz w:val="22"/>
          <w:szCs w:val="22"/>
        </w:rPr>
        <w:t xml:space="preserve"> </w:t>
      </w:r>
      <w:r w:rsidRPr="00430823">
        <w:rPr>
          <w:rFonts w:eastAsia="Carlito"/>
          <w:sz w:val="22"/>
          <w:szCs w:val="22"/>
        </w:rPr>
        <w:t>to</w:t>
      </w:r>
      <w:r w:rsidRPr="00430823">
        <w:rPr>
          <w:rFonts w:eastAsia="Carlito"/>
          <w:spacing w:val="-11"/>
          <w:sz w:val="22"/>
          <w:szCs w:val="22"/>
        </w:rPr>
        <w:t xml:space="preserve"> </w:t>
      </w:r>
      <w:r w:rsidRPr="00430823">
        <w:rPr>
          <w:rFonts w:eastAsia="Carlito"/>
          <w:sz w:val="22"/>
          <w:szCs w:val="22"/>
        </w:rPr>
        <w:t>protect,</w:t>
      </w:r>
      <w:r w:rsidRPr="00430823">
        <w:rPr>
          <w:rFonts w:eastAsia="Carlito"/>
          <w:spacing w:val="-10"/>
          <w:sz w:val="22"/>
          <w:szCs w:val="22"/>
        </w:rPr>
        <w:t xml:space="preserve"> </w:t>
      </w:r>
      <w:r w:rsidRPr="00430823">
        <w:rPr>
          <w:rFonts w:eastAsia="Carlito"/>
          <w:sz w:val="22"/>
          <w:szCs w:val="22"/>
        </w:rPr>
        <w:t>promote</w:t>
      </w:r>
      <w:r w:rsidRPr="00430823">
        <w:rPr>
          <w:rFonts w:eastAsia="Carlito"/>
          <w:spacing w:val="-13"/>
          <w:sz w:val="22"/>
          <w:szCs w:val="22"/>
        </w:rPr>
        <w:t xml:space="preserve"> </w:t>
      </w:r>
      <w:r w:rsidRPr="00430823">
        <w:rPr>
          <w:rFonts w:eastAsia="Carlito"/>
          <w:sz w:val="22"/>
          <w:szCs w:val="22"/>
        </w:rPr>
        <w:t>and</w:t>
      </w:r>
      <w:r w:rsidRPr="00430823">
        <w:rPr>
          <w:rFonts w:eastAsia="Carlito"/>
          <w:spacing w:val="-9"/>
          <w:sz w:val="22"/>
          <w:szCs w:val="22"/>
        </w:rPr>
        <w:t xml:space="preserve"> </w:t>
      </w:r>
      <w:r w:rsidRPr="00430823">
        <w:rPr>
          <w:rFonts w:eastAsia="Carlito"/>
          <w:sz w:val="22"/>
          <w:szCs w:val="22"/>
        </w:rPr>
        <w:t>support</w:t>
      </w:r>
      <w:r w:rsidRPr="00430823">
        <w:rPr>
          <w:rFonts w:eastAsia="Carlito"/>
          <w:spacing w:val="-13"/>
          <w:sz w:val="22"/>
          <w:szCs w:val="22"/>
        </w:rPr>
        <w:t xml:space="preserve"> </w:t>
      </w:r>
      <w:r w:rsidRPr="00430823">
        <w:rPr>
          <w:rFonts w:eastAsia="Carlito"/>
          <w:sz w:val="22"/>
          <w:szCs w:val="22"/>
        </w:rPr>
        <w:t>breastfeeding</w:t>
      </w:r>
      <w:r w:rsidRPr="00430823">
        <w:rPr>
          <w:rFonts w:eastAsia="Carlito"/>
          <w:spacing w:val="-11"/>
          <w:sz w:val="22"/>
          <w:szCs w:val="22"/>
        </w:rPr>
        <w:t xml:space="preserve"> </w:t>
      </w:r>
      <w:r w:rsidRPr="00430823">
        <w:rPr>
          <w:rFonts w:eastAsia="Carlito"/>
          <w:sz w:val="22"/>
          <w:szCs w:val="22"/>
        </w:rPr>
        <w:t>practices,</w:t>
      </w:r>
      <w:r w:rsidRPr="00430823">
        <w:rPr>
          <w:rFonts w:eastAsia="Carlito"/>
          <w:spacing w:val="-10"/>
          <w:sz w:val="22"/>
          <w:szCs w:val="22"/>
        </w:rPr>
        <w:t xml:space="preserve"> </w:t>
      </w:r>
      <w:r w:rsidRPr="00430823">
        <w:rPr>
          <w:rFonts w:eastAsia="Carlito"/>
          <w:sz w:val="22"/>
          <w:szCs w:val="22"/>
        </w:rPr>
        <w:t>such</w:t>
      </w:r>
      <w:r w:rsidRPr="00430823">
        <w:rPr>
          <w:rFonts w:eastAsia="Carlito"/>
          <w:spacing w:val="-11"/>
          <w:sz w:val="22"/>
          <w:szCs w:val="22"/>
        </w:rPr>
        <w:t xml:space="preserve"> </w:t>
      </w:r>
      <w:r w:rsidRPr="00430823">
        <w:rPr>
          <w:rFonts w:eastAsia="Carlito"/>
          <w:sz w:val="22"/>
          <w:szCs w:val="22"/>
        </w:rPr>
        <w:t>as the implementation of the International Code of Marketing of Breast-milk Substitutes, the Baby Friendly Hospital Initiative, and maternity protection</w:t>
      </w:r>
      <w:r w:rsidRPr="00430823">
        <w:rPr>
          <w:rFonts w:eastAsia="Carlito"/>
          <w:spacing w:val="-5"/>
          <w:sz w:val="22"/>
          <w:szCs w:val="22"/>
        </w:rPr>
        <w:t xml:space="preserve"> </w:t>
      </w:r>
      <w:proofErr w:type="gramStart"/>
      <w:r w:rsidRPr="00430823">
        <w:rPr>
          <w:rFonts w:eastAsia="Carlito"/>
          <w:sz w:val="22"/>
          <w:szCs w:val="22"/>
        </w:rPr>
        <w:t>regulations;</w:t>
      </w:r>
      <w:proofErr w:type="gramEnd"/>
    </w:p>
    <w:p w14:paraId="3C87E67B" w14:textId="77777777" w:rsidR="004B6D20" w:rsidRPr="00430823" w:rsidRDefault="004B6D20" w:rsidP="004B6D20">
      <w:pPr>
        <w:widowControl w:val="0"/>
        <w:numPr>
          <w:ilvl w:val="0"/>
          <w:numId w:val="16"/>
        </w:numPr>
        <w:tabs>
          <w:tab w:val="left" w:pos="1440"/>
        </w:tabs>
        <w:autoSpaceDE w:val="0"/>
        <w:autoSpaceDN w:val="0"/>
        <w:ind w:left="1440" w:right="152" w:hanging="720"/>
        <w:jc w:val="both"/>
        <w:rPr>
          <w:rFonts w:eastAsia="Carlito"/>
          <w:sz w:val="22"/>
          <w:szCs w:val="22"/>
        </w:rPr>
      </w:pPr>
      <w:r w:rsidRPr="00430823">
        <w:rPr>
          <w:rFonts w:eastAsia="Carlito"/>
          <w:sz w:val="22"/>
          <w:szCs w:val="22"/>
        </w:rPr>
        <w:t>New school nutrition policies, with many focusing on improving the school food environment, particularly foods sold and served in schools, and the school physical activity</w:t>
      </w:r>
      <w:r w:rsidRPr="00430823">
        <w:rPr>
          <w:rFonts w:eastAsia="Carlito"/>
          <w:spacing w:val="-34"/>
          <w:sz w:val="22"/>
          <w:szCs w:val="22"/>
        </w:rPr>
        <w:t xml:space="preserve"> </w:t>
      </w:r>
      <w:proofErr w:type="gramStart"/>
      <w:r w:rsidRPr="00430823">
        <w:rPr>
          <w:rFonts w:eastAsia="Carlito"/>
          <w:sz w:val="22"/>
          <w:szCs w:val="22"/>
        </w:rPr>
        <w:t>environment;</w:t>
      </w:r>
      <w:proofErr w:type="gramEnd"/>
    </w:p>
    <w:p w14:paraId="44A1BFF8" w14:textId="77777777" w:rsidR="004B6D20" w:rsidRPr="00430823" w:rsidRDefault="004B6D20" w:rsidP="004B6D20">
      <w:pPr>
        <w:widowControl w:val="0"/>
        <w:numPr>
          <w:ilvl w:val="0"/>
          <w:numId w:val="16"/>
        </w:numPr>
        <w:tabs>
          <w:tab w:val="left" w:pos="1440"/>
        </w:tabs>
        <w:autoSpaceDE w:val="0"/>
        <w:autoSpaceDN w:val="0"/>
        <w:ind w:left="1440" w:right="133" w:hanging="720"/>
        <w:jc w:val="both"/>
        <w:rPr>
          <w:rFonts w:eastAsia="Carlito"/>
          <w:sz w:val="22"/>
          <w:szCs w:val="22"/>
        </w:rPr>
      </w:pPr>
      <w:r w:rsidRPr="00430823">
        <w:rPr>
          <w:rFonts w:eastAsia="Carlito"/>
          <w:sz w:val="22"/>
          <w:szCs w:val="22"/>
        </w:rPr>
        <w:t>Improvements in national school feeding programs, as in the case of Brazil, Mexico, and others. For example, since</w:t>
      </w:r>
      <w:r w:rsidRPr="00430823">
        <w:rPr>
          <w:rFonts w:eastAsia="Carlito"/>
          <w:color w:val="0462C1"/>
          <w:sz w:val="22"/>
          <w:szCs w:val="22"/>
        </w:rPr>
        <w:t xml:space="preserve"> </w:t>
      </w:r>
      <w:hyperlink r:id="rId14">
        <w:r w:rsidRPr="00430823">
          <w:rPr>
            <w:rFonts w:eastAsia="Carlito"/>
            <w:color w:val="0462C1"/>
            <w:sz w:val="22"/>
            <w:szCs w:val="22"/>
            <w:u w:val="single" w:color="0462C1"/>
          </w:rPr>
          <w:t>December 2020</w:t>
        </w:r>
        <w:r w:rsidRPr="00430823">
          <w:rPr>
            <w:rFonts w:eastAsia="Carlito"/>
            <w:sz w:val="22"/>
            <w:szCs w:val="22"/>
          </w:rPr>
          <w:t>,</w:t>
        </w:r>
      </w:hyperlink>
      <w:r w:rsidRPr="00430823">
        <w:rPr>
          <w:rFonts w:eastAsia="Carlito"/>
          <w:sz w:val="22"/>
          <w:szCs w:val="22"/>
        </w:rPr>
        <w:t xml:space="preserve"> Brazil requires a minimum of 23 natural or minimally processed foods per week for menus that provide three or more meals/day or meet 70% of daily nutritional needs. In school units that offer full-time school meals, the menus must offer at least 520g/students/week of fresh fruits and vegetables. And at least 75% of the budget must be allocated to the purchase of in natura or minimally processed</w:t>
      </w:r>
      <w:r w:rsidRPr="00430823">
        <w:rPr>
          <w:rFonts w:eastAsia="Carlito"/>
          <w:spacing w:val="-14"/>
          <w:sz w:val="22"/>
          <w:szCs w:val="22"/>
        </w:rPr>
        <w:t xml:space="preserve"> </w:t>
      </w:r>
      <w:proofErr w:type="gramStart"/>
      <w:r w:rsidRPr="00430823">
        <w:rPr>
          <w:rFonts w:eastAsia="Carlito"/>
          <w:sz w:val="22"/>
          <w:szCs w:val="22"/>
        </w:rPr>
        <w:t>foods;</w:t>
      </w:r>
      <w:proofErr w:type="gramEnd"/>
    </w:p>
    <w:p w14:paraId="0C4E6B48" w14:textId="77777777" w:rsidR="004B6D20" w:rsidRPr="00430823" w:rsidRDefault="004B6D20" w:rsidP="004B6D20">
      <w:pPr>
        <w:widowControl w:val="0"/>
        <w:numPr>
          <w:ilvl w:val="0"/>
          <w:numId w:val="16"/>
        </w:numPr>
        <w:tabs>
          <w:tab w:val="left" w:pos="1440"/>
        </w:tabs>
        <w:autoSpaceDE w:val="0"/>
        <w:autoSpaceDN w:val="0"/>
        <w:ind w:left="1440" w:right="146" w:hanging="720"/>
        <w:jc w:val="both"/>
        <w:rPr>
          <w:rFonts w:eastAsia="Carlito"/>
          <w:sz w:val="22"/>
          <w:szCs w:val="22"/>
        </w:rPr>
      </w:pPr>
      <w:r w:rsidRPr="00430823">
        <w:rPr>
          <w:rFonts w:eastAsia="Carlito"/>
          <w:sz w:val="22"/>
          <w:szCs w:val="22"/>
        </w:rPr>
        <w:t xml:space="preserve">Promoting fiscal policies and front-of-package labeling and regulation of marketing of food to </w:t>
      </w:r>
      <w:proofErr w:type="gramStart"/>
      <w:r w:rsidRPr="00430823">
        <w:rPr>
          <w:rFonts w:eastAsia="Carlito"/>
          <w:sz w:val="22"/>
          <w:szCs w:val="22"/>
        </w:rPr>
        <w:t>children;</w:t>
      </w:r>
      <w:proofErr w:type="gramEnd"/>
    </w:p>
    <w:p w14:paraId="377668FF" w14:textId="77777777" w:rsidR="004B6D20" w:rsidRPr="00430823" w:rsidRDefault="004B6D20" w:rsidP="004B6D20">
      <w:pPr>
        <w:widowControl w:val="0"/>
        <w:autoSpaceDE w:val="0"/>
        <w:autoSpaceDN w:val="0"/>
        <w:spacing w:before="1"/>
        <w:rPr>
          <w:rFonts w:eastAsia="Carlito"/>
          <w:sz w:val="22"/>
          <w:szCs w:val="22"/>
        </w:rPr>
      </w:pPr>
      <w:r w:rsidRPr="00430823">
        <w:rPr>
          <w:rFonts w:eastAsia="Carlito"/>
          <w:noProof/>
          <w:sz w:val="22"/>
          <w:szCs w:val="22"/>
        </w:rPr>
        <mc:AlternateContent>
          <mc:Choice Requires="wps">
            <w:drawing>
              <wp:anchor distT="0" distB="0" distL="0" distR="0" simplePos="0" relativeHeight="251659264" behindDoc="1" locked="0" layoutInCell="1" allowOverlap="1" wp14:anchorId="5EF49273" wp14:editId="67A33FD5">
                <wp:simplePos x="0" y="0"/>
                <wp:positionH relativeFrom="page">
                  <wp:posOffset>915035</wp:posOffset>
                </wp:positionH>
                <wp:positionV relativeFrom="paragraph">
                  <wp:posOffset>102870</wp:posOffset>
                </wp:positionV>
                <wp:extent cx="1829435" cy="10160"/>
                <wp:effectExtent l="635" t="4445" r="0" b="4445"/>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6B527" id="Rectangle 13" o:spid="_x0000_s1026" style="position:absolute;margin-left:72.05pt;margin-top:8.1pt;width:144.0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" fillcolor="black" stroked="f">
                <w10:wrap type="topAndBottom" anchorx="page"/>
              </v:rect>
            </w:pict>
          </mc:Fallback>
        </mc:AlternateContent>
      </w:r>
    </w:p>
    <w:p w14:paraId="54A6CF2F" w14:textId="77777777" w:rsidR="004B6D20" w:rsidRPr="005A1D2C" w:rsidRDefault="005A7BEA" w:rsidP="004B6D20">
      <w:pPr>
        <w:pStyle w:val="ListParagraph"/>
        <w:widowControl w:val="0"/>
        <w:numPr>
          <w:ilvl w:val="0"/>
          <w:numId w:val="18"/>
        </w:numPr>
        <w:autoSpaceDE w:val="0"/>
        <w:autoSpaceDN w:val="0"/>
        <w:spacing w:before="95"/>
        <w:rPr>
          <w:rFonts w:eastAsia="Carlito"/>
        </w:rPr>
      </w:pPr>
      <w:hyperlink r:id="rId15" w:anchor="%20" w:history="1">
        <w:r w:rsidR="004B6D20" w:rsidRPr="00C0547F">
          <w:rPr>
            <w:rStyle w:val="Hyperlink"/>
            <w:rFonts w:eastAsia="Carlito"/>
          </w:rPr>
          <w:t>https://www.thelancet.com/journals/lancet/article/PIIS0140-6736(17)32129-3/fulltext#%20</w:t>
        </w:r>
      </w:hyperlink>
    </w:p>
    <w:p w14:paraId="1E672208" w14:textId="77777777" w:rsidR="004B6D20" w:rsidRPr="005A1D2C" w:rsidRDefault="005A7BEA" w:rsidP="004B6D20">
      <w:pPr>
        <w:pStyle w:val="ListParagraph"/>
        <w:widowControl w:val="0"/>
        <w:numPr>
          <w:ilvl w:val="0"/>
          <w:numId w:val="18"/>
        </w:numPr>
        <w:autoSpaceDE w:val="0"/>
        <w:autoSpaceDN w:val="0"/>
        <w:spacing w:before="28"/>
        <w:rPr>
          <w:rFonts w:eastAsia="Carlito"/>
        </w:rPr>
        <w:sectPr w:rsidR="004B6D20" w:rsidRPr="005A1D2C" w:rsidSect="005A1D2C">
          <w:headerReference w:type="default" r:id="rId16"/>
          <w:type w:val="oddPage"/>
          <w:pgSz w:w="12240" w:h="15840"/>
          <w:pgMar w:top="2420" w:right="1300" w:bottom="280" w:left="1300" w:header="1296" w:footer="720" w:gutter="0"/>
          <w:pgNumType w:start="1"/>
          <w:cols w:space="720"/>
          <w:docGrid w:linePitch="272"/>
        </w:sectPr>
      </w:pPr>
      <w:hyperlink r:id="rId17">
        <w:r w:rsidR="004B6D20" w:rsidRPr="005A1D2C">
          <w:rPr>
            <w:rFonts w:eastAsia="Carlito"/>
            <w:color w:val="0000FF"/>
            <w:w w:val="105"/>
            <w:u w:val="single" w:color="0000FF"/>
          </w:rPr>
          <w:t>https://www.who.int/data/gho</w:t>
        </w:r>
      </w:hyperlink>
    </w:p>
    <w:p w14:paraId="75914C38" w14:textId="77777777" w:rsidR="004B6D20" w:rsidRPr="00430823" w:rsidRDefault="004B6D20" w:rsidP="004B6D20">
      <w:pPr>
        <w:widowControl w:val="0"/>
        <w:numPr>
          <w:ilvl w:val="0"/>
          <w:numId w:val="16"/>
        </w:numPr>
        <w:tabs>
          <w:tab w:val="left" w:pos="860"/>
          <w:tab w:val="left" w:pos="861"/>
        </w:tabs>
        <w:autoSpaceDE w:val="0"/>
        <w:autoSpaceDN w:val="0"/>
        <w:ind w:hanging="361"/>
        <w:rPr>
          <w:rFonts w:eastAsia="Carlito"/>
          <w:sz w:val="22"/>
          <w:szCs w:val="22"/>
        </w:rPr>
      </w:pPr>
      <w:r w:rsidRPr="00430823">
        <w:rPr>
          <w:rFonts w:eastAsia="Carlito"/>
          <w:sz w:val="22"/>
          <w:szCs w:val="22"/>
        </w:rPr>
        <w:t>Other intersectoral areas such as family farming;</w:t>
      </w:r>
      <w:r w:rsidRPr="00430823">
        <w:rPr>
          <w:rFonts w:eastAsia="Carlito"/>
          <w:spacing w:val="-6"/>
          <w:sz w:val="22"/>
          <w:szCs w:val="22"/>
        </w:rPr>
        <w:t xml:space="preserve"> </w:t>
      </w:r>
      <w:r w:rsidRPr="00430823">
        <w:rPr>
          <w:rFonts w:eastAsia="Carlito"/>
          <w:sz w:val="22"/>
          <w:szCs w:val="22"/>
        </w:rPr>
        <w:t>and</w:t>
      </w:r>
    </w:p>
    <w:p w14:paraId="6225ECD7" w14:textId="77777777" w:rsidR="004B6D20" w:rsidRDefault="004B6D20" w:rsidP="004B6D20">
      <w:pPr>
        <w:widowControl w:val="0"/>
        <w:numPr>
          <w:ilvl w:val="0"/>
          <w:numId w:val="16"/>
        </w:numPr>
        <w:tabs>
          <w:tab w:val="left" w:pos="860"/>
          <w:tab w:val="left" w:pos="861"/>
        </w:tabs>
        <w:autoSpaceDE w:val="0"/>
        <w:autoSpaceDN w:val="0"/>
        <w:ind w:hanging="361"/>
        <w:rPr>
          <w:rFonts w:eastAsia="Carlito"/>
          <w:sz w:val="22"/>
          <w:szCs w:val="22"/>
        </w:rPr>
      </w:pPr>
      <w:r w:rsidRPr="00430823">
        <w:rPr>
          <w:rFonts w:eastAsia="Carlito"/>
          <w:sz w:val="22"/>
          <w:szCs w:val="22"/>
        </w:rPr>
        <w:t>Promotion</w:t>
      </w:r>
      <w:r w:rsidRPr="00430823">
        <w:rPr>
          <w:rFonts w:eastAsia="Carlito"/>
          <w:spacing w:val="-17"/>
          <w:sz w:val="22"/>
          <w:szCs w:val="22"/>
        </w:rPr>
        <w:t xml:space="preserve"> </w:t>
      </w:r>
      <w:r w:rsidRPr="00430823">
        <w:rPr>
          <w:rFonts w:eastAsia="Carlito"/>
          <w:sz w:val="22"/>
          <w:szCs w:val="22"/>
        </w:rPr>
        <w:t>of</w:t>
      </w:r>
      <w:r w:rsidRPr="00430823">
        <w:rPr>
          <w:rFonts w:eastAsia="Carlito"/>
          <w:spacing w:val="-17"/>
          <w:sz w:val="22"/>
          <w:szCs w:val="22"/>
        </w:rPr>
        <w:t xml:space="preserve"> </w:t>
      </w:r>
      <w:r w:rsidRPr="00430823">
        <w:rPr>
          <w:rFonts w:eastAsia="Carlito"/>
          <w:sz w:val="22"/>
          <w:szCs w:val="22"/>
        </w:rPr>
        <w:t>physical</w:t>
      </w:r>
      <w:r w:rsidRPr="00430823">
        <w:rPr>
          <w:rFonts w:eastAsia="Carlito"/>
          <w:spacing w:val="-15"/>
          <w:sz w:val="22"/>
          <w:szCs w:val="22"/>
        </w:rPr>
        <w:t xml:space="preserve"> </w:t>
      </w:r>
      <w:r w:rsidRPr="00430823">
        <w:rPr>
          <w:rFonts w:eastAsia="Carlito"/>
          <w:sz w:val="22"/>
          <w:szCs w:val="22"/>
        </w:rPr>
        <w:t>activity</w:t>
      </w:r>
      <w:r w:rsidRPr="00430823">
        <w:rPr>
          <w:rFonts w:eastAsia="Carlito"/>
          <w:spacing w:val="-17"/>
          <w:sz w:val="22"/>
          <w:szCs w:val="22"/>
        </w:rPr>
        <w:t xml:space="preserve"> </w:t>
      </w:r>
      <w:r w:rsidRPr="00430823">
        <w:rPr>
          <w:rFonts w:eastAsia="Carlito"/>
          <w:sz w:val="22"/>
          <w:szCs w:val="22"/>
        </w:rPr>
        <w:t>through</w:t>
      </w:r>
      <w:r w:rsidRPr="00430823">
        <w:rPr>
          <w:rFonts w:eastAsia="Carlito"/>
          <w:spacing w:val="-16"/>
          <w:sz w:val="22"/>
          <w:szCs w:val="22"/>
        </w:rPr>
        <w:t xml:space="preserve"> </w:t>
      </w:r>
      <w:r w:rsidRPr="00430823">
        <w:rPr>
          <w:rFonts w:eastAsia="Carlito"/>
          <w:sz w:val="22"/>
          <w:szCs w:val="22"/>
        </w:rPr>
        <w:t>“open</w:t>
      </w:r>
      <w:r w:rsidRPr="00430823">
        <w:rPr>
          <w:rFonts w:eastAsia="Carlito"/>
          <w:spacing w:val="-11"/>
          <w:sz w:val="22"/>
          <w:szCs w:val="22"/>
        </w:rPr>
        <w:t xml:space="preserve"> </w:t>
      </w:r>
      <w:r w:rsidRPr="00430823">
        <w:rPr>
          <w:rFonts w:eastAsia="Carlito"/>
          <w:sz w:val="22"/>
          <w:szCs w:val="22"/>
        </w:rPr>
        <w:t>streets”</w:t>
      </w:r>
      <w:r w:rsidRPr="00430823">
        <w:rPr>
          <w:rFonts w:eastAsia="Carlito"/>
          <w:spacing w:val="-11"/>
          <w:sz w:val="22"/>
          <w:szCs w:val="22"/>
        </w:rPr>
        <w:t xml:space="preserve"> </w:t>
      </w:r>
      <w:r w:rsidRPr="00430823">
        <w:rPr>
          <w:rFonts w:eastAsia="Carlito"/>
          <w:sz w:val="22"/>
          <w:szCs w:val="22"/>
        </w:rPr>
        <w:t>programs.</w:t>
      </w:r>
    </w:p>
    <w:p w14:paraId="63FBCE8B" w14:textId="77777777" w:rsidR="004B6D20" w:rsidRPr="00430823" w:rsidRDefault="004B6D20" w:rsidP="004B6D20">
      <w:pPr>
        <w:widowControl w:val="0"/>
        <w:tabs>
          <w:tab w:val="left" w:pos="860"/>
          <w:tab w:val="left" w:pos="861"/>
        </w:tabs>
        <w:autoSpaceDE w:val="0"/>
        <w:autoSpaceDN w:val="0"/>
        <w:ind w:left="860"/>
        <w:rPr>
          <w:rFonts w:eastAsia="Carlito"/>
          <w:sz w:val="22"/>
          <w:szCs w:val="22"/>
        </w:rPr>
      </w:pPr>
    </w:p>
    <w:p w14:paraId="4E2F8D8D" w14:textId="77777777" w:rsidR="004B6D20" w:rsidRDefault="004B6D20" w:rsidP="004B6D20">
      <w:pPr>
        <w:widowControl w:val="0"/>
        <w:autoSpaceDE w:val="0"/>
        <w:autoSpaceDN w:val="0"/>
        <w:ind w:left="140" w:right="139" w:firstLine="580"/>
        <w:jc w:val="both"/>
        <w:rPr>
          <w:rFonts w:eastAsia="Carlito"/>
          <w:sz w:val="22"/>
          <w:szCs w:val="22"/>
        </w:rPr>
      </w:pPr>
      <w:r w:rsidRPr="00430823">
        <w:rPr>
          <w:rFonts w:eastAsia="Carlito"/>
          <w:sz w:val="22"/>
          <w:szCs w:val="22"/>
        </w:rPr>
        <w:t>Given</w:t>
      </w:r>
      <w:r w:rsidRPr="00430823">
        <w:rPr>
          <w:rFonts w:eastAsia="Carlito"/>
          <w:spacing w:val="-12"/>
          <w:sz w:val="22"/>
          <w:szCs w:val="22"/>
        </w:rPr>
        <w:t xml:space="preserve"> </w:t>
      </w:r>
      <w:r w:rsidRPr="00430823">
        <w:rPr>
          <w:rFonts w:eastAsia="Carlito"/>
          <w:sz w:val="22"/>
          <w:szCs w:val="22"/>
        </w:rPr>
        <w:t>this</w:t>
      </w:r>
      <w:r w:rsidRPr="00430823">
        <w:rPr>
          <w:rFonts w:eastAsia="Carlito"/>
          <w:spacing w:val="-8"/>
          <w:sz w:val="22"/>
          <w:szCs w:val="22"/>
        </w:rPr>
        <w:t xml:space="preserve"> </w:t>
      </w:r>
      <w:r w:rsidRPr="00430823">
        <w:rPr>
          <w:rFonts w:eastAsia="Carlito"/>
          <w:sz w:val="22"/>
          <w:szCs w:val="22"/>
        </w:rPr>
        <w:t>worrisome</w:t>
      </w:r>
      <w:r w:rsidRPr="00430823">
        <w:rPr>
          <w:rFonts w:eastAsia="Carlito"/>
          <w:spacing w:val="-13"/>
          <w:sz w:val="22"/>
          <w:szCs w:val="22"/>
        </w:rPr>
        <w:t xml:space="preserve"> </w:t>
      </w:r>
      <w:r w:rsidRPr="00430823">
        <w:rPr>
          <w:rFonts w:eastAsia="Carlito"/>
          <w:sz w:val="22"/>
          <w:szCs w:val="22"/>
        </w:rPr>
        <w:t>scenario</w:t>
      </w:r>
      <w:r w:rsidRPr="00430823">
        <w:rPr>
          <w:rFonts w:eastAsia="Carlito"/>
          <w:spacing w:val="-10"/>
          <w:sz w:val="22"/>
          <w:szCs w:val="22"/>
        </w:rPr>
        <w:t xml:space="preserve"> </w:t>
      </w:r>
      <w:r w:rsidRPr="00430823">
        <w:rPr>
          <w:rFonts w:eastAsia="Carlito"/>
          <w:sz w:val="22"/>
          <w:szCs w:val="22"/>
        </w:rPr>
        <w:t>in</w:t>
      </w:r>
      <w:r w:rsidRPr="00430823">
        <w:rPr>
          <w:rFonts w:eastAsia="Carlito"/>
          <w:spacing w:val="-11"/>
          <w:sz w:val="22"/>
          <w:szCs w:val="22"/>
        </w:rPr>
        <w:t xml:space="preserve"> </w:t>
      </w:r>
      <w:r w:rsidRPr="00430823">
        <w:rPr>
          <w:rFonts w:eastAsia="Carlito"/>
          <w:sz w:val="22"/>
          <w:szCs w:val="22"/>
        </w:rPr>
        <w:t>2015</w:t>
      </w:r>
      <w:r w:rsidRPr="00430823">
        <w:rPr>
          <w:rFonts w:eastAsia="Carlito"/>
          <w:spacing w:val="-7"/>
          <w:sz w:val="22"/>
          <w:szCs w:val="22"/>
        </w:rPr>
        <w:t xml:space="preserve"> </w:t>
      </w:r>
      <w:r w:rsidRPr="00430823">
        <w:rPr>
          <w:rFonts w:eastAsia="Carlito"/>
          <w:sz w:val="22"/>
          <w:szCs w:val="22"/>
        </w:rPr>
        <w:t>the</w:t>
      </w:r>
      <w:r w:rsidRPr="00430823">
        <w:rPr>
          <w:rFonts w:eastAsia="Carlito"/>
          <w:spacing w:val="-9"/>
          <w:sz w:val="22"/>
          <w:szCs w:val="22"/>
        </w:rPr>
        <w:t xml:space="preserve"> </w:t>
      </w:r>
      <w:r w:rsidRPr="00430823">
        <w:rPr>
          <w:rFonts w:eastAsia="Carlito"/>
          <w:sz w:val="22"/>
          <w:szCs w:val="22"/>
        </w:rPr>
        <w:t>Inter-American</w:t>
      </w:r>
      <w:r w:rsidRPr="00430823">
        <w:rPr>
          <w:rFonts w:eastAsia="Carlito"/>
          <w:spacing w:val="-7"/>
          <w:sz w:val="22"/>
          <w:szCs w:val="22"/>
        </w:rPr>
        <w:t xml:space="preserve"> </w:t>
      </w:r>
      <w:r w:rsidRPr="00430823">
        <w:rPr>
          <w:rFonts w:eastAsia="Carlito"/>
          <w:sz w:val="22"/>
          <w:szCs w:val="22"/>
        </w:rPr>
        <w:t>Task</w:t>
      </w:r>
      <w:r w:rsidRPr="00430823">
        <w:rPr>
          <w:rFonts w:eastAsia="Carlito"/>
          <w:spacing w:val="-12"/>
          <w:sz w:val="22"/>
          <w:szCs w:val="22"/>
        </w:rPr>
        <w:t xml:space="preserve"> </w:t>
      </w:r>
      <w:r w:rsidRPr="00430823">
        <w:rPr>
          <w:rFonts w:eastAsia="Carlito"/>
          <w:sz w:val="22"/>
          <w:szCs w:val="22"/>
        </w:rPr>
        <w:t>Force</w:t>
      </w:r>
      <w:r w:rsidRPr="00430823">
        <w:rPr>
          <w:rFonts w:eastAsia="Carlito"/>
          <w:spacing w:val="-9"/>
          <w:sz w:val="22"/>
          <w:szCs w:val="22"/>
        </w:rPr>
        <w:t xml:space="preserve"> </w:t>
      </w:r>
      <w:r w:rsidRPr="00430823">
        <w:rPr>
          <w:rFonts w:eastAsia="Carlito"/>
          <w:sz w:val="22"/>
          <w:szCs w:val="22"/>
        </w:rPr>
        <w:t>(IATF)</w:t>
      </w:r>
      <w:r w:rsidRPr="00430823">
        <w:rPr>
          <w:rFonts w:eastAsia="Carlito"/>
          <w:spacing w:val="-8"/>
          <w:sz w:val="22"/>
          <w:szCs w:val="22"/>
        </w:rPr>
        <w:t xml:space="preserve"> </w:t>
      </w:r>
      <w:r w:rsidRPr="00430823">
        <w:rPr>
          <w:rFonts w:eastAsia="Carlito"/>
          <w:sz w:val="22"/>
          <w:szCs w:val="22"/>
        </w:rPr>
        <w:t>on</w:t>
      </w:r>
      <w:r w:rsidRPr="00430823">
        <w:rPr>
          <w:rFonts w:eastAsia="Carlito"/>
          <w:spacing w:val="-11"/>
          <w:sz w:val="22"/>
          <w:szCs w:val="22"/>
        </w:rPr>
        <w:t xml:space="preserve"> </w:t>
      </w:r>
      <w:r w:rsidRPr="00430823">
        <w:rPr>
          <w:rFonts w:eastAsia="Carlito"/>
          <w:sz w:val="22"/>
          <w:szCs w:val="22"/>
        </w:rPr>
        <w:t>NCDs</w:t>
      </w:r>
      <w:r w:rsidRPr="00430823">
        <w:rPr>
          <w:rFonts w:eastAsia="Carlito"/>
          <w:spacing w:val="-8"/>
          <w:sz w:val="22"/>
          <w:szCs w:val="22"/>
        </w:rPr>
        <w:t xml:space="preserve"> </w:t>
      </w:r>
      <w:r w:rsidRPr="00430823">
        <w:rPr>
          <w:rFonts w:eastAsia="Carlito"/>
          <w:sz w:val="22"/>
          <w:szCs w:val="22"/>
        </w:rPr>
        <w:t>was</w:t>
      </w:r>
      <w:r w:rsidRPr="00430823">
        <w:rPr>
          <w:rFonts w:eastAsia="Carlito"/>
          <w:spacing w:val="-10"/>
          <w:sz w:val="22"/>
          <w:szCs w:val="22"/>
        </w:rPr>
        <w:t xml:space="preserve"> </w:t>
      </w:r>
      <w:r w:rsidRPr="00430823">
        <w:rPr>
          <w:rFonts w:eastAsia="Carlito"/>
          <w:sz w:val="22"/>
          <w:szCs w:val="22"/>
        </w:rPr>
        <w:t>launched</w:t>
      </w:r>
      <w:r w:rsidRPr="00430823">
        <w:rPr>
          <w:rFonts w:eastAsia="Carlito"/>
          <w:spacing w:val="-11"/>
          <w:sz w:val="22"/>
          <w:szCs w:val="22"/>
        </w:rPr>
        <w:t xml:space="preserve"> </w:t>
      </w:r>
      <w:r w:rsidRPr="00430823">
        <w:rPr>
          <w:rFonts w:eastAsia="Carlito"/>
          <w:sz w:val="22"/>
          <w:szCs w:val="22"/>
        </w:rPr>
        <w:t>at</w:t>
      </w:r>
      <w:r w:rsidRPr="00430823">
        <w:rPr>
          <w:rFonts w:eastAsia="Carlito"/>
          <w:spacing w:val="-10"/>
          <w:sz w:val="22"/>
          <w:szCs w:val="22"/>
        </w:rPr>
        <w:t xml:space="preserve"> </w:t>
      </w:r>
      <w:r w:rsidRPr="00430823">
        <w:rPr>
          <w:rFonts w:eastAsia="Carlito"/>
          <w:sz w:val="22"/>
          <w:szCs w:val="22"/>
        </w:rPr>
        <w:t>OAS Headquarters. This is a strategic alliance of inter-American organizations and associated international institutions</w:t>
      </w:r>
      <w:r w:rsidRPr="00430823">
        <w:rPr>
          <w:rFonts w:eastAsia="Carlito"/>
          <w:spacing w:val="-12"/>
          <w:sz w:val="22"/>
          <w:szCs w:val="22"/>
        </w:rPr>
        <w:t xml:space="preserve"> </w:t>
      </w:r>
      <w:r w:rsidRPr="00430823">
        <w:rPr>
          <w:rFonts w:eastAsia="Carlito"/>
          <w:sz w:val="22"/>
          <w:szCs w:val="22"/>
        </w:rPr>
        <w:t>and</w:t>
      </w:r>
      <w:r w:rsidRPr="00430823">
        <w:rPr>
          <w:rFonts w:eastAsia="Carlito"/>
          <w:spacing w:val="-13"/>
          <w:sz w:val="22"/>
          <w:szCs w:val="22"/>
        </w:rPr>
        <w:t xml:space="preserve"> </w:t>
      </w:r>
      <w:r w:rsidRPr="00430823">
        <w:rPr>
          <w:rFonts w:eastAsia="Carlito"/>
          <w:sz w:val="22"/>
          <w:szCs w:val="22"/>
        </w:rPr>
        <w:t>agencies</w:t>
      </w:r>
      <w:r w:rsidRPr="00430823">
        <w:rPr>
          <w:rFonts w:eastAsia="Carlito"/>
          <w:spacing w:val="-11"/>
          <w:sz w:val="22"/>
          <w:szCs w:val="22"/>
        </w:rPr>
        <w:t xml:space="preserve"> </w:t>
      </w:r>
      <w:r w:rsidRPr="00430823">
        <w:rPr>
          <w:rFonts w:eastAsia="Carlito"/>
          <w:sz w:val="22"/>
          <w:szCs w:val="22"/>
        </w:rPr>
        <w:t>led</w:t>
      </w:r>
      <w:r w:rsidRPr="00430823">
        <w:rPr>
          <w:rFonts w:eastAsia="Carlito"/>
          <w:spacing w:val="-14"/>
          <w:sz w:val="22"/>
          <w:szCs w:val="22"/>
        </w:rPr>
        <w:t xml:space="preserve"> </w:t>
      </w:r>
      <w:r w:rsidRPr="00430823">
        <w:rPr>
          <w:rFonts w:eastAsia="Carlito"/>
          <w:sz w:val="22"/>
          <w:szCs w:val="22"/>
        </w:rPr>
        <w:t>by</w:t>
      </w:r>
      <w:r w:rsidRPr="00430823">
        <w:rPr>
          <w:rFonts w:eastAsia="Carlito"/>
          <w:spacing w:val="-13"/>
          <w:sz w:val="22"/>
          <w:szCs w:val="22"/>
        </w:rPr>
        <w:t xml:space="preserve"> </w:t>
      </w:r>
      <w:r w:rsidRPr="00430823">
        <w:rPr>
          <w:rFonts w:eastAsia="Carlito"/>
          <w:sz w:val="22"/>
          <w:szCs w:val="22"/>
        </w:rPr>
        <w:t>the</w:t>
      </w:r>
      <w:r w:rsidRPr="00430823">
        <w:rPr>
          <w:rFonts w:eastAsia="Carlito"/>
          <w:spacing w:val="-14"/>
          <w:sz w:val="22"/>
          <w:szCs w:val="22"/>
        </w:rPr>
        <w:t xml:space="preserve"> </w:t>
      </w:r>
      <w:r w:rsidRPr="00430823">
        <w:rPr>
          <w:rFonts w:eastAsia="Carlito"/>
          <w:sz w:val="22"/>
          <w:szCs w:val="22"/>
        </w:rPr>
        <w:t>Pan</w:t>
      </w:r>
      <w:r w:rsidRPr="00430823">
        <w:rPr>
          <w:rFonts w:eastAsia="Carlito"/>
          <w:spacing w:val="-14"/>
          <w:sz w:val="22"/>
          <w:szCs w:val="22"/>
        </w:rPr>
        <w:t xml:space="preserve"> </w:t>
      </w:r>
      <w:r w:rsidRPr="00430823">
        <w:rPr>
          <w:rFonts w:eastAsia="Carlito"/>
          <w:sz w:val="22"/>
          <w:szCs w:val="22"/>
        </w:rPr>
        <w:t>American</w:t>
      </w:r>
      <w:r w:rsidRPr="00430823">
        <w:rPr>
          <w:rFonts w:eastAsia="Carlito"/>
          <w:spacing w:val="-12"/>
          <w:sz w:val="22"/>
          <w:szCs w:val="22"/>
        </w:rPr>
        <w:t xml:space="preserve"> </w:t>
      </w:r>
      <w:r w:rsidRPr="00430823">
        <w:rPr>
          <w:rFonts w:eastAsia="Carlito"/>
          <w:sz w:val="22"/>
          <w:szCs w:val="22"/>
        </w:rPr>
        <w:t>Health</w:t>
      </w:r>
      <w:r w:rsidRPr="00430823">
        <w:rPr>
          <w:rFonts w:eastAsia="Carlito"/>
          <w:spacing w:val="-13"/>
          <w:sz w:val="22"/>
          <w:szCs w:val="22"/>
        </w:rPr>
        <w:t xml:space="preserve"> </w:t>
      </w:r>
      <w:r w:rsidRPr="00430823">
        <w:rPr>
          <w:rFonts w:eastAsia="Carlito"/>
          <w:sz w:val="22"/>
          <w:szCs w:val="22"/>
        </w:rPr>
        <w:t>Organization</w:t>
      </w:r>
      <w:r w:rsidRPr="00430823">
        <w:rPr>
          <w:rFonts w:eastAsia="Carlito"/>
          <w:spacing w:val="-13"/>
          <w:sz w:val="22"/>
          <w:szCs w:val="22"/>
        </w:rPr>
        <w:t xml:space="preserve"> </w:t>
      </w:r>
      <w:r w:rsidRPr="00430823">
        <w:rPr>
          <w:rFonts w:eastAsia="Carlito"/>
          <w:sz w:val="22"/>
          <w:szCs w:val="22"/>
        </w:rPr>
        <w:t>(PAHO),</w:t>
      </w:r>
      <w:r w:rsidRPr="00430823">
        <w:rPr>
          <w:rFonts w:eastAsia="Carlito"/>
          <w:spacing w:val="-13"/>
          <w:sz w:val="22"/>
          <w:szCs w:val="22"/>
        </w:rPr>
        <w:t xml:space="preserve"> </w:t>
      </w:r>
      <w:r w:rsidRPr="00430823">
        <w:rPr>
          <w:rFonts w:eastAsia="Carlito"/>
          <w:sz w:val="22"/>
          <w:szCs w:val="22"/>
        </w:rPr>
        <w:t>to</w:t>
      </w:r>
      <w:r w:rsidRPr="00430823">
        <w:rPr>
          <w:rFonts w:eastAsia="Carlito"/>
          <w:spacing w:val="-13"/>
          <w:sz w:val="22"/>
          <w:szCs w:val="22"/>
        </w:rPr>
        <w:t xml:space="preserve"> </w:t>
      </w:r>
      <w:r w:rsidRPr="00430823">
        <w:rPr>
          <w:rFonts w:eastAsia="Carlito"/>
          <w:sz w:val="22"/>
          <w:szCs w:val="22"/>
        </w:rPr>
        <w:t>promote</w:t>
      </w:r>
      <w:r w:rsidRPr="00430823">
        <w:rPr>
          <w:rFonts w:eastAsia="Carlito"/>
          <w:spacing w:val="-12"/>
          <w:sz w:val="22"/>
          <w:szCs w:val="22"/>
        </w:rPr>
        <w:t xml:space="preserve"> </w:t>
      </w:r>
      <w:r w:rsidRPr="00430823">
        <w:rPr>
          <w:rFonts w:eastAsia="Carlito"/>
          <w:sz w:val="22"/>
          <w:szCs w:val="22"/>
        </w:rPr>
        <w:t>the</w:t>
      </w:r>
      <w:r w:rsidRPr="00430823">
        <w:rPr>
          <w:rFonts w:eastAsia="Carlito"/>
          <w:spacing w:val="-14"/>
          <w:sz w:val="22"/>
          <w:szCs w:val="22"/>
        </w:rPr>
        <w:t xml:space="preserve"> </w:t>
      </w:r>
      <w:r w:rsidRPr="00430823">
        <w:rPr>
          <w:rFonts w:eastAsia="Carlito"/>
          <w:sz w:val="22"/>
          <w:szCs w:val="22"/>
        </w:rPr>
        <w:t>prevention and control of noncommunicable diseases (NCDs) in the Americas through collaboration across various sectors of government. The IATF brings together the capacity and expertise of partner organizations working with different government sectors to reduce the burden of NCDs in the</w:t>
      </w:r>
      <w:r w:rsidRPr="00430823">
        <w:rPr>
          <w:rFonts w:eastAsia="Carlito"/>
          <w:spacing w:val="-29"/>
          <w:sz w:val="22"/>
          <w:szCs w:val="22"/>
        </w:rPr>
        <w:t xml:space="preserve"> </w:t>
      </w:r>
      <w:r w:rsidRPr="00430823">
        <w:rPr>
          <w:rFonts w:eastAsia="Carlito"/>
          <w:sz w:val="22"/>
          <w:szCs w:val="22"/>
        </w:rPr>
        <w:t>Americas.</w:t>
      </w:r>
    </w:p>
    <w:p w14:paraId="11563903" w14:textId="77777777" w:rsidR="004B6D20" w:rsidRPr="00430823" w:rsidRDefault="004B6D20" w:rsidP="004B6D20">
      <w:pPr>
        <w:widowControl w:val="0"/>
        <w:autoSpaceDE w:val="0"/>
        <w:autoSpaceDN w:val="0"/>
        <w:ind w:left="140" w:right="139" w:firstLine="580"/>
        <w:jc w:val="both"/>
        <w:rPr>
          <w:rFonts w:eastAsia="Carlito"/>
          <w:sz w:val="22"/>
          <w:szCs w:val="22"/>
        </w:rPr>
      </w:pPr>
    </w:p>
    <w:p w14:paraId="33D5D2F3" w14:textId="77777777" w:rsidR="004B6D20" w:rsidRDefault="004B6D20" w:rsidP="004B6D20">
      <w:pPr>
        <w:widowControl w:val="0"/>
        <w:autoSpaceDE w:val="0"/>
        <w:autoSpaceDN w:val="0"/>
        <w:ind w:left="140" w:right="127" w:firstLine="580"/>
        <w:jc w:val="both"/>
        <w:rPr>
          <w:rFonts w:eastAsia="Carlito"/>
          <w:sz w:val="22"/>
          <w:szCs w:val="22"/>
        </w:rPr>
      </w:pPr>
      <w:r w:rsidRPr="00430823">
        <w:rPr>
          <w:rFonts w:eastAsia="Carlito"/>
          <w:sz w:val="22"/>
          <w:szCs w:val="22"/>
        </w:rPr>
        <w:t>The</w:t>
      </w:r>
      <w:r w:rsidRPr="00430823">
        <w:rPr>
          <w:rFonts w:eastAsia="Carlito"/>
          <w:spacing w:val="-6"/>
          <w:sz w:val="22"/>
          <w:szCs w:val="22"/>
        </w:rPr>
        <w:t xml:space="preserve"> </w:t>
      </w:r>
      <w:r w:rsidRPr="00430823">
        <w:rPr>
          <w:rFonts w:eastAsia="Carlito"/>
          <w:sz w:val="22"/>
          <w:szCs w:val="22"/>
        </w:rPr>
        <w:t>work</w:t>
      </w:r>
      <w:r w:rsidRPr="00430823">
        <w:rPr>
          <w:rFonts w:eastAsia="Carlito"/>
          <w:spacing w:val="-4"/>
          <w:sz w:val="22"/>
          <w:szCs w:val="22"/>
        </w:rPr>
        <w:t xml:space="preserve"> </w:t>
      </w:r>
      <w:r w:rsidRPr="00430823">
        <w:rPr>
          <w:rFonts w:eastAsia="Carlito"/>
          <w:sz w:val="22"/>
          <w:szCs w:val="22"/>
        </w:rPr>
        <w:t>of</w:t>
      </w:r>
      <w:r w:rsidRPr="00430823">
        <w:rPr>
          <w:rFonts w:eastAsia="Carlito"/>
          <w:spacing w:val="-5"/>
          <w:sz w:val="22"/>
          <w:szCs w:val="22"/>
        </w:rPr>
        <w:t xml:space="preserve"> </w:t>
      </w:r>
      <w:r w:rsidRPr="00430823">
        <w:rPr>
          <w:rFonts w:eastAsia="Carlito"/>
          <w:sz w:val="22"/>
          <w:szCs w:val="22"/>
        </w:rPr>
        <w:t>the</w:t>
      </w:r>
      <w:r w:rsidRPr="00430823">
        <w:rPr>
          <w:rFonts w:eastAsia="Carlito"/>
          <w:spacing w:val="-5"/>
          <w:sz w:val="22"/>
          <w:szCs w:val="22"/>
        </w:rPr>
        <w:t xml:space="preserve"> </w:t>
      </w:r>
      <w:r w:rsidRPr="00430823">
        <w:rPr>
          <w:rFonts w:eastAsia="Carlito"/>
          <w:sz w:val="22"/>
          <w:szCs w:val="22"/>
        </w:rPr>
        <w:t>IATF</w:t>
      </w:r>
      <w:r w:rsidRPr="00430823">
        <w:rPr>
          <w:rFonts w:eastAsia="Carlito"/>
          <w:spacing w:val="-6"/>
          <w:sz w:val="22"/>
          <w:szCs w:val="22"/>
        </w:rPr>
        <w:t xml:space="preserve"> </w:t>
      </w:r>
      <w:r w:rsidRPr="00430823">
        <w:rPr>
          <w:rFonts w:eastAsia="Carlito"/>
          <w:sz w:val="22"/>
          <w:szCs w:val="22"/>
        </w:rPr>
        <w:t>has</w:t>
      </w:r>
      <w:r w:rsidRPr="00430823">
        <w:rPr>
          <w:rFonts w:eastAsia="Carlito"/>
          <w:spacing w:val="-4"/>
          <w:sz w:val="22"/>
          <w:szCs w:val="22"/>
        </w:rPr>
        <w:t xml:space="preserve"> </w:t>
      </w:r>
      <w:r w:rsidRPr="00430823">
        <w:rPr>
          <w:rFonts w:eastAsia="Carlito"/>
          <w:sz w:val="22"/>
          <w:szCs w:val="22"/>
        </w:rPr>
        <w:t>proven</w:t>
      </w:r>
      <w:r w:rsidRPr="00430823">
        <w:rPr>
          <w:rFonts w:eastAsia="Carlito"/>
          <w:spacing w:val="-4"/>
          <w:sz w:val="22"/>
          <w:szCs w:val="22"/>
        </w:rPr>
        <w:t xml:space="preserve"> </w:t>
      </w:r>
      <w:r w:rsidRPr="00430823">
        <w:rPr>
          <w:rFonts w:eastAsia="Carlito"/>
          <w:sz w:val="22"/>
          <w:szCs w:val="22"/>
        </w:rPr>
        <w:t>to</w:t>
      </w:r>
      <w:r w:rsidRPr="00430823">
        <w:rPr>
          <w:rFonts w:eastAsia="Carlito"/>
          <w:spacing w:val="-1"/>
          <w:sz w:val="22"/>
          <w:szCs w:val="22"/>
        </w:rPr>
        <w:t xml:space="preserve"> </w:t>
      </w:r>
      <w:r w:rsidRPr="00430823">
        <w:rPr>
          <w:rFonts w:eastAsia="Carlito"/>
          <w:sz w:val="22"/>
          <w:szCs w:val="22"/>
        </w:rPr>
        <w:t>contribute</w:t>
      </w:r>
      <w:r w:rsidRPr="00430823">
        <w:rPr>
          <w:rFonts w:eastAsia="Carlito"/>
          <w:spacing w:val="-6"/>
          <w:sz w:val="22"/>
          <w:szCs w:val="22"/>
        </w:rPr>
        <w:t xml:space="preserve"> </w:t>
      </w:r>
      <w:r w:rsidRPr="00430823">
        <w:rPr>
          <w:rFonts w:eastAsia="Carlito"/>
          <w:sz w:val="22"/>
          <w:szCs w:val="22"/>
        </w:rPr>
        <w:t>to</w:t>
      </w:r>
      <w:r w:rsidRPr="00430823">
        <w:rPr>
          <w:rFonts w:eastAsia="Carlito"/>
          <w:spacing w:val="-5"/>
          <w:sz w:val="22"/>
          <w:szCs w:val="22"/>
        </w:rPr>
        <w:t xml:space="preserve"> </w:t>
      </w:r>
      <w:r w:rsidRPr="00430823">
        <w:rPr>
          <w:rFonts w:eastAsia="Carlito"/>
          <w:sz w:val="22"/>
          <w:szCs w:val="22"/>
        </w:rPr>
        <w:t>garnering</w:t>
      </w:r>
      <w:r w:rsidRPr="00430823">
        <w:rPr>
          <w:rFonts w:eastAsia="Carlito"/>
          <w:spacing w:val="-4"/>
          <w:sz w:val="22"/>
          <w:szCs w:val="22"/>
        </w:rPr>
        <w:t xml:space="preserve"> </w:t>
      </w:r>
      <w:r w:rsidRPr="00430823">
        <w:rPr>
          <w:rFonts w:eastAsia="Carlito"/>
          <w:sz w:val="22"/>
          <w:szCs w:val="22"/>
        </w:rPr>
        <w:t>greater</w:t>
      </w:r>
      <w:r w:rsidRPr="00430823">
        <w:rPr>
          <w:rFonts w:eastAsia="Carlito"/>
          <w:spacing w:val="-6"/>
          <w:sz w:val="22"/>
          <w:szCs w:val="22"/>
        </w:rPr>
        <w:t xml:space="preserve"> </w:t>
      </w:r>
      <w:r w:rsidRPr="00430823">
        <w:rPr>
          <w:rFonts w:eastAsia="Carlito"/>
          <w:sz w:val="22"/>
          <w:szCs w:val="22"/>
        </w:rPr>
        <w:t>political</w:t>
      </w:r>
      <w:r w:rsidRPr="00430823">
        <w:rPr>
          <w:rFonts w:eastAsia="Carlito"/>
          <w:spacing w:val="-3"/>
          <w:sz w:val="22"/>
          <w:szCs w:val="22"/>
        </w:rPr>
        <w:t xml:space="preserve"> </w:t>
      </w:r>
      <w:r w:rsidRPr="00430823">
        <w:rPr>
          <w:rFonts w:eastAsia="Carlito"/>
          <w:sz w:val="22"/>
          <w:szCs w:val="22"/>
        </w:rPr>
        <w:t>commitment</w:t>
      </w:r>
      <w:r w:rsidRPr="00430823">
        <w:rPr>
          <w:rFonts w:eastAsia="Carlito"/>
          <w:spacing w:val="-6"/>
          <w:sz w:val="22"/>
          <w:szCs w:val="22"/>
        </w:rPr>
        <w:t xml:space="preserve"> </w:t>
      </w:r>
      <w:r w:rsidRPr="00430823">
        <w:rPr>
          <w:rFonts w:eastAsia="Carlito"/>
          <w:sz w:val="22"/>
          <w:szCs w:val="22"/>
        </w:rPr>
        <w:t>for</w:t>
      </w:r>
      <w:r w:rsidRPr="00430823">
        <w:rPr>
          <w:rFonts w:eastAsia="Carlito"/>
          <w:spacing w:val="-5"/>
          <w:sz w:val="22"/>
          <w:szCs w:val="22"/>
        </w:rPr>
        <w:t xml:space="preserve"> </w:t>
      </w:r>
      <w:r w:rsidRPr="00430823">
        <w:rPr>
          <w:rFonts w:eastAsia="Carlito"/>
          <w:sz w:val="22"/>
          <w:szCs w:val="22"/>
        </w:rPr>
        <w:t xml:space="preserve">multi-sector interventions through the achievement of the adoption in 2018 of the Resolution </w:t>
      </w:r>
      <w:hyperlink r:id="rId18">
        <w:r w:rsidRPr="00430823">
          <w:rPr>
            <w:rFonts w:eastAsia="Carlito"/>
            <w:color w:val="0462C1"/>
            <w:sz w:val="22"/>
            <w:szCs w:val="22"/>
            <w:u w:val="single" w:color="0462C1"/>
          </w:rPr>
          <w:t>AG/RES. 2919 (XLVIII-</w:t>
        </w:r>
      </w:hyperlink>
      <w:r w:rsidRPr="00430823">
        <w:rPr>
          <w:rFonts w:eastAsia="Carlito"/>
          <w:color w:val="0462C1"/>
          <w:sz w:val="22"/>
          <w:szCs w:val="22"/>
        </w:rPr>
        <w:t xml:space="preserve"> </w:t>
      </w:r>
      <w:hyperlink r:id="rId19">
        <w:r w:rsidRPr="00430823">
          <w:rPr>
            <w:rFonts w:eastAsia="Carlito"/>
            <w:color w:val="0462C1"/>
            <w:sz w:val="22"/>
            <w:szCs w:val="22"/>
            <w:u w:val="single" w:color="0462C1"/>
          </w:rPr>
          <w:t>O/18)</w:t>
        </w:r>
        <w:r w:rsidRPr="00430823">
          <w:rPr>
            <w:rFonts w:eastAsia="Carlito"/>
            <w:sz w:val="22"/>
            <w:szCs w:val="22"/>
          </w:rPr>
          <w:t>:</w:t>
        </w:r>
      </w:hyperlink>
      <w:r w:rsidRPr="00430823">
        <w:rPr>
          <w:rFonts w:eastAsia="Carlito"/>
          <w:sz w:val="22"/>
          <w:szCs w:val="22"/>
        </w:rPr>
        <w:t xml:space="preserve"> Strengthening multi-Sectoral responses to the crisis of Non-Communicable Diseases in the Americas</w:t>
      </w:r>
      <w:r w:rsidRPr="00430823">
        <w:rPr>
          <w:rFonts w:eastAsia="Carlito"/>
          <w:spacing w:val="-12"/>
          <w:sz w:val="22"/>
          <w:szCs w:val="22"/>
        </w:rPr>
        <w:t xml:space="preserve"> </w:t>
      </w:r>
      <w:r w:rsidRPr="00430823">
        <w:rPr>
          <w:rFonts w:eastAsia="Carlito"/>
          <w:sz w:val="22"/>
          <w:szCs w:val="22"/>
        </w:rPr>
        <w:t>by</w:t>
      </w:r>
      <w:r w:rsidRPr="00430823">
        <w:rPr>
          <w:rFonts w:eastAsia="Carlito"/>
          <w:spacing w:val="-12"/>
          <w:sz w:val="22"/>
          <w:szCs w:val="22"/>
        </w:rPr>
        <w:t xml:space="preserve"> </w:t>
      </w:r>
      <w:r w:rsidRPr="00430823">
        <w:rPr>
          <w:rFonts w:eastAsia="Carlito"/>
          <w:sz w:val="22"/>
          <w:szCs w:val="22"/>
        </w:rPr>
        <w:t>the</w:t>
      </w:r>
      <w:r w:rsidRPr="00430823">
        <w:rPr>
          <w:rFonts w:eastAsia="Carlito"/>
          <w:spacing w:val="-14"/>
          <w:sz w:val="22"/>
          <w:szCs w:val="22"/>
        </w:rPr>
        <w:t xml:space="preserve"> </w:t>
      </w:r>
      <w:r w:rsidRPr="00430823">
        <w:rPr>
          <w:rFonts w:eastAsia="Carlito"/>
          <w:sz w:val="22"/>
          <w:szCs w:val="22"/>
        </w:rPr>
        <w:t>General</w:t>
      </w:r>
      <w:r w:rsidRPr="00430823">
        <w:rPr>
          <w:rFonts w:eastAsia="Carlito"/>
          <w:spacing w:val="-12"/>
          <w:sz w:val="22"/>
          <w:szCs w:val="22"/>
        </w:rPr>
        <w:t xml:space="preserve"> </w:t>
      </w:r>
      <w:r w:rsidRPr="00430823">
        <w:rPr>
          <w:rFonts w:eastAsia="Carlito"/>
          <w:sz w:val="22"/>
          <w:szCs w:val="22"/>
        </w:rPr>
        <w:t>Assembly</w:t>
      </w:r>
      <w:r w:rsidRPr="00430823">
        <w:rPr>
          <w:rFonts w:eastAsia="Carlito"/>
          <w:spacing w:val="-13"/>
          <w:sz w:val="22"/>
          <w:szCs w:val="22"/>
        </w:rPr>
        <w:t xml:space="preserve"> </w:t>
      </w:r>
      <w:r w:rsidRPr="00430823">
        <w:rPr>
          <w:rFonts w:eastAsia="Carlito"/>
          <w:sz w:val="22"/>
          <w:szCs w:val="22"/>
        </w:rPr>
        <w:t>of</w:t>
      </w:r>
      <w:r w:rsidRPr="00430823">
        <w:rPr>
          <w:rFonts w:eastAsia="Carlito"/>
          <w:spacing w:val="-13"/>
          <w:sz w:val="22"/>
          <w:szCs w:val="22"/>
        </w:rPr>
        <w:t xml:space="preserve"> </w:t>
      </w:r>
      <w:r w:rsidRPr="00430823">
        <w:rPr>
          <w:rFonts w:eastAsia="Carlito"/>
          <w:sz w:val="22"/>
          <w:szCs w:val="22"/>
        </w:rPr>
        <w:t>the</w:t>
      </w:r>
      <w:r w:rsidRPr="00430823">
        <w:rPr>
          <w:rFonts w:eastAsia="Carlito"/>
          <w:spacing w:val="-14"/>
          <w:sz w:val="22"/>
          <w:szCs w:val="22"/>
        </w:rPr>
        <w:t xml:space="preserve"> </w:t>
      </w:r>
      <w:r w:rsidRPr="00430823">
        <w:rPr>
          <w:rFonts w:eastAsia="Carlito"/>
          <w:sz w:val="22"/>
          <w:szCs w:val="22"/>
        </w:rPr>
        <w:t>Organization</w:t>
      </w:r>
      <w:r w:rsidRPr="00430823">
        <w:rPr>
          <w:rFonts w:eastAsia="Carlito"/>
          <w:spacing w:val="-13"/>
          <w:sz w:val="22"/>
          <w:szCs w:val="22"/>
        </w:rPr>
        <w:t xml:space="preserve"> </w:t>
      </w:r>
      <w:r w:rsidRPr="00430823">
        <w:rPr>
          <w:rFonts w:eastAsia="Carlito"/>
          <w:sz w:val="22"/>
          <w:szCs w:val="22"/>
        </w:rPr>
        <w:t>of</w:t>
      </w:r>
      <w:r w:rsidRPr="00430823">
        <w:rPr>
          <w:rFonts w:eastAsia="Carlito"/>
          <w:spacing w:val="-13"/>
          <w:sz w:val="22"/>
          <w:szCs w:val="22"/>
        </w:rPr>
        <w:t xml:space="preserve"> </w:t>
      </w:r>
      <w:r w:rsidRPr="00430823">
        <w:rPr>
          <w:rFonts w:eastAsia="Carlito"/>
          <w:sz w:val="22"/>
          <w:szCs w:val="22"/>
        </w:rPr>
        <w:t>American</w:t>
      </w:r>
      <w:r w:rsidRPr="00430823">
        <w:rPr>
          <w:rFonts w:eastAsia="Carlito"/>
          <w:spacing w:val="-13"/>
          <w:sz w:val="22"/>
          <w:szCs w:val="22"/>
        </w:rPr>
        <w:t xml:space="preserve"> </w:t>
      </w:r>
      <w:r w:rsidRPr="00430823">
        <w:rPr>
          <w:rFonts w:eastAsia="Carlito"/>
          <w:sz w:val="22"/>
          <w:szCs w:val="22"/>
        </w:rPr>
        <w:t>States</w:t>
      </w:r>
      <w:r w:rsidRPr="00430823">
        <w:rPr>
          <w:rFonts w:eastAsia="Carlito"/>
          <w:spacing w:val="-11"/>
          <w:sz w:val="22"/>
          <w:szCs w:val="22"/>
        </w:rPr>
        <w:t xml:space="preserve"> </w:t>
      </w:r>
      <w:r w:rsidRPr="00430823">
        <w:rPr>
          <w:rFonts w:eastAsia="Carlito"/>
          <w:sz w:val="22"/>
          <w:szCs w:val="22"/>
        </w:rPr>
        <w:t>(OAS),</w:t>
      </w:r>
      <w:r w:rsidRPr="00430823">
        <w:rPr>
          <w:rFonts w:eastAsia="Carlito"/>
          <w:spacing w:val="-12"/>
          <w:sz w:val="22"/>
          <w:szCs w:val="22"/>
        </w:rPr>
        <w:t xml:space="preserve"> </w:t>
      </w:r>
      <w:r w:rsidRPr="00430823">
        <w:rPr>
          <w:rFonts w:eastAsia="Carlito"/>
          <w:sz w:val="22"/>
          <w:szCs w:val="22"/>
        </w:rPr>
        <w:t>which</w:t>
      </w:r>
      <w:r w:rsidRPr="00430823">
        <w:rPr>
          <w:rFonts w:eastAsia="Carlito"/>
          <w:spacing w:val="-13"/>
          <w:sz w:val="22"/>
          <w:szCs w:val="22"/>
        </w:rPr>
        <w:t xml:space="preserve"> </w:t>
      </w:r>
      <w:r w:rsidRPr="00430823">
        <w:rPr>
          <w:rFonts w:eastAsia="Carlito"/>
          <w:sz w:val="22"/>
          <w:szCs w:val="22"/>
        </w:rPr>
        <w:t>reinforces</w:t>
      </w:r>
      <w:r w:rsidRPr="00430823">
        <w:rPr>
          <w:rFonts w:eastAsia="Carlito"/>
          <w:spacing w:val="-11"/>
          <w:sz w:val="22"/>
          <w:szCs w:val="22"/>
        </w:rPr>
        <w:t xml:space="preserve"> </w:t>
      </w:r>
      <w:r w:rsidRPr="00430823">
        <w:rPr>
          <w:rFonts w:eastAsia="Carlito"/>
          <w:sz w:val="22"/>
          <w:szCs w:val="22"/>
        </w:rPr>
        <w:t>country commitments</w:t>
      </w:r>
      <w:r w:rsidRPr="00430823">
        <w:rPr>
          <w:rFonts w:eastAsia="Carlito"/>
          <w:spacing w:val="-8"/>
          <w:sz w:val="22"/>
          <w:szCs w:val="22"/>
        </w:rPr>
        <w:t xml:space="preserve"> </w:t>
      </w:r>
      <w:r w:rsidRPr="00430823">
        <w:rPr>
          <w:rFonts w:eastAsia="Carlito"/>
          <w:sz w:val="22"/>
          <w:szCs w:val="22"/>
        </w:rPr>
        <w:t>for</w:t>
      </w:r>
      <w:r w:rsidRPr="00430823">
        <w:rPr>
          <w:rFonts w:eastAsia="Carlito"/>
          <w:spacing w:val="-11"/>
          <w:sz w:val="22"/>
          <w:szCs w:val="22"/>
        </w:rPr>
        <w:t xml:space="preserve"> </w:t>
      </w:r>
      <w:r w:rsidRPr="00430823">
        <w:rPr>
          <w:rFonts w:eastAsia="Carlito"/>
          <w:sz w:val="22"/>
          <w:szCs w:val="22"/>
        </w:rPr>
        <w:t>a</w:t>
      </w:r>
      <w:r w:rsidRPr="00430823">
        <w:rPr>
          <w:rFonts w:eastAsia="Carlito"/>
          <w:spacing w:val="-12"/>
          <w:sz w:val="22"/>
          <w:szCs w:val="22"/>
        </w:rPr>
        <w:t xml:space="preserve"> </w:t>
      </w:r>
      <w:r w:rsidRPr="00430823">
        <w:rPr>
          <w:rFonts w:eastAsia="Carlito"/>
          <w:sz w:val="22"/>
          <w:szCs w:val="22"/>
        </w:rPr>
        <w:t>multi-sector</w:t>
      </w:r>
      <w:r w:rsidRPr="00430823">
        <w:rPr>
          <w:rFonts w:eastAsia="Carlito"/>
          <w:spacing w:val="-7"/>
          <w:sz w:val="22"/>
          <w:szCs w:val="22"/>
        </w:rPr>
        <w:t xml:space="preserve"> </w:t>
      </w:r>
      <w:r w:rsidRPr="00430823">
        <w:rPr>
          <w:rFonts w:eastAsia="Carlito"/>
          <w:sz w:val="22"/>
          <w:szCs w:val="22"/>
        </w:rPr>
        <w:t>NCD</w:t>
      </w:r>
      <w:r w:rsidRPr="00430823">
        <w:rPr>
          <w:rFonts w:eastAsia="Carlito"/>
          <w:spacing w:val="-10"/>
          <w:sz w:val="22"/>
          <w:szCs w:val="22"/>
        </w:rPr>
        <w:t xml:space="preserve"> </w:t>
      </w:r>
      <w:r w:rsidRPr="00430823">
        <w:rPr>
          <w:rFonts w:eastAsia="Carlito"/>
          <w:sz w:val="22"/>
          <w:szCs w:val="22"/>
        </w:rPr>
        <w:t>response.</w:t>
      </w:r>
      <w:r w:rsidRPr="00430823">
        <w:rPr>
          <w:rFonts w:eastAsia="Carlito"/>
          <w:spacing w:val="-10"/>
          <w:sz w:val="22"/>
          <w:szCs w:val="22"/>
        </w:rPr>
        <w:t xml:space="preserve"> </w:t>
      </w:r>
      <w:r w:rsidRPr="00430823">
        <w:rPr>
          <w:rFonts w:eastAsia="Carlito"/>
          <w:sz w:val="22"/>
          <w:szCs w:val="22"/>
        </w:rPr>
        <w:t>This</w:t>
      </w:r>
      <w:r w:rsidRPr="00430823">
        <w:rPr>
          <w:rFonts w:eastAsia="Carlito"/>
          <w:spacing w:val="-8"/>
          <w:sz w:val="22"/>
          <w:szCs w:val="22"/>
        </w:rPr>
        <w:t xml:space="preserve"> </w:t>
      </w:r>
      <w:r w:rsidRPr="00430823">
        <w:rPr>
          <w:rFonts w:eastAsia="Carlito"/>
          <w:sz w:val="22"/>
          <w:szCs w:val="22"/>
        </w:rPr>
        <w:t>resolution</w:t>
      </w:r>
      <w:r w:rsidRPr="00430823">
        <w:rPr>
          <w:rFonts w:eastAsia="Carlito"/>
          <w:spacing w:val="-9"/>
          <w:sz w:val="22"/>
          <w:szCs w:val="22"/>
        </w:rPr>
        <w:t xml:space="preserve"> </w:t>
      </w:r>
      <w:r w:rsidRPr="00430823">
        <w:rPr>
          <w:rFonts w:eastAsia="Carlito"/>
          <w:sz w:val="22"/>
          <w:szCs w:val="22"/>
        </w:rPr>
        <w:t>is</w:t>
      </w:r>
      <w:r w:rsidRPr="00430823">
        <w:rPr>
          <w:rFonts w:eastAsia="Carlito"/>
          <w:spacing w:val="-8"/>
          <w:sz w:val="22"/>
          <w:szCs w:val="22"/>
        </w:rPr>
        <w:t xml:space="preserve"> </w:t>
      </w:r>
      <w:r w:rsidRPr="00430823">
        <w:rPr>
          <w:rFonts w:eastAsia="Carlito"/>
          <w:sz w:val="22"/>
          <w:szCs w:val="22"/>
        </w:rPr>
        <w:t>expected</w:t>
      </w:r>
      <w:r w:rsidRPr="00430823">
        <w:rPr>
          <w:rFonts w:eastAsia="Carlito"/>
          <w:spacing w:val="-7"/>
          <w:sz w:val="22"/>
          <w:szCs w:val="22"/>
        </w:rPr>
        <w:t xml:space="preserve"> </w:t>
      </w:r>
      <w:r w:rsidRPr="00430823">
        <w:rPr>
          <w:rFonts w:eastAsia="Carlito"/>
          <w:sz w:val="22"/>
          <w:szCs w:val="22"/>
        </w:rPr>
        <w:t>to</w:t>
      </w:r>
      <w:r w:rsidRPr="00430823">
        <w:rPr>
          <w:rFonts w:eastAsia="Carlito"/>
          <w:spacing w:val="-9"/>
          <w:sz w:val="22"/>
          <w:szCs w:val="22"/>
        </w:rPr>
        <w:t xml:space="preserve"> </w:t>
      </w:r>
      <w:r w:rsidRPr="00430823">
        <w:rPr>
          <w:rFonts w:eastAsia="Carlito"/>
          <w:sz w:val="22"/>
          <w:szCs w:val="22"/>
        </w:rPr>
        <w:t>strengthen</w:t>
      </w:r>
      <w:r w:rsidRPr="00430823">
        <w:rPr>
          <w:rFonts w:eastAsia="Carlito"/>
          <w:spacing w:val="-10"/>
          <w:sz w:val="22"/>
          <w:szCs w:val="22"/>
        </w:rPr>
        <w:t xml:space="preserve"> </w:t>
      </w:r>
      <w:r w:rsidRPr="00430823">
        <w:rPr>
          <w:rFonts w:eastAsia="Carlito"/>
          <w:sz w:val="22"/>
          <w:szCs w:val="22"/>
        </w:rPr>
        <w:t>collaboration</w:t>
      </w:r>
      <w:r w:rsidRPr="00430823">
        <w:rPr>
          <w:rFonts w:eastAsia="Carlito"/>
          <w:spacing w:val="-10"/>
          <w:sz w:val="22"/>
          <w:szCs w:val="22"/>
        </w:rPr>
        <w:t xml:space="preserve"> </w:t>
      </w:r>
      <w:r w:rsidRPr="00430823">
        <w:rPr>
          <w:rFonts w:eastAsia="Carlito"/>
          <w:sz w:val="22"/>
          <w:szCs w:val="22"/>
        </w:rPr>
        <w:t>on NCDs at regional and country</w:t>
      </w:r>
      <w:r w:rsidRPr="00430823">
        <w:rPr>
          <w:rFonts w:eastAsia="Carlito"/>
          <w:spacing w:val="-2"/>
          <w:sz w:val="22"/>
          <w:szCs w:val="22"/>
        </w:rPr>
        <w:t xml:space="preserve"> </w:t>
      </w:r>
      <w:r w:rsidRPr="00430823">
        <w:rPr>
          <w:rFonts w:eastAsia="Carlito"/>
          <w:sz w:val="22"/>
          <w:szCs w:val="22"/>
        </w:rPr>
        <w:t>levels.</w:t>
      </w:r>
    </w:p>
    <w:p w14:paraId="2D0A8A39" w14:textId="77777777" w:rsidR="004B6D20" w:rsidRPr="00430823" w:rsidRDefault="004B6D20" w:rsidP="004B6D20">
      <w:pPr>
        <w:widowControl w:val="0"/>
        <w:autoSpaceDE w:val="0"/>
        <w:autoSpaceDN w:val="0"/>
        <w:ind w:left="140" w:right="127" w:firstLine="580"/>
        <w:jc w:val="both"/>
        <w:rPr>
          <w:rFonts w:eastAsia="Carlito"/>
          <w:sz w:val="22"/>
          <w:szCs w:val="22"/>
        </w:rPr>
      </w:pPr>
    </w:p>
    <w:p w14:paraId="08656D4D" w14:textId="77777777" w:rsidR="004B6D20" w:rsidRDefault="004B6D20" w:rsidP="004B6D20">
      <w:pPr>
        <w:widowControl w:val="0"/>
        <w:autoSpaceDE w:val="0"/>
        <w:autoSpaceDN w:val="0"/>
        <w:ind w:left="140" w:right="130" w:firstLine="580"/>
        <w:jc w:val="both"/>
        <w:rPr>
          <w:rFonts w:eastAsia="Carlito"/>
          <w:iCs/>
          <w:sz w:val="22"/>
          <w:szCs w:val="22"/>
        </w:rPr>
      </w:pPr>
      <w:r w:rsidRPr="00430823">
        <w:rPr>
          <w:rFonts w:eastAsia="Carlito"/>
          <w:sz w:val="22"/>
          <w:szCs w:val="22"/>
        </w:rPr>
        <w:t>Promoting healthy school settings was raised as one of the proposed joint activities between PAHO and the</w:t>
      </w:r>
      <w:r w:rsidRPr="00430823">
        <w:rPr>
          <w:rFonts w:eastAsia="Carlito"/>
          <w:spacing w:val="-14"/>
          <w:sz w:val="22"/>
          <w:szCs w:val="22"/>
        </w:rPr>
        <w:t xml:space="preserve"> </w:t>
      </w:r>
      <w:r w:rsidRPr="00430823">
        <w:rPr>
          <w:rFonts w:eastAsia="Carlito"/>
          <w:sz w:val="22"/>
          <w:szCs w:val="22"/>
        </w:rPr>
        <w:t>OAS</w:t>
      </w:r>
      <w:r w:rsidRPr="00430823">
        <w:rPr>
          <w:rFonts w:eastAsia="Carlito"/>
          <w:spacing w:val="-10"/>
          <w:sz w:val="22"/>
          <w:szCs w:val="22"/>
        </w:rPr>
        <w:t xml:space="preserve"> </w:t>
      </w:r>
      <w:r w:rsidRPr="00430823">
        <w:rPr>
          <w:rFonts w:eastAsia="Carlito"/>
          <w:sz w:val="22"/>
          <w:szCs w:val="22"/>
        </w:rPr>
        <w:t>to</w:t>
      </w:r>
      <w:r w:rsidRPr="00430823">
        <w:rPr>
          <w:rFonts w:eastAsia="Carlito"/>
          <w:spacing w:val="-13"/>
          <w:sz w:val="22"/>
          <w:szCs w:val="22"/>
        </w:rPr>
        <w:t xml:space="preserve"> </w:t>
      </w:r>
      <w:r w:rsidRPr="00430823">
        <w:rPr>
          <w:rFonts w:eastAsia="Carlito"/>
          <w:sz w:val="22"/>
          <w:szCs w:val="22"/>
        </w:rPr>
        <w:t>introduce</w:t>
      </w:r>
      <w:r w:rsidRPr="00430823">
        <w:rPr>
          <w:rFonts w:eastAsia="Carlito"/>
          <w:spacing w:val="-11"/>
          <w:sz w:val="22"/>
          <w:szCs w:val="22"/>
        </w:rPr>
        <w:t xml:space="preserve"> </w:t>
      </w:r>
      <w:r w:rsidRPr="00430823">
        <w:rPr>
          <w:rFonts w:eastAsia="Carlito"/>
          <w:sz w:val="22"/>
          <w:szCs w:val="22"/>
        </w:rPr>
        <w:t>actions</w:t>
      </w:r>
      <w:r w:rsidRPr="00430823">
        <w:rPr>
          <w:rFonts w:eastAsia="Carlito"/>
          <w:spacing w:val="-11"/>
          <w:sz w:val="22"/>
          <w:szCs w:val="22"/>
        </w:rPr>
        <w:t xml:space="preserve"> </w:t>
      </w:r>
      <w:r w:rsidRPr="00430823">
        <w:rPr>
          <w:rFonts w:eastAsia="Carlito"/>
          <w:sz w:val="22"/>
          <w:szCs w:val="22"/>
        </w:rPr>
        <w:t>on</w:t>
      </w:r>
      <w:r w:rsidRPr="00430823">
        <w:rPr>
          <w:rFonts w:eastAsia="Carlito"/>
          <w:spacing w:val="-14"/>
          <w:sz w:val="22"/>
          <w:szCs w:val="22"/>
        </w:rPr>
        <w:t xml:space="preserve"> </w:t>
      </w:r>
      <w:r w:rsidRPr="00430823">
        <w:rPr>
          <w:rFonts w:eastAsia="Carlito"/>
          <w:sz w:val="22"/>
          <w:szCs w:val="22"/>
        </w:rPr>
        <w:t>school-based</w:t>
      </w:r>
      <w:r w:rsidRPr="00430823">
        <w:rPr>
          <w:rFonts w:eastAsia="Carlito"/>
          <w:spacing w:val="-16"/>
          <w:sz w:val="22"/>
          <w:szCs w:val="22"/>
        </w:rPr>
        <w:t xml:space="preserve"> </w:t>
      </w:r>
      <w:r w:rsidRPr="00430823">
        <w:rPr>
          <w:rFonts w:eastAsia="Carlito"/>
          <w:sz w:val="22"/>
          <w:szCs w:val="22"/>
        </w:rPr>
        <w:t>interventions</w:t>
      </w:r>
      <w:r w:rsidRPr="00430823">
        <w:rPr>
          <w:rFonts w:eastAsia="Carlito"/>
          <w:spacing w:val="-12"/>
          <w:sz w:val="22"/>
          <w:szCs w:val="22"/>
        </w:rPr>
        <w:t xml:space="preserve"> </w:t>
      </w:r>
      <w:r w:rsidRPr="00430823">
        <w:rPr>
          <w:rFonts w:eastAsia="Carlito"/>
          <w:sz w:val="22"/>
          <w:szCs w:val="22"/>
        </w:rPr>
        <w:t>in</w:t>
      </w:r>
      <w:r w:rsidRPr="00430823">
        <w:rPr>
          <w:rFonts w:eastAsia="Carlito"/>
          <w:spacing w:val="-13"/>
          <w:sz w:val="22"/>
          <w:szCs w:val="22"/>
        </w:rPr>
        <w:t xml:space="preserve"> </w:t>
      </w:r>
      <w:r w:rsidRPr="00430823">
        <w:rPr>
          <w:rFonts w:eastAsia="Carlito"/>
          <w:sz w:val="22"/>
          <w:szCs w:val="22"/>
        </w:rPr>
        <w:t>the</w:t>
      </w:r>
      <w:r w:rsidRPr="00430823">
        <w:rPr>
          <w:rFonts w:eastAsia="Carlito"/>
          <w:spacing w:val="-14"/>
          <w:sz w:val="22"/>
          <w:szCs w:val="22"/>
        </w:rPr>
        <w:t xml:space="preserve"> </w:t>
      </w:r>
      <w:r w:rsidRPr="00430823">
        <w:rPr>
          <w:rFonts w:eastAsia="Carlito"/>
          <w:sz w:val="22"/>
          <w:szCs w:val="22"/>
        </w:rPr>
        <w:t>Inter-American</w:t>
      </w:r>
      <w:r w:rsidRPr="00430823">
        <w:rPr>
          <w:rFonts w:eastAsia="Carlito"/>
          <w:spacing w:val="-12"/>
          <w:sz w:val="22"/>
          <w:szCs w:val="22"/>
        </w:rPr>
        <w:t xml:space="preserve"> </w:t>
      </w:r>
      <w:r w:rsidRPr="00430823">
        <w:rPr>
          <w:rFonts w:eastAsia="Carlito"/>
          <w:sz w:val="22"/>
          <w:szCs w:val="22"/>
        </w:rPr>
        <w:t>Education</w:t>
      </w:r>
      <w:r w:rsidRPr="00430823">
        <w:rPr>
          <w:rFonts w:eastAsia="Carlito"/>
          <w:spacing w:val="-8"/>
          <w:sz w:val="22"/>
          <w:szCs w:val="22"/>
        </w:rPr>
        <w:t xml:space="preserve"> </w:t>
      </w:r>
      <w:r w:rsidRPr="00430823">
        <w:rPr>
          <w:rFonts w:eastAsia="Carlito"/>
          <w:sz w:val="22"/>
          <w:szCs w:val="22"/>
        </w:rPr>
        <w:t>Agenda</w:t>
      </w:r>
      <w:r w:rsidRPr="00430823">
        <w:rPr>
          <w:rFonts w:eastAsia="Carlito"/>
          <w:spacing w:val="-15"/>
          <w:sz w:val="22"/>
          <w:szCs w:val="22"/>
        </w:rPr>
        <w:t xml:space="preserve"> </w:t>
      </w:r>
      <w:r w:rsidRPr="00430823">
        <w:rPr>
          <w:rFonts w:eastAsia="Carlito"/>
          <w:sz w:val="22"/>
          <w:szCs w:val="22"/>
        </w:rPr>
        <w:t xml:space="preserve">(IEA). The 2019-2022 Work Plan of the Inter-American Committee on Education (CIE) included as one of its projects the coordination </w:t>
      </w:r>
      <w:r w:rsidRPr="00211EAC">
        <w:rPr>
          <w:rFonts w:eastAsia="Carlito"/>
          <w:iCs/>
          <w:sz w:val="22"/>
          <w:szCs w:val="22"/>
        </w:rPr>
        <w:t>with PAHO on the implementation of actions in the countries of the region for the promotion, monitoring, and evaluation of school environments conducive to prevention of non- communicable diseases in Latin America and the</w:t>
      </w:r>
      <w:r w:rsidRPr="00211EAC">
        <w:rPr>
          <w:rFonts w:eastAsia="Carlito"/>
          <w:iCs/>
          <w:spacing w:val="-14"/>
          <w:sz w:val="22"/>
          <w:szCs w:val="22"/>
        </w:rPr>
        <w:t xml:space="preserve"> </w:t>
      </w:r>
      <w:r w:rsidRPr="00211EAC">
        <w:rPr>
          <w:rFonts w:eastAsia="Carlito"/>
          <w:iCs/>
          <w:sz w:val="22"/>
          <w:szCs w:val="22"/>
        </w:rPr>
        <w:t>Caribbean</w:t>
      </w:r>
      <w:r w:rsidRPr="00430823">
        <w:rPr>
          <w:rFonts w:eastAsia="Carlito"/>
          <w:i/>
          <w:sz w:val="22"/>
          <w:szCs w:val="22"/>
        </w:rPr>
        <w:t>.</w:t>
      </w:r>
    </w:p>
    <w:p w14:paraId="361EC61D" w14:textId="77777777" w:rsidR="004B6D20" w:rsidRPr="005A1D2C" w:rsidRDefault="004B6D20" w:rsidP="004B6D20">
      <w:pPr>
        <w:widowControl w:val="0"/>
        <w:autoSpaceDE w:val="0"/>
        <w:autoSpaceDN w:val="0"/>
        <w:ind w:left="140" w:right="130" w:firstLine="580"/>
        <w:jc w:val="both"/>
        <w:rPr>
          <w:rFonts w:eastAsia="Carlito"/>
          <w:iCs/>
          <w:sz w:val="22"/>
          <w:szCs w:val="22"/>
        </w:rPr>
      </w:pPr>
    </w:p>
    <w:p w14:paraId="55A327A4" w14:textId="77777777" w:rsidR="004B6D20" w:rsidRDefault="004B6D20" w:rsidP="004B6D20">
      <w:pPr>
        <w:widowControl w:val="0"/>
        <w:autoSpaceDE w:val="0"/>
        <w:autoSpaceDN w:val="0"/>
        <w:ind w:left="140" w:right="135" w:firstLine="580"/>
        <w:jc w:val="both"/>
        <w:rPr>
          <w:rFonts w:eastAsia="Carlito"/>
          <w:sz w:val="22"/>
          <w:szCs w:val="22"/>
        </w:rPr>
      </w:pPr>
      <w:r w:rsidRPr="00430823">
        <w:rPr>
          <w:rFonts w:eastAsia="Carlito"/>
          <w:sz w:val="22"/>
          <w:szCs w:val="22"/>
        </w:rPr>
        <w:t>Since</w:t>
      </w:r>
      <w:r w:rsidRPr="00430823">
        <w:rPr>
          <w:rFonts w:eastAsia="Carlito"/>
          <w:spacing w:val="-11"/>
          <w:sz w:val="22"/>
          <w:szCs w:val="22"/>
        </w:rPr>
        <w:t xml:space="preserve"> </w:t>
      </w:r>
      <w:r w:rsidRPr="00430823">
        <w:rPr>
          <w:rFonts w:eastAsia="Carlito"/>
          <w:sz w:val="22"/>
          <w:szCs w:val="22"/>
        </w:rPr>
        <w:t>its</w:t>
      </w:r>
      <w:r w:rsidRPr="00430823">
        <w:rPr>
          <w:rFonts w:eastAsia="Carlito"/>
          <w:spacing w:val="-6"/>
          <w:sz w:val="22"/>
          <w:szCs w:val="22"/>
        </w:rPr>
        <w:t xml:space="preserve"> </w:t>
      </w:r>
      <w:r w:rsidRPr="00430823">
        <w:rPr>
          <w:rFonts w:eastAsia="Carlito"/>
          <w:sz w:val="22"/>
          <w:szCs w:val="22"/>
        </w:rPr>
        <w:t>approval</w:t>
      </w:r>
      <w:r w:rsidRPr="00430823">
        <w:rPr>
          <w:rFonts w:eastAsia="Carlito"/>
          <w:spacing w:val="-5"/>
          <w:sz w:val="22"/>
          <w:szCs w:val="22"/>
        </w:rPr>
        <w:t xml:space="preserve"> </w:t>
      </w:r>
      <w:r w:rsidRPr="00430823">
        <w:rPr>
          <w:rFonts w:eastAsia="Carlito"/>
          <w:sz w:val="22"/>
          <w:szCs w:val="22"/>
        </w:rPr>
        <w:t>and</w:t>
      </w:r>
      <w:r w:rsidRPr="00430823">
        <w:rPr>
          <w:rFonts w:eastAsia="Carlito"/>
          <w:spacing w:val="-7"/>
          <w:sz w:val="22"/>
          <w:szCs w:val="22"/>
        </w:rPr>
        <w:t xml:space="preserve"> </w:t>
      </w:r>
      <w:r w:rsidRPr="00430823">
        <w:rPr>
          <w:rFonts w:eastAsia="Carlito"/>
          <w:sz w:val="22"/>
          <w:szCs w:val="22"/>
        </w:rPr>
        <w:t>through</w:t>
      </w:r>
      <w:r w:rsidRPr="00430823">
        <w:rPr>
          <w:rFonts w:eastAsia="Carlito"/>
          <w:spacing w:val="-8"/>
          <w:sz w:val="22"/>
          <w:szCs w:val="22"/>
        </w:rPr>
        <w:t xml:space="preserve"> </w:t>
      </w:r>
      <w:r w:rsidRPr="00430823">
        <w:rPr>
          <w:rFonts w:eastAsia="Carlito"/>
          <w:sz w:val="22"/>
          <w:szCs w:val="22"/>
        </w:rPr>
        <w:t>a</w:t>
      </w:r>
      <w:r w:rsidRPr="00430823">
        <w:rPr>
          <w:rFonts w:eastAsia="Carlito"/>
          <w:spacing w:val="-10"/>
          <w:sz w:val="22"/>
          <w:szCs w:val="22"/>
        </w:rPr>
        <w:t xml:space="preserve"> </w:t>
      </w:r>
      <w:r w:rsidRPr="00430823">
        <w:rPr>
          <w:rFonts w:eastAsia="Carlito"/>
          <w:sz w:val="22"/>
          <w:szCs w:val="22"/>
        </w:rPr>
        <w:t>Series</w:t>
      </w:r>
      <w:r w:rsidRPr="00430823">
        <w:rPr>
          <w:rFonts w:eastAsia="Carlito"/>
          <w:spacing w:val="-6"/>
          <w:sz w:val="22"/>
          <w:szCs w:val="22"/>
        </w:rPr>
        <w:t xml:space="preserve"> </w:t>
      </w:r>
      <w:r w:rsidRPr="00430823">
        <w:rPr>
          <w:rFonts w:eastAsia="Carlito"/>
          <w:sz w:val="22"/>
          <w:szCs w:val="22"/>
        </w:rPr>
        <w:t>of</w:t>
      </w:r>
      <w:r w:rsidRPr="00430823">
        <w:rPr>
          <w:rFonts w:eastAsia="Carlito"/>
          <w:spacing w:val="-8"/>
          <w:sz w:val="22"/>
          <w:szCs w:val="22"/>
        </w:rPr>
        <w:t xml:space="preserve"> </w:t>
      </w:r>
      <w:r w:rsidRPr="00430823">
        <w:rPr>
          <w:rFonts w:eastAsia="Carlito"/>
          <w:sz w:val="22"/>
          <w:szCs w:val="22"/>
        </w:rPr>
        <w:t>Policy</w:t>
      </w:r>
      <w:r w:rsidRPr="00430823">
        <w:rPr>
          <w:rFonts w:eastAsia="Carlito"/>
          <w:spacing w:val="-8"/>
          <w:sz w:val="22"/>
          <w:szCs w:val="22"/>
        </w:rPr>
        <w:t xml:space="preserve"> </w:t>
      </w:r>
      <w:r w:rsidRPr="00430823">
        <w:rPr>
          <w:rFonts w:eastAsia="Carlito"/>
          <w:sz w:val="22"/>
          <w:szCs w:val="22"/>
        </w:rPr>
        <w:t>dialogues</w:t>
      </w:r>
      <w:r w:rsidRPr="00430823">
        <w:rPr>
          <w:rFonts w:eastAsia="Carlito"/>
          <w:spacing w:val="-6"/>
          <w:sz w:val="22"/>
          <w:szCs w:val="22"/>
        </w:rPr>
        <w:t xml:space="preserve"> </w:t>
      </w:r>
      <w:r w:rsidRPr="00430823">
        <w:rPr>
          <w:rFonts w:eastAsia="Carlito"/>
          <w:sz w:val="22"/>
          <w:szCs w:val="22"/>
        </w:rPr>
        <w:t>held</w:t>
      </w:r>
      <w:r w:rsidRPr="00430823">
        <w:rPr>
          <w:rFonts w:eastAsia="Carlito"/>
          <w:spacing w:val="-8"/>
          <w:sz w:val="22"/>
          <w:szCs w:val="22"/>
        </w:rPr>
        <w:t xml:space="preserve"> </w:t>
      </w:r>
      <w:r w:rsidRPr="00430823">
        <w:rPr>
          <w:rFonts w:eastAsia="Carlito"/>
          <w:sz w:val="22"/>
          <w:szCs w:val="22"/>
        </w:rPr>
        <w:t>in</w:t>
      </w:r>
      <w:r w:rsidRPr="00430823">
        <w:rPr>
          <w:rFonts w:eastAsia="Carlito"/>
          <w:spacing w:val="-8"/>
          <w:sz w:val="22"/>
          <w:szCs w:val="22"/>
        </w:rPr>
        <w:t xml:space="preserve"> </w:t>
      </w:r>
      <w:r w:rsidRPr="00430823">
        <w:rPr>
          <w:rFonts w:eastAsia="Carlito"/>
          <w:sz w:val="22"/>
          <w:szCs w:val="22"/>
        </w:rPr>
        <w:t>2020</w:t>
      </w:r>
      <w:r w:rsidRPr="00430823">
        <w:rPr>
          <w:rFonts w:eastAsia="Carlito"/>
          <w:spacing w:val="-8"/>
          <w:sz w:val="22"/>
          <w:szCs w:val="22"/>
        </w:rPr>
        <w:t xml:space="preserve"> </w:t>
      </w:r>
      <w:r w:rsidRPr="00430823">
        <w:rPr>
          <w:rFonts w:eastAsia="Carlito"/>
          <w:sz w:val="22"/>
          <w:szCs w:val="22"/>
        </w:rPr>
        <w:t>and</w:t>
      </w:r>
      <w:r w:rsidRPr="00430823">
        <w:rPr>
          <w:rFonts w:eastAsia="Carlito"/>
          <w:spacing w:val="-7"/>
          <w:sz w:val="22"/>
          <w:szCs w:val="22"/>
        </w:rPr>
        <w:t xml:space="preserve"> </w:t>
      </w:r>
      <w:r w:rsidRPr="00430823">
        <w:rPr>
          <w:rFonts w:eastAsia="Carlito"/>
          <w:sz w:val="22"/>
          <w:szCs w:val="22"/>
        </w:rPr>
        <w:t>2021,</w:t>
      </w:r>
      <w:r w:rsidRPr="00430823">
        <w:rPr>
          <w:rFonts w:eastAsia="Carlito"/>
          <w:spacing w:val="-7"/>
          <w:sz w:val="22"/>
          <w:szCs w:val="22"/>
        </w:rPr>
        <w:t xml:space="preserve"> </w:t>
      </w:r>
      <w:r w:rsidRPr="00430823">
        <w:rPr>
          <w:rFonts w:eastAsia="Carlito"/>
          <w:sz w:val="22"/>
          <w:szCs w:val="22"/>
        </w:rPr>
        <w:t>PAHO</w:t>
      </w:r>
      <w:r w:rsidRPr="00430823">
        <w:rPr>
          <w:rFonts w:eastAsia="Carlito"/>
          <w:spacing w:val="-10"/>
          <w:sz w:val="22"/>
          <w:szCs w:val="22"/>
        </w:rPr>
        <w:t xml:space="preserve"> </w:t>
      </w:r>
      <w:r w:rsidRPr="00430823">
        <w:rPr>
          <w:rFonts w:eastAsia="Carlito"/>
          <w:sz w:val="22"/>
          <w:szCs w:val="22"/>
        </w:rPr>
        <w:t>and</w:t>
      </w:r>
      <w:r w:rsidRPr="00430823">
        <w:rPr>
          <w:rFonts w:eastAsia="Carlito"/>
          <w:spacing w:val="-7"/>
          <w:sz w:val="22"/>
          <w:szCs w:val="22"/>
        </w:rPr>
        <w:t xml:space="preserve"> </w:t>
      </w:r>
      <w:r w:rsidRPr="00430823">
        <w:rPr>
          <w:rFonts w:eastAsia="Carlito"/>
          <w:sz w:val="22"/>
          <w:szCs w:val="22"/>
        </w:rPr>
        <w:t>the</w:t>
      </w:r>
      <w:r w:rsidRPr="00430823">
        <w:rPr>
          <w:rFonts w:eastAsia="Carlito"/>
          <w:spacing w:val="-8"/>
          <w:sz w:val="22"/>
          <w:szCs w:val="22"/>
        </w:rPr>
        <w:t xml:space="preserve"> </w:t>
      </w:r>
      <w:r w:rsidRPr="00430823">
        <w:rPr>
          <w:rFonts w:eastAsia="Carlito"/>
          <w:sz w:val="22"/>
          <w:szCs w:val="22"/>
        </w:rPr>
        <w:t>OAS</w:t>
      </w:r>
      <w:r w:rsidRPr="00430823">
        <w:rPr>
          <w:rFonts w:eastAsia="Carlito"/>
          <w:spacing w:val="-8"/>
          <w:sz w:val="22"/>
          <w:szCs w:val="22"/>
        </w:rPr>
        <w:t xml:space="preserve"> </w:t>
      </w:r>
      <w:r w:rsidRPr="00430823">
        <w:rPr>
          <w:rFonts w:eastAsia="Carlito"/>
          <w:sz w:val="22"/>
          <w:szCs w:val="22"/>
        </w:rPr>
        <w:t>have been working jointly to an open discussion and exchange of experiences related to actions on school- based interventions under the framework of the Inter-American Education Agenda. Appointed officials from both ministries of education and health discussed activities related to the implementation of the Plan of Action for the Prevention of Obesity in Children and Adolescents, on the promotion, monitoring, and evaluation of school environments conducive to healthy eating and physical</w:t>
      </w:r>
      <w:r w:rsidRPr="00430823">
        <w:rPr>
          <w:rFonts w:eastAsia="Carlito"/>
          <w:spacing w:val="-18"/>
          <w:sz w:val="22"/>
          <w:szCs w:val="22"/>
        </w:rPr>
        <w:t xml:space="preserve"> </w:t>
      </w:r>
      <w:r w:rsidRPr="00430823">
        <w:rPr>
          <w:rFonts w:eastAsia="Carlito"/>
          <w:sz w:val="22"/>
          <w:szCs w:val="22"/>
        </w:rPr>
        <w:t>activity.</w:t>
      </w:r>
    </w:p>
    <w:p w14:paraId="6F34A800" w14:textId="77777777" w:rsidR="004B6D20" w:rsidRPr="00430823" w:rsidRDefault="004B6D20" w:rsidP="004B6D20">
      <w:pPr>
        <w:widowControl w:val="0"/>
        <w:autoSpaceDE w:val="0"/>
        <w:autoSpaceDN w:val="0"/>
        <w:ind w:left="140" w:right="135" w:firstLine="580"/>
        <w:jc w:val="both"/>
        <w:rPr>
          <w:rFonts w:eastAsia="Carlito"/>
          <w:sz w:val="22"/>
          <w:szCs w:val="22"/>
        </w:rPr>
      </w:pPr>
    </w:p>
    <w:p w14:paraId="521DF7A4" w14:textId="77777777" w:rsidR="004B6D20" w:rsidRDefault="004B6D20" w:rsidP="004B6D20">
      <w:pPr>
        <w:widowControl w:val="0"/>
        <w:autoSpaceDE w:val="0"/>
        <w:autoSpaceDN w:val="0"/>
        <w:ind w:left="140" w:right="133" w:firstLine="580"/>
        <w:jc w:val="both"/>
        <w:rPr>
          <w:rFonts w:eastAsia="Carlito"/>
          <w:sz w:val="22"/>
          <w:szCs w:val="22"/>
        </w:rPr>
      </w:pPr>
      <w:r w:rsidRPr="00430823">
        <w:rPr>
          <w:rFonts w:eastAsia="Carlito"/>
          <w:sz w:val="22"/>
          <w:szCs w:val="22"/>
        </w:rPr>
        <w:t>Three virtual policy dialogues were held between 2020 and 2021. The first dialogue in November 2020 focused</w:t>
      </w:r>
      <w:r w:rsidRPr="00430823">
        <w:rPr>
          <w:rFonts w:eastAsia="Carlito"/>
          <w:spacing w:val="-17"/>
          <w:sz w:val="22"/>
          <w:szCs w:val="22"/>
        </w:rPr>
        <w:t xml:space="preserve"> </w:t>
      </w:r>
      <w:r w:rsidRPr="00430823">
        <w:rPr>
          <w:rFonts w:eastAsia="Carlito"/>
          <w:sz w:val="22"/>
          <w:szCs w:val="22"/>
        </w:rPr>
        <w:t>on</w:t>
      </w:r>
      <w:r w:rsidRPr="00430823">
        <w:rPr>
          <w:rFonts w:eastAsia="Carlito"/>
          <w:spacing w:val="-11"/>
          <w:sz w:val="22"/>
          <w:szCs w:val="22"/>
        </w:rPr>
        <w:t xml:space="preserve"> </w:t>
      </w:r>
      <w:r w:rsidRPr="00430823">
        <w:rPr>
          <w:rFonts w:eastAsia="Carlito"/>
          <w:sz w:val="22"/>
          <w:szCs w:val="22"/>
        </w:rPr>
        <w:t>the</w:t>
      </w:r>
      <w:r w:rsidRPr="00430823">
        <w:rPr>
          <w:rFonts w:eastAsia="Carlito"/>
          <w:spacing w:val="-26"/>
          <w:sz w:val="22"/>
          <w:szCs w:val="22"/>
        </w:rPr>
        <w:t xml:space="preserve"> </w:t>
      </w:r>
      <w:r w:rsidRPr="00430823">
        <w:rPr>
          <w:rFonts w:eastAsia="Carlito"/>
          <w:sz w:val="22"/>
          <w:szCs w:val="22"/>
        </w:rPr>
        <w:t>topic</w:t>
      </w:r>
      <w:r w:rsidRPr="00430823">
        <w:rPr>
          <w:rFonts w:eastAsia="Carlito"/>
          <w:spacing w:val="-30"/>
          <w:sz w:val="22"/>
          <w:szCs w:val="22"/>
        </w:rPr>
        <w:t xml:space="preserve"> </w:t>
      </w:r>
      <w:r w:rsidRPr="00430823">
        <w:rPr>
          <w:rFonts w:eastAsia="Carlito"/>
          <w:sz w:val="22"/>
          <w:szCs w:val="22"/>
        </w:rPr>
        <w:t>“Promoting</w:t>
      </w:r>
      <w:r w:rsidRPr="00430823">
        <w:rPr>
          <w:rFonts w:eastAsia="Carlito"/>
          <w:spacing w:val="-21"/>
          <w:sz w:val="22"/>
          <w:szCs w:val="22"/>
        </w:rPr>
        <w:t xml:space="preserve"> </w:t>
      </w:r>
      <w:r w:rsidRPr="00430823">
        <w:rPr>
          <w:rFonts w:eastAsia="Carlito"/>
          <w:sz w:val="22"/>
          <w:szCs w:val="22"/>
        </w:rPr>
        <w:t>school</w:t>
      </w:r>
      <w:r w:rsidRPr="00430823">
        <w:rPr>
          <w:rFonts w:eastAsia="Carlito"/>
          <w:spacing w:val="-15"/>
          <w:sz w:val="22"/>
          <w:szCs w:val="22"/>
        </w:rPr>
        <w:t xml:space="preserve"> </w:t>
      </w:r>
      <w:r w:rsidRPr="00430823">
        <w:rPr>
          <w:rFonts w:eastAsia="Carlito"/>
          <w:sz w:val="22"/>
          <w:szCs w:val="22"/>
        </w:rPr>
        <w:t>environments,</w:t>
      </w:r>
      <w:r w:rsidRPr="00430823">
        <w:rPr>
          <w:rFonts w:eastAsia="Carlito"/>
          <w:spacing w:val="-15"/>
          <w:sz w:val="22"/>
          <w:szCs w:val="22"/>
        </w:rPr>
        <w:t xml:space="preserve"> </w:t>
      </w:r>
      <w:r w:rsidRPr="00430823">
        <w:rPr>
          <w:rFonts w:eastAsia="Carlito"/>
          <w:sz w:val="22"/>
          <w:szCs w:val="22"/>
        </w:rPr>
        <w:t>healthy</w:t>
      </w:r>
      <w:r w:rsidRPr="00430823">
        <w:rPr>
          <w:rFonts w:eastAsia="Carlito"/>
          <w:spacing w:val="-12"/>
          <w:sz w:val="22"/>
          <w:szCs w:val="22"/>
        </w:rPr>
        <w:t xml:space="preserve"> </w:t>
      </w:r>
      <w:r w:rsidRPr="00430823">
        <w:rPr>
          <w:rFonts w:eastAsia="Carlito"/>
          <w:sz w:val="22"/>
          <w:szCs w:val="22"/>
        </w:rPr>
        <w:t>eating,</w:t>
      </w:r>
      <w:r w:rsidRPr="00430823">
        <w:rPr>
          <w:rFonts w:eastAsia="Carlito"/>
          <w:spacing w:val="-16"/>
          <w:sz w:val="22"/>
          <w:szCs w:val="22"/>
        </w:rPr>
        <w:t xml:space="preserve"> </w:t>
      </w:r>
      <w:r w:rsidRPr="00430823">
        <w:rPr>
          <w:rFonts w:eastAsia="Carlito"/>
          <w:sz w:val="22"/>
          <w:szCs w:val="22"/>
        </w:rPr>
        <w:t>and</w:t>
      </w:r>
      <w:r w:rsidRPr="00430823">
        <w:rPr>
          <w:rFonts w:eastAsia="Carlito"/>
          <w:spacing w:val="-11"/>
          <w:sz w:val="22"/>
          <w:szCs w:val="22"/>
        </w:rPr>
        <w:t xml:space="preserve"> </w:t>
      </w:r>
      <w:r w:rsidRPr="00430823">
        <w:rPr>
          <w:rFonts w:eastAsia="Carlito"/>
          <w:sz w:val="22"/>
          <w:szCs w:val="22"/>
        </w:rPr>
        <w:t>physical</w:t>
      </w:r>
      <w:r w:rsidRPr="00430823">
        <w:rPr>
          <w:rFonts w:eastAsia="Carlito"/>
          <w:spacing w:val="-14"/>
          <w:sz w:val="22"/>
          <w:szCs w:val="22"/>
        </w:rPr>
        <w:t xml:space="preserve"> </w:t>
      </w:r>
      <w:r w:rsidRPr="00430823">
        <w:rPr>
          <w:rFonts w:eastAsia="Carlito"/>
          <w:sz w:val="22"/>
          <w:szCs w:val="22"/>
        </w:rPr>
        <w:t>activity”</w:t>
      </w:r>
      <w:r w:rsidRPr="00430823">
        <w:rPr>
          <w:rFonts w:eastAsia="Carlito"/>
          <w:spacing w:val="-28"/>
          <w:sz w:val="22"/>
          <w:szCs w:val="22"/>
        </w:rPr>
        <w:t xml:space="preserve"> </w:t>
      </w:r>
      <w:r w:rsidRPr="00430823">
        <w:rPr>
          <w:rFonts w:eastAsia="Carlito"/>
          <w:sz w:val="22"/>
          <w:szCs w:val="22"/>
        </w:rPr>
        <w:t>while</w:t>
      </w:r>
      <w:r w:rsidRPr="00430823">
        <w:rPr>
          <w:rFonts w:eastAsia="Carlito"/>
          <w:spacing w:val="-17"/>
          <w:sz w:val="22"/>
          <w:szCs w:val="22"/>
        </w:rPr>
        <w:t xml:space="preserve"> </w:t>
      </w:r>
      <w:r w:rsidRPr="00430823">
        <w:rPr>
          <w:rFonts w:eastAsia="Carlito"/>
          <w:sz w:val="22"/>
          <w:szCs w:val="22"/>
        </w:rPr>
        <w:t>sharing experiences on the promotion, monitoring, and evaluation of school environments conducive to healthy eating and physical activity among representatives from the ministries of health and ministries of education.</w:t>
      </w:r>
      <w:r w:rsidRPr="00430823">
        <w:rPr>
          <w:rFonts w:eastAsia="Carlito"/>
          <w:spacing w:val="-12"/>
          <w:sz w:val="22"/>
          <w:szCs w:val="22"/>
        </w:rPr>
        <w:t xml:space="preserve"> </w:t>
      </w:r>
      <w:r w:rsidRPr="00430823">
        <w:rPr>
          <w:rFonts w:eastAsia="Carlito"/>
          <w:sz w:val="22"/>
          <w:szCs w:val="22"/>
        </w:rPr>
        <w:t>The</w:t>
      </w:r>
      <w:r w:rsidRPr="00430823">
        <w:rPr>
          <w:rFonts w:eastAsia="Carlito"/>
          <w:spacing w:val="-10"/>
          <w:sz w:val="22"/>
          <w:szCs w:val="22"/>
        </w:rPr>
        <w:t xml:space="preserve"> </w:t>
      </w:r>
      <w:r w:rsidRPr="00430823">
        <w:rPr>
          <w:rFonts w:eastAsia="Carlito"/>
          <w:sz w:val="22"/>
          <w:szCs w:val="22"/>
        </w:rPr>
        <w:t>second</w:t>
      </w:r>
      <w:r w:rsidRPr="00430823">
        <w:rPr>
          <w:rFonts w:eastAsia="Carlito"/>
          <w:spacing w:val="-9"/>
          <w:sz w:val="22"/>
          <w:szCs w:val="22"/>
        </w:rPr>
        <w:t xml:space="preserve"> </w:t>
      </w:r>
      <w:r w:rsidRPr="00430823">
        <w:rPr>
          <w:rFonts w:eastAsia="Carlito"/>
          <w:sz w:val="22"/>
          <w:szCs w:val="22"/>
        </w:rPr>
        <w:t>dialogue,</w:t>
      </w:r>
      <w:r w:rsidRPr="00430823">
        <w:rPr>
          <w:rFonts w:eastAsia="Carlito"/>
          <w:spacing w:val="-11"/>
          <w:sz w:val="22"/>
          <w:szCs w:val="22"/>
        </w:rPr>
        <w:t xml:space="preserve"> </w:t>
      </w:r>
      <w:r w:rsidRPr="00430823">
        <w:rPr>
          <w:rFonts w:eastAsia="Carlito"/>
          <w:sz w:val="22"/>
          <w:szCs w:val="22"/>
        </w:rPr>
        <w:t>“Promoting</w:t>
      </w:r>
      <w:r w:rsidRPr="00430823">
        <w:rPr>
          <w:rFonts w:eastAsia="Carlito"/>
          <w:spacing w:val="-19"/>
          <w:sz w:val="22"/>
          <w:szCs w:val="22"/>
        </w:rPr>
        <w:t xml:space="preserve"> </w:t>
      </w:r>
      <w:r w:rsidRPr="00430823">
        <w:rPr>
          <w:rFonts w:eastAsia="Carlito"/>
          <w:sz w:val="22"/>
          <w:szCs w:val="22"/>
        </w:rPr>
        <w:t>healthy</w:t>
      </w:r>
      <w:r w:rsidRPr="00430823">
        <w:rPr>
          <w:rFonts w:eastAsia="Carlito"/>
          <w:spacing w:val="-11"/>
          <w:sz w:val="22"/>
          <w:szCs w:val="22"/>
        </w:rPr>
        <w:t xml:space="preserve"> </w:t>
      </w:r>
      <w:r w:rsidRPr="00430823">
        <w:rPr>
          <w:rFonts w:eastAsia="Carlito"/>
          <w:sz w:val="22"/>
          <w:szCs w:val="22"/>
        </w:rPr>
        <w:t>life</w:t>
      </w:r>
      <w:r w:rsidRPr="00430823">
        <w:rPr>
          <w:rFonts w:eastAsia="Carlito"/>
          <w:spacing w:val="-12"/>
          <w:sz w:val="22"/>
          <w:szCs w:val="22"/>
        </w:rPr>
        <w:t xml:space="preserve"> </w:t>
      </w:r>
      <w:r w:rsidRPr="00430823">
        <w:rPr>
          <w:rFonts w:eastAsia="Carlito"/>
          <w:sz w:val="22"/>
          <w:szCs w:val="22"/>
        </w:rPr>
        <w:t>skills</w:t>
      </w:r>
      <w:r w:rsidRPr="00430823">
        <w:rPr>
          <w:rFonts w:eastAsia="Carlito"/>
          <w:spacing w:val="-11"/>
          <w:sz w:val="22"/>
          <w:szCs w:val="22"/>
        </w:rPr>
        <w:t xml:space="preserve"> </w:t>
      </w:r>
      <w:r w:rsidRPr="00430823">
        <w:rPr>
          <w:rFonts w:eastAsia="Carlito"/>
          <w:sz w:val="22"/>
          <w:szCs w:val="22"/>
        </w:rPr>
        <w:t>through</w:t>
      </w:r>
      <w:r w:rsidRPr="00430823">
        <w:rPr>
          <w:rFonts w:eastAsia="Carlito"/>
          <w:spacing w:val="-10"/>
          <w:sz w:val="22"/>
          <w:szCs w:val="22"/>
        </w:rPr>
        <w:t xml:space="preserve"> </w:t>
      </w:r>
      <w:r w:rsidRPr="00430823">
        <w:rPr>
          <w:rFonts w:eastAsia="Carlito"/>
          <w:sz w:val="22"/>
          <w:szCs w:val="22"/>
        </w:rPr>
        <w:t>physical</w:t>
      </w:r>
      <w:r w:rsidRPr="00430823">
        <w:rPr>
          <w:rFonts w:eastAsia="Carlito"/>
          <w:spacing w:val="-11"/>
          <w:sz w:val="22"/>
          <w:szCs w:val="22"/>
        </w:rPr>
        <w:t xml:space="preserve"> </w:t>
      </w:r>
      <w:r w:rsidRPr="00430823">
        <w:rPr>
          <w:rFonts w:eastAsia="Carlito"/>
          <w:sz w:val="22"/>
          <w:szCs w:val="22"/>
        </w:rPr>
        <w:t>and</w:t>
      </w:r>
      <w:r w:rsidRPr="00430823">
        <w:rPr>
          <w:rFonts w:eastAsia="Carlito"/>
          <w:spacing w:val="-10"/>
          <w:sz w:val="22"/>
          <w:szCs w:val="22"/>
        </w:rPr>
        <w:t xml:space="preserve"> </w:t>
      </w:r>
      <w:r w:rsidRPr="00430823">
        <w:rPr>
          <w:rFonts w:eastAsia="Carlito"/>
          <w:sz w:val="22"/>
          <w:szCs w:val="22"/>
        </w:rPr>
        <w:t>nutrition</w:t>
      </w:r>
      <w:r w:rsidRPr="00430823">
        <w:rPr>
          <w:rFonts w:eastAsia="Carlito"/>
          <w:spacing w:val="-11"/>
          <w:sz w:val="22"/>
          <w:szCs w:val="22"/>
        </w:rPr>
        <w:t xml:space="preserve"> </w:t>
      </w:r>
      <w:r w:rsidRPr="00430823">
        <w:rPr>
          <w:rFonts w:eastAsia="Carlito"/>
          <w:sz w:val="22"/>
          <w:szCs w:val="22"/>
        </w:rPr>
        <w:t>education</w:t>
      </w:r>
      <w:r w:rsidRPr="00430823">
        <w:rPr>
          <w:rFonts w:eastAsia="Carlito"/>
          <w:spacing w:val="-12"/>
          <w:sz w:val="22"/>
          <w:szCs w:val="22"/>
        </w:rPr>
        <w:t xml:space="preserve"> </w:t>
      </w:r>
      <w:r w:rsidRPr="00430823">
        <w:rPr>
          <w:rFonts w:eastAsia="Carlito"/>
          <w:sz w:val="22"/>
          <w:szCs w:val="22"/>
        </w:rPr>
        <w:t>in schools”, took place in June 2021. Officials shared their country’s public policies, programs, and recommendations</w:t>
      </w:r>
      <w:r w:rsidRPr="00430823">
        <w:rPr>
          <w:rFonts w:eastAsia="Carlito"/>
          <w:spacing w:val="-11"/>
          <w:sz w:val="22"/>
          <w:szCs w:val="22"/>
        </w:rPr>
        <w:t xml:space="preserve"> </w:t>
      </w:r>
      <w:r w:rsidRPr="00430823">
        <w:rPr>
          <w:rFonts w:eastAsia="Carlito"/>
          <w:sz w:val="22"/>
          <w:szCs w:val="22"/>
        </w:rPr>
        <w:t>for</w:t>
      </w:r>
      <w:r w:rsidRPr="00430823">
        <w:rPr>
          <w:rFonts w:eastAsia="Carlito"/>
          <w:spacing w:val="-9"/>
          <w:sz w:val="22"/>
          <w:szCs w:val="22"/>
        </w:rPr>
        <w:t xml:space="preserve"> </w:t>
      </w:r>
      <w:r w:rsidRPr="00430823">
        <w:rPr>
          <w:rFonts w:eastAsia="Carlito"/>
          <w:sz w:val="22"/>
          <w:szCs w:val="22"/>
        </w:rPr>
        <w:t>the</w:t>
      </w:r>
      <w:r w:rsidRPr="00430823">
        <w:rPr>
          <w:rFonts w:eastAsia="Carlito"/>
          <w:spacing w:val="-10"/>
          <w:sz w:val="22"/>
          <w:szCs w:val="22"/>
        </w:rPr>
        <w:t xml:space="preserve"> </w:t>
      </w:r>
      <w:r w:rsidRPr="00430823">
        <w:rPr>
          <w:rFonts w:eastAsia="Carlito"/>
          <w:sz w:val="22"/>
          <w:szCs w:val="22"/>
        </w:rPr>
        <w:t>promotion</w:t>
      </w:r>
      <w:r w:rsidRPr="00430823">
        <w:rPr>
          <w:rFonts w:eastAsia="Carlito"/>
          <w:spacing w:val="-12"/>
          <w:sz w:val="22"/>
          <w:szCs w:val="22"/>
        </w:rPr>
        <w:t xml:space="preserve"> </w:t>
      </w:r>
      <w:r w:rsidRPr="00430823">
        <w:rPr>
          <w:rFonts w:eastAsia="Carlito"/>
          <w:sz w:val="22"/>
          <w:szCs w:val="22"/>
        </w:rPr>
        <w:t>of</w:t>
      </w:r>
      <w:r w:rsidRPr="00430823">
        <w:rPr>
          <w:rFonts w:eastAsia="Carlito"/>
          <w:spacing w:val="-8"/>
          <w:sz w:val="22"/>
          <w:szCs w:val="22"/>
        </w:rPr>
        <w:t xml:space="preserve"> </w:t>
      </w:r>
      <w:r w:rsidRPr="00430823">
        <w:rPr>
          <w:rFonts w:eastAsia="Carlito"/>
          <w:sz w:val="22"/>
          <w:szCs w:val="22"/>
        </w:rPr>
        <w:t>healthy</w:t>
      </w:r>
      <w:r w:rsidRPr="00430823">
        <w:rPr>
          <w:rFonts w:eastAsia="Carlito"/>
          <w:spacing w:val="-12"/>
          <w:sz w:val="22"/>
          <w:szCs w:val="22"/>
        </w:rPr>
        <w:t xml:space="preserve"> </w:t>
      </w:r>
      <w:r w:rsidRPr="00430823">
        <w:rPr>
          <w:rFonts w:eastAsia="Carlito"/>
          <w:sz w:val="22"/>
          <w:szCs w:val="22"/>
        </w:rPr>
        <w:t>life</w:t>
      </w:r>
      <w:r w:rsidRPr="00430823">
        <w:rPr>
          <w:rFonts w:eastAsia="Carlito"/>
          <w:spacing w:val="-14"/>
          <w:sz w:val="22"/>
          <w:szCs w:val="22"/>
        </w:rPr>
        <w:t xml:space="preserve"> </w:t>
      </w:r>
      <w:r w:rsidRPr="00430823">
        <w:rPr>
          <w:rFonts w:eastAsia="Carlito"/>
          <w:sz w:val="22"/>
          <w:szCs w:val="22"/>
        </w:rPr>
        <w:t>skills</w:t>
      </w:r>
      <w:r w:rsidRPr="00430823">
        <w:rPr>
          <w:rFonts w:eastAsia="Carlito"/>
          <w:spacing w:val="-10"/>
          <w:sz w:val="22"/>
          <w:szCs w:val="22"/>
        </w:rPr>
        <w:t xml:space="preserve"> </w:t>
      </w:r>
      <w:r w:rsidRPr="00430823">
        <w:rPr>
          <w:rFonts w:eastAsia="Carlito"/>
          <w:sz w:val="22"/>
          <w:szCs w:val="22"/>
        </w:rPr>
        <w:t>and</w:t>
      </w:r>
      <w:r w:rsidRPr="00430823">
        <w:rPr>
          <w:rFonts w:eastAsia="Carlito"/>
          <w:spacing w:val="-12"/>
          <w:sz w:val="22"/>
          <w:szCs w:val="22"/>
        </w:rPr>
        <w:t xml:space="preserve"> </w:t>
      </w:r>
      <w:r w:rsidRPr="00430823">
        <w:rPr>
          <w:rFonts w:eastAsia="Carlito"/>
          <w:sz w:val="22"/>
          <w:szCs w:val="22"/>
        </w:rPr>
        <w:t>physical</w:t>
      </w:r>
      <w:r w:rsidRPr="00430823">
        <w:rPr>
          <w:rFonts w:eastAsia="Carlito"/>
          <w:spacing w:val="-11"/>
          <w:sz w:val="22"/>
          <w:szCs w:val="22"/>
        </w:rPr>
        <w:t xml:space="preserve"> </w:t>
      </w:r>
      <w:r w:rsidRPr="00430823">
        <w:rPr>
          <w:rFonts w:eastAsia="Carlito"/>
          <w:sz w:val="22"/>
          <w:szCs w:val="22"/>
        </w:rPr>
        <w:t>and</w:t>
      </w:r>
      <w:r w:rsidRPr="00430823">
        <w:rPr>
          <w:rFonts w:eastAsia="Carlito"/>
          <w:spacing w:val="-11"/>
          <w:sz w:val="22"/>
          <w:szCs w:val="22"/>
        </w:rPr>
        <w:t xml:space="preserve"> </w:t>
      </w:r>
      <w:r w:rsidRPr="00430823">
        <w:rPr>
          <w:rFonts w:eastAsia="Carlito"/>
          <w:sz w:val="22"/>
          <w:szCs w:val="22"/>
        </w:rPr>
        <w:t>nutrition</w:t>
      </w:r>
      <w:r w:rsidRPr="00430823">
        <w:rPr>
          <w:rFonts w:eastAsia="Carlito"/>
          <w:spacing w:val="-8"/>
          <w:sz w:val="22"/>
          <w:szCs w:val="22"/>
        </w:rPr>
        <w:t xml:space="preserve"> </w:t>
      </w:r>
      <w:r w:rsidRPr="00430823">
        <w:rPr>
          <w:rFonts w:eastAsia="Carlito"/>
          <w:sz w:val="22"/>
          <w:szCs w:val="22"/>
        </w:rPr>
        <w:t>education.</w:t>
      </w:r>
      <w:r w:rsidRPr="00430823">
        <w:rPr>
          <w:rFonts w:eastAsia="Carlito"/>
          <w:spacing w:val="-1"/>
          <w:sz w:val="22"/>
          <w:szCs w:val="22"/>
        </w:rPr>
        <w:t xml:space="preserve"> </w:t>
      </w:r>
      <w:r w:rsidRPr="00430823">
        <w:rPr>
          <w:rFonts w:eastAsia="Carlito"/>
          <w:sz w:val="22"/>
          <w:szCs w:val="22"/>
        </w:rPr>
        <w:t>Finally,</w:t>
      </w:r>
      <w:r w:rsidRPr="00430823">
        <w:rPr>
          <w:rFonts w:eastAsia="Carlito"/>
          <w:spacing w:val="-11"/>
          <w:sz w:val="22"/>
          <w:szCs w:val="22"/>
        </w:rPr>
        <w:t xml:space="preserve"> </w:t>
      </w:r>
      <w:r w:rsidRPr="00430823">
        <w:rPr>
          <w:rFonts w:eastAsia="Carlito"/>
          <w:sz w:val="22"/>
          <w:szCs w:val="22"/>
        </w:rPr>
        <w:t>the third</w:t>
      </w:r>
      <w:r w:rsidRPr="00430823">
        <w:rPr>
          <w:rFonts w:eastAsia="Carlito"/>
          <w:spacing w:val="-6"/>
          <w:sz w:val="22"/>
          <w:szCs w:val="22"/>
        </w:rPr>
        <w:t xml:space="preserve"> </w:t>
      </w:r>
      <w:r w:rsidRPr="00430823">
        <w:rPr>
          <w:rFonts w:eastAsia="Carlito"/>
          <w:sz w:val="22"/>
          <w:szCs w:val="22"/>
        </w:rPr>
        <w:t>dialogue</w:t>
      </w:r>
      <w:r w:rsidRPr="00430823">
        <w:rPr>
          <w:rFonts w:eastAsia="Carlito"/>
          <w:spacing w:val="-3"/>
          <w:sz w:val="22"/>
          <w:szCs w:val="22"/>
        </w:rPr>
        <w:t xml:space="preserve"> </w:t>
      </w:r>
      <w:r w:rsidRPr="00430823">
        <w:rPr>
          <w:rFonts w:eastAsia="Carlito"/>
          <w:sz w:val="22"/>
          <w:szCs w:val="22"/>
        </w:rPr>
        <w:t>was</w:t>
      </w:r>
      <w:r w:rsidRPr="00430823">
        <w:rPr>
          <w:rFonts w:eastAsia="Carlito"/>
          <w:spacing w:val="-6"/>
          <w:sz w:val="22"/>
          <w:szCs w:val="22"/>
        </w:rPr>
        <w:t xml:space="preserve"> </w:t>
      </w:r>
      <w:r w:rsidRPr="00430823">
        <w:rPr>
          <w:rFonts w:eastAsia="Carlito"/>
          <w:sz w:val="22"/>
          <w:szCs w:val="22"/>
        </w:rPr>
        <w:t>held</w:t>
      </w:r>
      <w:r w:rsidRPr="00430823">
        <w:rPr>
          <w:rFonts w:eastAsia="Carlito"/>
          <w:spacing w:val="-2"/>
          <w:sz w:val="22"/>
          <w:szCs w:val="22"/>
        </w:rPr>
        <w:t xml:space="preserve"> </w:t>
      </w:r>
      <w:r w:rsidRPr="00430823">
        <w:rPr>
          <w:rFonts w:eastAsia="Carlito"/>
          <w:sz w:val="22"/>
          <w:szCs w:val="22"/>
        </w:rPr>
        <w:t>in</w:t>
      </w:r>
      <w:r w:rsidRPr="00430823">
        <w:rPr>
          <w:rFonts w:eastAsia="Carlito"/>
          <w:spacing w:val="-6"/>
          <w:sz w:val="22"/>
          <w:szCs w:val="22"/>
        </w:rPr>
        <w:t xml:space="preserve"> </w:t>
      </w:r>
      <w:r w:rsidRPr="00430823">
        <w:rPr>
          <w:rFonts w:eastAsia="Carlito"/>
          <w:sz w:val="22"/>
          <w:szCs w:val="22"/>
        </w:rPr>
        <w:t>September</w:t>
      </w:r>
      <w:r w:rsidRPr="00430823">
        <w:rPr>
          <w:rFonts w:eastAsia="Carlito"/>
          <w:spacing w:val="-4"/>
          <w:sz w:val="22"/>
          <w:szCs w:val="22"/>
        </w:rPr>
        <w:t xml:space="preserve"> </w:t>
      </w:r>
      <w:r w:rsidRPr="00430823">
        <w:rPr>
          <w:rFonts w:eastAsia="Carlito"/>
          <w:sz w:val="22"/>
          <w:szCs w:val="22"/>
        </w:rPr>
        <w:t>2021</w:t>
      </w:r>
      <w:r w:rsidRPr="00430823">
        <w:rPr>
          <w:rFonts w:eastAsia="Carlito"/>
          <w:spacing w:val="-4"/>
          <w:sz w:val="22"/>
          <w:szCs w:val="22"/>
        </w:rPr>
        <w:t xml:space="preserve"> </w:t>
      </w:r>
      <w:r w:rsidRPr="00430823">
        <w:rPr>
          <w:rFonts w:eastAsia="Carlito"/>
          <w:sz w:val="22"/>
          <w:szCs w:val="22"/>
        </w:rPr>
        <w:t>and</w:t>
      </w:r>
      <w:r w:rsidRPr="00430823">
        <w:rPr>
          <w:rFonts w:eastAsia="Carlito"/>
          <w:spacing w:val="-7"/>
          <w:sz w:val="22"/>
          <w:szCs w:val="22"/>
        </w:rPr>
        <w:t xml:space="preserve"> </w:t>
      </w:r>
      <w:r w:rsidRPr="00430823">
        <w:rPr>
          <w:rFonts w:eastAsia="Carlito"/>
          <w:sz w:val="22"/>
          <w:szCs w:val="22"/>
        </w:rPr>
        <w:t>addressed</w:t>
      </w:r>
      <w:r w:rsidRPr="00430823">
        <w:rPr>
          <w:rFonts w:eastAsia="Carlito"/>
          <w:spacing w:val="-3"/>
          <w:sz w:val="22"/>
          <w:szCs w:val="22"/>
        </w:rPr>
        <w:t xml:space="preserve"> </w:t>
      </w:r>
      <w:r w:rsidRPr="00430823">
        <w:rPr>
          <w:rFonts w:eastAsia="Carlito"/>
          <w:sz w:val="22"/>
          <w:szCs w:val="22"/>
        </w:rPr>
        <w:t>the</w:t>
      </w:r>
      <w:r w:rsidRPr="00430823">
        <w:rPr>
          <w:rFonts w:eastAsia="Carlito"/>
          <w:spacing w:val="-2"/>
          <w:sz w:val="22"/>
          <w:szCs w:val="22"/>
        </w:rPr>
        <w:t xml:space="preserve"> </w:t>
      </w:r>
      <w:r w:rsidRPr="00430823">
        <w:rPr>
          <w:rFonts w:eastAsia="Carlito"/>
          <w:sz w:val="22"/>
          <w:szCs w:val="22"/>
        </w:rPr>
        <w:t>“Policies</w:t>
      </w:r>
      <w:r w:rsidRPr="00430823">
        <w:rPr>
          <w:rFonts w:eastAsia="Carlito"/>
          <w:spacing w:val="-17"/>
          <w:sz w:val="22"/>
          <w:szCs w:val="22"/>
        </w:rPr>
        <w:t xml:space="preserve"> </w:t>
      </w:r>
      <w:r w:rsidRPr="00430823">
        <w:rPr>
          <w:rFonts w:eastAsia="Carlito"/>
          <w:sz w:val="22"/>
          <w:szCs w:val="22"/>
        </w:rPr>
        <w:t>and</w:t>
      </w:r>
      <w:r w:rsidRPr="00430823">
        <w:rPr>
          <w:rFonts w:eastAsia="Carlito"/>
          <w:spacing w:val="-11"/>
          <w:sz w:val="22"/>
          <w:szCs w:val="22"/>
        </w:rPr>
        <w:t xml:space="preserve"> </w:t>
      </w:r>
      <w:r w:rsidRPr="00430823">
        <w:rPr>
          <w:rFonts w:eastAsia="Carlito"/>
          <w:sz w:val="22"/>
          <w:szCs w:val="22"/>
        </w:rPr>
        <w:t>programs</w:t>
      </w:r>
      <w:r w:rsidRPr="00430823">
        <w:rPr>
          <w:rFonts w:eastAsia="Carlito"/>
          <w:spacing w:val="-3"/>
          <w:sz w:val="22"/>
          <w:szCs w:val="22"/>
        </w:rPr>
        <w:t xml:space="preserve"> </w:t>
      </w:r>
      <w:r w:rsidRPr="00430823">
        <w:rPr>
          <w:rFonts w:eastAsia="Carlito"/>
          <w:sz w:val="22"/>
          <w:szCs w:val="22"/>
        </w:rPr>
        <w:t>on</w:t>
      </w:r>
      <w:r w:rsidRPr="00430823">
        <w:rPr>
          <w:rFonts w:eastAsia="Carlito"/>
          <w:spacing w:val="-3"/>
          <w:sz w:val="22"/>
          <w:szCs w:val="22"/>
        </w:rPr>
        <w:t xml:space="preserve"> </w:t>
      </w:r>
      <w:r w:rsidRPr="00430823">
        <w:rPr>
          <w:rFonts w:eastAsia="Carlito"/>
          <w:sz w:val="22"/>
          <w:szCs w:val="22"/>
        </w:rPr>
        <w:t>the</w:t>
      </w:r>
      <w:r w:rsidRPr="00430823">
        <w:rPr>
          <w:rFonts w:eastAsia="Carlito"/>
          <w:spacing w:val="-5"/>
          <w:sz w:val="22"/>
          <w:szCs w:val="22"/>
        </w:rPr>
        <w:t xml:space="preserve"> </w:t>
      </w:r>
      <w:r w:rsidRPr="00430823">
        <w:rPr>
          <w:rFonts w:eastAsia="Carlito"/>
          <w:sz w:val="22"/>
          <w:szCs w:val="22"/>
        </w:rPr>
        <w:t>promotion of regulations and standards for foods in the school environment</w:t>
      </w:r>
      <w:r>
        <w:rPr>
          <w:rFonts w:eastAsia="Carlito"/>
          <w:sz w:val="22"/>
          <w:szCs w:val="22"/>
        </w:rPr>
        <w:t>”</w:t>
      </w:r>
      <w:r w:rsidRPr="00430823">
        <w:rPr>
          <w:rFonts w:eastAsia="Carlito"/>
          <w:sz w:val="22"/>
          <w:szCs w:val="22"/>
        </w:rPr>
        <w:t>. Countries</w:t>
      </w:r>
      <w:r w:rsidRPr="00430823">
        <w:rPr>
          <w:rFonts w:eastAsia="Carlito"/>
          <w:spacing w:val="6"/>
          <w:sz w:val="22"/>
          <w:szCs w:val="22"/>
        </w:rPr>
        <w:t xml:space="preserve"> </w:t>
      </w:r>
      <w:r w:rsidRPr="00430823">
        <w:rPr>
          <w:rFonts w:eastAsia="Carlito"/>
          <w:sz w:val="22"/>
          <w:szCs w:val="22"/>
        </w:rPr>
        <w:t>exchanged experiences, public policies, programs, and initiatives about the promotion, regulation, and control of the norms and actions for the availability, sale, and marketing of food in the school environment.</w:t>
      </w:r>
    </w:p>
    <w:p w14:paraId="62B2414B" w14:textId="77777777" w:rsidR="004B6D20" w:rsidRPr="00430823" w:rsidRDefault="004B6D20" w:rsidP="004B6D20">
      <w:pPr>
        <w:widowControl w:val="0"/>
        <w:autoSpaceDE w:val="0"/>
        <w:autoSpaceDN w:val="0"/>
        <w:ind w:left="140" w:right="133" w:firstLine="580"/>
        <w:jc w:val="both"/>
        <w:rPr>
          <w:rFonts w:eastAsia="Carlito"/>
          <w:sz w:val="22"/>
          <w:szCs w:val="22"/>
        </w:rPr>
      </w:pPr>
    </w:p>
    <w:p w14:paraId="6B7FB79B" w14:textId="77777777" w:rsidR="004B6D20" w:rsidRPr="00430823" w:rsidRDefault="004B6D20" w:rsidP="004B6D20">
      <w:pPr>
        <w:widowControl w:val="0"/>
        <w:autoSpaceDE w:val="0"/>
        <w:autoSpaceDN w:val="0"/>
        <w:ind w:left="140" w:right="136" w:firstLine="580"/>
        <w:jc w:val="both"/>
        <w:rPr>
          <w:rFonts w:eastAsia="Carlito"/>
          <w:sz w:val="22"/>
          <w:szCs w:val="22"/>
        </w:rPr>
      </w:pPr>
      <w:r w:rsidRPr="00430823">
        <w:rPr>
          <w:rFonts w:eastAsia="Carlito"/>
          <w:sz w:val="22"/>
          <w:szCs w:val="22"/>
        </w:rPr>
        <w:t>As part of the discussions, the importance of strengthening the education-health relationship was expressed as a priority area of action. There were concrete requests to:</w:t>
      </w:r>
    </w:p>
    <w:p w14:paraId="1DB39B97" w14:textId="77777777" w:rsidR="004B6D20" w:rsidRDefault="004B6D20" w:rsidP="004B6D20">
      <w:pPr>
        <w:widowControl w:val="0"/>
        <w:autoSpaceDE w:val="0"/>
        <w:autoSpaceDN w:val="0"/>
        <w:ind w:left="140" w:right="136"/>
        <w:jc w:val="both"/>
        <w:rPr>
          <w:rFonts w:eastAsia="Carlito"/>
          <w:sz w:val="22"/>
          <w:szCs w:val="22"/>
        </w:rPr>
      </w:pPr>
    </w:p>
    <w:p w14:paraId="45F40853" w14:textId="77777777" w:rsidR="004B6D20" w:rsidRDefault="004B6D20" w:rsidP="004B6D20">
      <w:pPr>
        <w:widowControl w:val="0"/>
        <w:autoSpaceDE w:val="0"/>
        <w:autoSpaceDN w:val="0"/>
        <w:ind w:left="140" w:right="136"/>
        <w:jc w:val="both"/>
        <w:rPr>
          <w:rFonts w:eastAsia="Carlito"/>
          <w:sz w:val="22"/>
          <w:szCs w:val="22"/>
        </w:rPr>
      </w:pPr>
    </w:p>
    <w:p w14:paraId="416D3DF3" w14:textId="77777777" w:rsidR="004B6D20" w:rsidRDefault="004B6D20" w:rsidP="004B6D20">
      <w:pPr>
        <w:widowControl w:val="0"/>
        <w:autoSpaceDE w:val="0"/>
        <w:autoSpaceDN w:val="0"/>
        <w:ind w:left="140" w:right="136"/>
        <w:jc w:val="both"/>
        <w:rPr>
          <w:rFonts w:eastAsia="Carlito"/>
          <w:sz w:val="22"/>
          <w:szCs w:val="22"/>
        </w:rPr>
      </w:pPr>
    </w:p>
    <w:p w14:paraId="50B24E0A" w14:textId="77777777" w:rsidR="004B6D20" w:rsidRDefault="004B6D20" w:rsidP="004B6D20">
      <w:pPr>
        <w:widowControl w:val="0"/>
        <w:autoSpaceDE w:val="0"/>
        <w:autoSpaceDN w:val="0"/>
        <w:ind w:left="140" w:right="136"/>
        <w:jc w:val="both"/>
        <w:rPr>
          <w:rFonts w:eastAsia="Carlito"/>
          <w:sz w:val="22"/>
          <w:szCs w:val="22"/>
        </w:rPr>
      </w:pPr>
    </w:p>
    <w:p w14:paraId="43BE7402" w14:textId="77777777" w:rsidR="004B6D20" w:rsidRDefault="004B6D20" w:rsidP="004B6D20">
      <w:pPr>
        <w:widowControl w:val="0"/>
        <w:autoSpaceDE w:val="0"/>
        <w:autoSpaceDN w:val="0"/>
        <w:ind w:left="140" w:right="136"/>
        <w:jc w:val="both"/>
        <w:rPr>
          <w:rFonts w:eastAsia="Carlito"/>
          <w:sz w:val="22"/>
          <w:szCs w:val="22"/>
        </w:rPr>
      </w:pPr>
    </w:p>
    <w:p w14:paraId="37F74E2A" w14:textId="77777777" w:rsidR="004B6D20" w:rsidRPr="00430823" w:rsidRDefault="004B6D20" w:rsidP="004B6D20">
      <w:pPr>
        <w:widowControl w:val="0"/>
        <w:autoSpaceDE w:val="0"/>
        <w:autoSpaceDN w:val="0"/>
        <w:ind w:left="140" w:right="136"/>
        <w:jc w:val="both"/>
        <w:rPr>
          <w:rFonts w:eastAsia="Carlito"/>
          <w:sz w:val="22"/>
          <w:szCs w:val="22"/>
        </w:rPr>
      </w:pPr>
    </w:p>
    <w:p w14:paraId="0E64A116" w14:textId="77777777" w:rsidR="004B6D20" w:rsidRPr="00430823" w:rsidRDefault="004B6D20" w:rsidP="004B6D20">
      <w:pPr>
        <w:widowControl w:val="0"/>
        <w:numPr>
          <w:ilvl w:val="0"/>
          <w:numId w:val="16"/>
        </w:numPr>
        <w:tabs>
          <w:tab w:val="left" w:pos="1440"/>
        </w:tabs>
        <w:autoSpaceDE w:val="0"/>
        <w:autoSpaceDN w:val="0"/>
        <w:ind w:left="1440" w:right="136" w:hanging="720"/>
        <w:jc w:val="both"/>
        <w:rPr>
          <w:rFonts w:eastAsia="Carlito"/>
          <w:sz w:val="22"/>
          <w:szCs w:val="22"/>
        </w:rPr>
      </w:pPr>
      <w:r w:rsidRPr="00430823">
        <w:rPr>
          <w:rFonts w:eastAsia="Carlito"/>
          <w:sz w:val="22"/>
          <w:szCs w:val="22"/>
        </w:rPr>
        <w:t xml:space="preserve">Strengthen intersectoral collaboration to provide a comprehensive and sustainable approach to the promotion of healthy living, ensuring inclusiveness and equity, especially for populations </w:t>
      </w:r>
      <w:proofErr w:type="gramStart"/>
      <w:r w:rsidRPr="00430823">
        <w:rPr>
          <w:rFonts w:eastAsia="Carlito"/>
          <w:sz w:val="22"/>
          <w:szCs w:val="22"/>
        </w:rPr>
        <w:t>at</w:t>
      </w:r>
      <w:proofErr w:type="gramEnd"/>
      <w:r w:rsidRPr="00430823">
        <w:rPr>
          <w:rFonts w:eastAsia="Carlito"/>
          <w:sz w:val="22"/>
          <w:szCs w:val="22"/>
        </w:rPr>
        <w:t xml:space="preserve"> more vulnerable</w:t>
      </w:r>
      <w:r w:rsidRPr="00430823">
        <w:rPr>
          <w:rFonts w:eastAsia="Carlito"/>
          <w:spacing w:val="-5"/>
          <w:sz w:val="22"/>
          <w:szCs w:val="22"/>
        </w:rPr>
        <w:t xml:space="preserve"> </w:t>
      </w:r>
      <w:r w:rsidRPr="00430823">
        <w:rPr>
          <w:rFonts w:eastAsia="Carlito"/>
          <w:sz w:val="22"/>
          <w:szCs w:val="22"/>
        </w:rPr>
        <w:t>conditions.</w:t>
      </w:r>
    </w:p>
    <w:p w14:paraId="4584896E" w14:textId="77777777" w:rsidR="004B6D20" w:rsidRPr="00430823" w:rsidRDefault="004B6D20" w:rsidP="004B6D20">
      <w:pPr>
        <w:widowControl w:val="0"/>
        <w:numPr>
          <w:ilvl w:val="0"/>
          <w:numId w:val="16"/>
        </w:numPr>
        <w:tabs>
          <w:tab w:val="left" w:pos="1440"/>
        </w:tabs>
        <w:autoSpaceDE w:val="0"/>
        <w:autoSpaceDN w:val="0"/>
        <w:ind w:left="1440" w:right="144" w:hanging="720"/>
        <w:jc w:val="both"/>
        <w:rPr>
          <w:rFonts w:eastAsia="Carlito"/>
          <w:sz w:val="22"/>
          <w:szCs w:val="22"/>
        </w:rPr>
      </w:pPr>
      <w:r w:rsidRPr="00430823">
        <w:rPr>
          <w:rFonts w:eastAsia="Carlito"/>
          <w:sz w:val="22"/>
          <w:szCs w:val="22"/>
        </w:rPr>
        <w:t>Enhance sustainability of school feeding and healthy life practices, including physical activity, through the intersectoral and inter-institutional articulation, local territorial intervention approaches, and cultural relevance to effectively serve vulnerable</w:t>
      </w:r>
      <w:r w:rsidRPr="00430823">
        <w:rPr>
          <w:rFonts w:eastAsia="Carlito"/>
          <w:spacing w:val="-16"/>
          <w:sz w:val="22"/>
          <w:szCs w:val="22"/>
        </w:rPr>
        <w:t xml:space="preserve"> </w:t>
      </w:r>
      <w:r w:rsidRPr="00430823">
        <w:rPr>
          <w:rFonts w:eastAsia="Carlito"/>
          <w:sz w:val="22"/>
          <w:szCs w:val="22"/>
        </w:rPr>
        <w:t>populations.</w:t>
      </w:r>
    </w:p>
    <w:p w14:paraId="089922E5" w14:textId="77777777" w:rsidR="004B6D20" w:rsidRDefault="004B6D20" w:rsidP="004B6D20">
      <w:pPr>
        <w:widowControl w:val="0"/>
        <w:numPr>
          <w:ilvl w:val="0"/>
          <w:numId w:val="16"/>
        </w:numPr>
        <w:tabs>
          <w:tab w:val="left" w:pos="1440"/>
        </w:tabs>
        <w:autoSpaceDE w:val="0"/>
        <w:autoSpaceDN w:val="0"/>
        <w:ind w:left="1440" w:right="133" w:hanging="720"/>
        <w:jc w:val="both"/>
        <w:rPr>
          <w:rFonts w:eastAsia="Carlito"/>
          <w:sz w:val="22"/>
          <w:szCs w:val="22"/>
        </w:rPr>
      </w:pPr>
      <w:r w:rsidRPr="00430823">
        <w:rPr>
          <w:rFonts w:eastAsia="Carlito"/>
          <w:sz w:val="22"/>
          <w:szCs w:val="22"/>
        </w:rPr>
        <w:t>Strengthen regulations and standards to regulate food environments, including the school surroundings and food brought from home, improving the collaboration with families and communities and local producers and</w:t>
      </w:r>
      <w:r w:rsidRPr="00430823">
        <w:rPr>
          <w:rFonts w:eastAsia="Carlito"/>
          <w:spacing w:val="-3"/>
          <w:sz w:val="22"/>
          <w:szCs w:val="22"/>
        </w:rPr>
        <w:t xml:space="preserve"> </w:t>
      </w:r>
      <w:r w:rsidRPr="00430823">
        <w:rPr>
          <w:rFonts w:eastAsia="Carlito"/>
          <w:sz w:val="22"/>
          <w:szCs w:val="22"/>
        </w:rPr>
        <w:t>vendors.</w:t>
      </w:r>
    </w:p>
    <w:p w14:paraId="75DC6E2D" w14:textId="77777777" w:rsidR="004B6D20" w:rsidRPr="00430823" w:rsidRDefault="004B6D20" w:rsidP="004B6D20">
      <w:pPr>
        <w:widowControl w:val="0"/>
        <w:tabs>
          <w:tab w:val="left" w:pos="1440"/>
        </w:tabs>
        <w:autoSpaceDE w:val="0"/>
        <w:autoSpaceDN w:val="0"/>
        <w:ind w:left="1440" w:right="133"/>
        <w:jc w:val="both"/>
        <w:rPr>
          <w:rFonts w:eastAsia="Carlito"/>
          <w:sz w:val="22"/>
          <w:szCs w:val="22"/>
        </w:rPr>
      </w:pPr>
    </w:p>
    <w:p w14:paraId="247B9D06" w14:textId="77777777" w:rsidR="004B6D20" w:rsidRDefault="004B6D20" w:rsidP="004B6D20">
      <w:pPr>
        <w:widowControl w:val="0"/>
        <w:autoSpaceDE w:val="0"/>
        <w:autoSpaceDN w:val="0"/>
        <w:ind w:left="140" w:right="139" w:firstLine="580"/>
        <w:jc w:val="both"/>
        <w:rPr>
          <w:rFonts w:eastAsia="Carlito"/>
          <w:sz w:val="22"/>
          <w:szCs w:val="22"/>
        </w:rPr>
      </w:pPr>
      <w:r w:rsidRPr="00430823">
        <w:rPr>
          <w:rFonts w:eastAsia="Carlito"/>
          <w:sz w:val="22"/>
          <w:szCs w:val="22"/>
        </w:rPr>
        <w:t>More recently, at the Ninth Regular Meeting, held in November 2021, CIE Officials considered healthy school environments as one of the relevant axes for action under the framework of the Inter-American Agenda 2022-2027.</w:t>
      </w:r>
    </w:p>
    <w:p w14:paraId="7CE6E68C" w14:textId="77777777" w:rsidR="004B6D20" w:rsidRPr="00430823" w:rsidRDefault="004B6D20" w:rsidP="004B6D20">
      <w:pPr>
        <w:widowControl w:val="0"/>
        <w:autoSpaceDE w:val="0"/>
        <w:autoSpaceDN w:val="0"/>
        <w:ind w:left="140" w:right="139" w:firstLine="580"/>
        <w:jc w:val="both"/>
        <w:rPr>
          <w:rFonts w:eastAsia="Carlito"/>
          <w:sz w:val="22"/>
          <w:szCs w:val="22"/>
        </w:rPr>
      </w:pPr>
    </w:p>
    <w:p w14:paraId="3543BF94" w14:textId="77777777" w:rsidR="004B6D20" w:rsidRDefault="004B6D20" w:rsidP="004B6D20">
      <w:pPr>
        <w:widowControl w:val="0"/>
        <w:autoSpaceDE w:val="0"/>
        <w:autoSpaceDN w:val="0"/>
        <w:ind w:left="140" w:right="142"/>
        <w:jc w:val="both"/>
        <w:outlineLvl w:val="1"/>
        <w:rPr>
          <w:rFonts w:eastAsia="Carlito"/>
          <w:b/>
          <w:bCs/>
          <w:sz w:val="22"/>
          <w:szCs w:val="22"/>
        </w:rPr>
      </w:pPr>
      <w:r w:rsidRPr="00430823">
        <w:rPr>
          <w:rFonts w:eastAsia="Carlito"/>
          <w:b/>
          <w:bCs/>
          <w:sz w:val="22"/>
          <w:szCs w:val="22"/>
        </w:rPr>
        <w:t>The Inter-American Program on healthy food and physical activity policies in the school environment 2022-2025: goal and objectives</w:t>
      </w:r>
    </w:p>
    <w:p w14:paraId="25FE2E56" w14:textId="77777777" w:rsidR="004B6D20" w:rsidRPr="00430823" w:rsidRDefault="004B6D20" w:rsidP="004B6D20">
      <w:pPr>
        <w:widowControl w:val="0"/>
        <w:autoSpaceDE w:val="0"/>
        <w:autoSpaceDN w:val="0"/>
        <w:ind w:left="140" w:right="142"/>
        <w:jc w:val="both"/>
        <w:outlineLvl w:val="1"/>
        <w:rPr>
          <w:rFonts w:eastAsia="Carlito"/>
          <w:b/>
          <w:bCs/>
          <w:sz w:val="22"/>
          <w:szCs w:val="22"/>
        </w:rPr>
      </w:pPr>
    </w:p>
    <w:p w14:paraId="031966CA" w14:textId="77777777" w:rsidR="004B6D20" w:rsidRDefault="004B6D20" w:rsidP="004B6D20">
      <w:pPr>
        <w:widowControl w:val="0"/>
        <w:autoSpaceDE w:val="0"/>
        <w:autoSpaceDN w:val="0"/>
        <w:ind w:left="140" w:right="137" w:firstLine="580"/>
        <w:jc w:val="both"/>
        <w:rPr>
          <w:rFonts w:eastAsia="Carlito"/>
          <w:sz w:val="22"/>
          <w:szCs w:val="22"/>
        </w:rPr>
      </w:pPr>
      <w:r w:rsidRPr="00430823">
        <w:rPr>
          <w:rFonts w:eastAsia="Carlito"/>
          <w:sz w:val="22"/>
          <w:szCs w:val="22"/>
        </w:rPr>
        <w:t>With the return of children to schools after the COVID-19 pandemic, a school environment that enables healthy eating and physical activity is more important than ever. In this new phase of their collaboration and cooperative work, OAS and PAHO are moving one step forward by proposing a capacity building and technical assistance program. It aims to support countries who wish to advance their policy and programming in drafting plans, offer training and facilitate experiences and proven implementations on monitoring and evaluation on the topics at hand.</w:t>
      </w:r>
    </w:p>
    <w:p w14:paraId="1048491C" w14:textId="77777777" w:rsidR="004B6D20" w:rsidRPr="00430823" w:rsidRDefault="004B6D20" w:rsidP="004B6D20">
      <w:pPr>
        <w:widowControl w:val="0"/>
        <w:autoSpaceDE w:val="0"/>
        <w:autoSpaceDN w:val="0"/>
        <w:ind w:left="140" w:right="137" w:firstLine="580"/>
        <w:jc w:val="both"/>
        <w:rPr>
          <w:rFonts w:eastAsia="Carlito"/>
          <w:sz w:val="22"/>
          <w:szCs w:val="22"/>
        </w:rPr>
      </w:pPr>
    </w:p>
    <w:p w14:paraId="0088F495" w14:textId="77777777" w:rsidR="004B6D20" w:rsidRPr="00430823" w:rsidRDefault="004B6D20" w:rsidP="004B6D20">
      <w:pPr>
        <w:widowControl w:val="0"/>
        <w:autoSpaceDE w:val="0"/>
        <w:autoSpaceDN w:val="0"/>
        <w:ind w:left="140"/>
        <w:outlineLvl w:val="1"/>
        <w:rPr>
          <w:rFonts w:eastAsia="Carlito"/>
          <w:b/>
          <w:bCs/>
          <w:sz w:val="22"/>
          <w:szCs w:val="22"/>
        </w:rPr>
      </w:pPr>
      <w:r w:rsidRPr="00430823">
        <w:rPr>
          <w:rFonts w:eastAsia="Carlito"/>
          <w:b/>
          <w:bCs/>
          <w:sz w:val="22"/>
          <w:szCs w:val="22"/>
        </w:rPr>
        <w:t>Objectives</w:t>
      </w:r>
    </w:p>
    <w:p w14:paraId="211B9727" w14:textId="77777777" w:rsidR="004B6D20" w:rsidRPr="00430823" w:rsidRDefault="004B6D20" w:rsidP="004B6D20">
      <w:pPr>
        <w:widowControl w:val="0"/>
        <w:autoSpaceDE w:val="0"/>
        <w:autoSpaceDN w:val="0"/>
        <w:rPr>
          <w:rFonts w:eastAsia="Carlito"/>
          <w:b/>
          <w:sz w:val="22"/>
          <w:szCs w:val="22"/>
        </w:rPr>
      </w:pPr>
    </w:p>
    <w:p w14:paraId="3A828549" w14:textId="77777777" w:rsidR="004B6D20" w:rsidRPr="00430823" w:rsidRDefault="004B6D20" w:rsidP="004B6D20">
      <w:pPr>
        <w:widowControl w:val="0"/>
        <w:numPr>
          <w:ilvl w:val="0"/>
          <w:numId w:val="16"/>
        </w:numPr>
        <w:tabs>
          <w:tab w:val="left" w:pos="1440"/>
        </w:tabs>
        <w:autoSpaceDE w:val="0"/>
        <w:autoSpaceDN w:val="0"/>
        <w:ind w:left="1440" w:right="155" w:hanging="720"/>
        <w:rPr>
          <w:rFonts w:eastAsia="Carlito"/>
          <w:sz w:val="22"/>
          <w:szCs w:val="22"/>
        </w:rPr>
      </w:pPr>
      <w:r w:rsidRPr="00430823">
        <w:rPr>
          <w:rFonts w:eastAsia="Carlito"/>
          <w:sz w:val="22"/>
          <w:szCs w:val="22"/>
        </w:rPr>
        <w:t>Create a space where countries can exchange successful initiatives to help to move forward the action framework and policies in their</w:t>
      </w:r>
      <w:r w:rsidRPr="00430823">
        <w:rPr>
          <w:rFonts w:eastAsia="Carlito"/>
          <w:spacing w:val="-5"/>
          <w:sz w:val="22"/>
          <w:szCs w:val="22"/>
        </w:rPr>
        <w:t xml:space="preserve"> </w:t>
      </w:r>
      <w:r w:rsidRPr="00430823">
        <w:rPr>
          <w:rFonts w:eastAsia="Carlito"/>
          <w:sz w:val="22"/>
          <w:szCs w:val="22"/>
        </w:rPr>
        <w:t>countries.</w:t>
      </w:r>
    </w:p>
    <w:p w14:paraId="3C400B36" w14:textId="77777777" w:rsidR="004B6D20" w:rsidRPr="00430823" w:rsidRDefault="004B6D20" w:rsidP="004B6D20">
      <w:pPr>
        <w:widowControl w:val="0"/>
        <w:numPr>
          <w:ilvl w:val="0"/>
          <w:numId w:val="16"/>
        </w:numPr>
        <w:tabs>
          <w:tab w:val="left" w:pos="1440"/>
        </w:tabs>
        <w:autoSpaceDE w:val="0"/>
        <w:autoSpaceDN w:val="0"/>
        <w:ind w:left="1440" w:right="135" w:hanging="720"/>
        <w:rPr>
          <w:rFonts w:eastAsia="Carlito"/>
          <w:sz w:val="22"/>
          <w:szCs w:val="22"/>
        </w:rPr>
      </w:pPr>
      <w:r w:rsidRPr="00430823">
        <w:rPr>
          <w:rFonts w:eastAsia="Carlito"/>
          <w:sz w:val="22"/>
          <w:szCs w:val="22"/>
        </w:rPr>
        <w:t xml:space="preserve">Support </w:t>
      </w:r>
      <w:proofErr w:type="gramStart"/>
      <w:r w:rsidRPr="00430823">
        <w:rPr>
          <w:rFonts w:eastAsia="Carlito"/>
          <w:sz w:val="22"/>
          <w:szCs w:val="22"/>
        </w:rPr>
        <w:t>a number of</w:t>
      </w:r>
      <w:proofErr w:type="gramEnd"/>
      <w:r w:rsidRPr="00430823">
        <w:rPr>
          <w:rFonts w:eastAsia="Carlito"/>
          <w:sz w:val="22"/>
          <w:szCs w:val="22"/>
        </w:rPr>
        <w:t xml:space="preserve"> countries through south-south cooperation, technical assistance, and capacity</w:t>
      </w:r>
      <w:r w:rsidRPr="00430823">
        <w:rPr>
          <w:rFonts w:eastAsia="Carlito"/>
          <w:spacing w:val="-3"/>
          <w:sz w:val="22"/>
          <w:szCs w:val="22"/>
        </w:rPr>
        <w:t xml:space="preserve"> </w:t>
      </w:r>
      <w:r w:rsidRPr="00430823">
        <w:rPr>
          <w:rFonts w:eastAsia="Carlito"/>
          <w:sz w:val="22"/>
          <w:szCs w:val="22"/>
        </w:rPr>
        <w:t>building.</w:t>
      </w:r>
    </w:p>
    <w:p w14:paraId="7FFAF5EC" w14:textId="77777777" w:rsidR="004B6D20" w:rsidRDefault="004B6D20" w:rsidP="004B6D20">
      <w:pPr>
        <w:widowControl w:val="0"/>
        <w:numPr>
          <w:ilvl w:val="0"/>
          <w:numId w:val="16"/>
        </w:numPr>
        <w:tabs>
          <w:tab w:val="left" w:pos="1440"/>
        </w:tabs>
        <w:autoSpaceDE w:val="0"/>
        <w:autoSpaceDN w:val="0"/>
        <w:ind w:left="1440" w:right="139" w:hanging="720"/>
        <w:rPr>
          <w:rFonts w:eastAsia="Carlito"/>
          <w:sz w:val="22"/>
          <w:szCs w:val="22"/>
        </w:rPr>
      </w:pPr>
      <w:r w:rsidRPr="00430823">
        <w:rPr>
          <w:rFonts w:eastAsia="Carlito"/>
          <w:sz w:val="22"/>
          <w:szCs w:val="22"/>
        </w:rPr>
        <w:t>Develop lessons learned and regional guidance on school environments for healthy food, nutrition, and physical</w:t>
      </w:r>
      <w:r w:rsidRPr="00430823">
        <w:rPr>
          <w:rFonts w:eastAsia="Carlito"/>
          <w:spacing w:val="-2"/>
          <w:sz w:val="22"/>
          <w:szCs w:val="22"/>
        </w:rPr>
        <w:t xml:space="preserve"> </w:t>
      </w:r>
      <w:r w:rsidRPr="00430823">
        <w:rPr>
          <w:rFonts w:eastAsia="Carlito"/>
          <w:sz w:val="22"/>
          <w:szCs w:val="22"/>
        </w:rPr>
        <w:t>activity:</w:t>
      </w:r>
    </w:p>
    <w:p w14:paraId="130F2FE6" w14:textId="77777777" w:rsidR="004B6D20" w:rsidRPr="00430823" w:rsidRDefault="004B6D20" w:rsidP="004B6D20">
      <w:pPr>
        <w:widowControl w:val="0"/>
        <w:tabs>
          <w:tab w:val="left" w:pos="860"/>
          <w:tab w:val="left" w:pos="861"/>
        </w:tabs>
        <w:autoSpaceDE w:val="0"/>
        <w:autoSpaceDN w:val="0"/>
        <w:ind w:left="860" w:right="139"/>
        <w:rPr>
          <w:rFonts w:eastAsia="Carlito"/>
          <w:sz w:val="22"/>
          <w:szCs w:val="22"/>
        </w:rPr>
      </w:pPr>
    </w:p>
    <w:p w14:paraId="59B960BC" w14:textId="77777777" w:rsidR="004B6D20" w:rsidRPr="00430823" w:rsidRDefault="004B6D20" w:rsidP="004B6D20">
      <w:pPr>
        <w:widowControl w:val="0"/>
        <w:autoSpaceDE w:val="0"/>
        <w:autoSpaceDN w:val="0"/>
        <w:ind w:left="140"/>
        <w:outlineLvl w:val="1"/>
        <w:rPr>
          <w:rFonts w:eastAsia="Carlito"/>
          <w:b/>
          <w:sz w:val="22"/>
          <w:szCs w:val="22"/>
        </w:rPr>
      </w:pPr>
      <w:r w:rsidRPr="00430823">
        <w:rPr>
          <w:rFonts w:eastAsia="Carlito"/>
          <w:b/>
          <w:bCs/>
          <w:sz w:val="22"/>
          <w:szCs w:val="22"/>
        </w:rPr>
        <w:t>Themes and Areas of action</w:t>
      </w:r>
    </w:p>
    <w:p w14:paraId="37C0EBD5" w14:textId="77777777" w:rsidR="004B6D20" w:rsidRPr="00430823" w:rsidRDefault="004B6D20" w:rsidP="004B6D20">
      <w:pPr>
        <w:widowControl w:val="0"/>
        <w:autoSpaceDE w:val="0"/>
        <w:autoSpaceDN w:val="0"/>
        <w:rPr>
          <w:rFonts w:eastAsia="Carlito"/>
          <w:b/>
          <w:sz w:val="22"/>
          <w:szCs w:val="22"/>
        </w:rPr>
      </w:pPr>
    </w:p>
    <w:p w14:paraId="7F24148E" w14:textId="77777777" w:rsidR="004B6D20" w:rsidRPr="00430823" w:rsidRDefault="004B6D20" w:rsidP="004B6D20">
      <w:pPr>
        <w:widowControl w:val="0"/>
        <w:numPr>
          <w:ilvl w:val="1"/>
          <w:numId w:val="16"/>
        </w:numPr>
        <w:tabs>
          <w:tab w:val="left" w:pos="1440"/>
        </w:tabs>
        <w:autoSpaceDE w:val="0"/>
        <w:autoSpaceDN w:val="0"/>
        <w:ind w:left="1440" w:hanging="720"/>
        <w:jc w:val="both"/>
        <w:rPr>
          <w:rFonts w:eastAsia="Carlito"/>
          <w:sz w:val="22"/>
          <w:szCs w:val="22"/>
        </w:rPr>
      </w:pPr>
      <w:r w:rsidRPr="00430823">
        <w:rPr>
          <w:rFonts w:eastAsia="Carlito"/>
          <w:sz w:val="22"/>
          <w:szCs w:val="22"/>
        </w:rPr>
        <w:t>Healthy school food</w:t>
      </w:r>
      <w:r w:rsidRPr="00430823">
        <w:rPr>
          <w:rFonts w:eastAsia="Carlito"/>
          <w:spacing w:val="-6"/>
          <w:sz w:val="22"/>
          <w:szCs w:val="22"/>
        </w:rPr>
        <w:t xml:space="preserve"> </w:t>
      </w:r>
      <w:r w:rsidRPr="00430823">
        <w:rPr>
          <w:rFonts w:eastAsia="Carlito"/>
          <w:sz w:val="22"/>
          <w:szCs w:val="22"/>
        </w:rPr>
        <w:t>environments.</w:t>
      </w:r>
    </w:p>
    <w:p w14:paraId="2635850C" w14:textId="11311F28" w:rsidR="004B6D20" w:rsidRPr="00430823" w:rsidRDefault="004B6D20" w:rsidP="004B6D20">
      <w:pPr>
        <w:widowControl w:val="0"/>
        <w:tabs>
          <w:tab w:val="left" w:pos="1440"/>
        </w:tabs>
        <w:autoSpaceDE w:val="0"/>
        <w:autoSpaceDN w:val="0"/>
        <w:ind w:left="1440" w:right="137" w:hanging="720"/>
        <w:jc w:val="both"/>
        <w:rPr>
          <w:rFonts w:eastAsia="Carlito"/>
          <w:sz w:val="22"/>
          <w:szCs w:val="22"/>
        </w:rPr>
      </w:pPr>
      <w:r>
        <w:rPr>
          <w:rFonts w:eastAsia="Carlito"/>
          <w:sz w:val="22"/>
          <w:szCs w:val="22"/>
        </w:rPr>
        <w:tab/>
      </w:r>
      <w:r w:rsidRPr="00430823">
        <w:rPr>
          <w:rFonts w:eastAsia="Carlito"/>
          <w:sz w:val="22"/>
          <w:szCs w:val="22"/>
        </w:rPr>
        <w:t>All foods available in school environments should be healthy and nutritious and comply with WHO/PAHO recommendations and food-based dietary guidelines. This topic is linked to front-of-pack labelling laws,</w:t>
      </w:r>
      <w:hyperlink r:id="rId20">
        <w:r w:rsidRPr="00430823">
          <w:rPr>
            <w:rFonts w:eastAsia="Carlito"/>
            <w:color w:val="0462C1"/>
            <w:sz w:val="22"/>
            <w:szCs w:val="22"/>
            <w:u w:val="single" w:color="0462C1"/>
          </w:rPr>
          <w:t xml:space="preserve"> PAHO’s Nutrient Profile Model</w:t>
        </w:r>
        <w:r w:rsidRPr="00430823">
          <w:rPr>
            <w:rFonts w:eastAsia="Carlito"/>
            <w:sz w:val="22"/>
            <w:szCs w:val="22"/>
          </w:rPr>
          <w:t>,</w:t>
        </w:r>
      </w:hyperlink>
      <w:r w:rsidRPr="00430823">
        <w:rPr>
          <w:rFonts w:eastAsia="Carlito"/>
          <w:sz w:val="22"/>
          <w:szCs w:val="22"/>
        </w:rPr>
        <w:t xml:space="preserve"> and the obesity prevention course.</w:t>
      </w:r>
    </w:p>
    <w:p w14:paraId="6E3DE1C4" w14:textId="77777777" w:rsidR="004B6D20" w:rsidRPr="00430823" w:rsidRDefault="004B6D20" w:rsidP="004B6D20">
      <w:pPr>
        <w:widowControl w:val="0"/>
        <w:tabs>
          <w:tab w:val="left" w:pos="1440"/>
        </w:tabs>
        <w:autoSpaceDE w:val="0"/>
        <w:autoSpaceDN w:val="0"/>
        <w:ind w:left="1440" w:hanging="720"/>
        <w:rPr>
          <w:rFonts w:eastAsia="Carlito"/>
          <w:sz w:val="22"/>
          <w:szCs w:val="22"/>
        </w:rPr>
      </w:pPr>
    </w:p>
    <w:p w14:paraId="570B162F" w14:textId="77777777" w:rsidR="004B6D20" w:rsidRPr="00430823" w:rsidRDefault="004B6D20" w:rsidP="004B6D20">
      <w:pPr>
        <w:widowControl w:val="0"/>
        <w:numPr>
          <w:ilvl w:val="1"/>
          <w:numId w:val="16"/>
        </w:numPr>
        <w:tabs>
          <w:tab w:val="left" w:pos="1440"/>
        </w:tabs>
        <w:autoSpaceDE w:val="0"/>
        <w:autoSpaceDN w:val="0"/>
        <w:ind w:left="1440" w:hanging="720"/>
        <w:jc w:val="both"/>
        <w:rPr>
          <w:rFonts w:eastAsia="Carlito"/>
          <w:sz w:val="22"/>
          <w:szCs w:val="22"/>
        </w:rPr>
      </w:pPr>
      <w:r w:rsidRPr="00430823">
        <w:rPr>
          <w:rFonts w:eastAsia="Carlito"/>
          <w:sz w:val="22"/>
          <w:szCs w:val="22"/>
        </w:rPr>
        <w:t>Promoting physical activity through schools:</w:t>
      </w:r>
      <w:r w:rsidRPr="00430823">
        <w:rPr>
          <w:rFonts w:eastAsia="Carlito"/>
          <w:color w:val="0462C1"/>
          <w:sz w:val="22"/>
          <w:szCs w:val="22"/>
        </w:rPr>
        <w:t xml:space="preserve"> </w:t>
      </w:r>
      <w:hyperlink r:id="rId21">
        <w:r w:rsidRPr="00430823">
          <w:rPr>
            <w:rFonts w:eastAsia="Carlito"/>
            <w:color w:val="0462C1"/>
            <w:sz w:val="22"/>
            <w:szCs w:val="22"/>
            <w:u w:val="single" w:color="0462C1"/>
          </w:rPr>
          <w:t>a</w:t>
        </w:r>
        <w:r w:rsidRPr="00430823">
          <w:rPr>
            <w:rFonts w:eastAsia="Carlito"/>
            <w:color w:val="0462C1"/>
            <w:spacing w:val="-6"/>
            <w:sz w:val="22"/>
            <w:szCs w:val="22"/>
            <w:u w:val="single" w:color="0462C1"/>
          </w:rPr>
          <w:t xml:space="preserve"> </w:t>
        </w:r>
        <w:r w:rsidRPr="00430823">
          <w:rPr>
            <w:rFonts w:eastAsia="Carlito"/>
            <w:color w:val="0462C1"/>
            <w:sz w:val="22"/>
            <w:szCs w:val="22"/>
            <w:u w:val="single" w:color="0462C1"/>
          </w:rPr>
          <w:t>toolkit</w:t>
        </w:r>
      </w:hyperlink>
    </w:p>
    <w:p w14:paraId="5F5EFE30" w14:textId="2484FEC0" w:rsidR="004B6D20" w:rsidRPr="00430823" w:rsidRDefault="004B6D20" w:rsidP="004B6D20">
      <w:pPr>
        <w:widowControl w:val="0"/>
        <w:tabs>
          <w:tab w:val="left" w:pos="1440"/>
        </w:tabs>
        <w:autoSpaceDE w:val="0"/>
        <w:autoSpaceDN w:val="0"/>
        <w:ind w:left="1440" w:right="137" w:hanging="720"/>
        <w:jc w:val="both"/>
        <w:rPr>
          <w:rFonts w:eastAsia="Carlito"/>
          <w:sz w:val="22"/>
          <w:szCs w:val="22"/>
        </w:rPr>
      </w:pPr>
      <w:r>
        <w:rPr>
          <w:rFonts w:eastAsia="Carlito"/>
          <w:sz w:val="22"/>
          <w:szCs w:val="22"/>
        </w:rPr>
        <w:tab/>
      </w:r>
      <w:r w:rsidRPr="00430823">
        <w:rPr>
          <w:rFonts w:eastAsia="Carlito"/>
          <w:sz w:val="22"/>
          <w:szCs w:val="22"/>
        </w:rPr>
        <w:t xml:space="preserve">This topic relates to the </w:t>
      </w:r>
      <w:r w:rsidRPr="00430823">
        <w:rPr>
          <w:rFonts w:eastAsia="Carlito"/>
          <w:color w:val="0462C1"/>
          <w:sz w:val="22"/>
          <w:szCs w:val="22"/>
          <w:u w:val="single" w:color="0462C1"/>
        </w:rPr>
        <w:t>promotion of physical activity</w:t>
      </w:r>
      <w:r w:rsidRPr="00430823">
        <w:rPr>
          <w:rFonts w:eastAsia="Carlito"/>
          <w:color w:val="0462C1"/>
          <w:sz w:val="22"/>
          <w:szCs w:val="22"/>
        </w:rPr>
        <w:t xml:space="preserve"> </w:t>
      </w:r>
      <w:r w:rsidRPr="00430823">
        <w:rPr>
          <w:rFonts w:eastAsia="Carlito"/>
          <w:sz w:val="22"/>
          <w:szCs w:val="22"/>
        </w:rPr>
        <w:t>trough schools in six domains: quality physical education, active travel to and from school, active before- and after- school programs, recess and recreation time, active classrooms and school curricula, and children with additional needs.</w:t>
      </w:r>
    </w:p>
    <w:p w14:paraId="5A4A4D9B" w14:textId="77777777" w:rsidR="004B6D20" w:rsidRDefault="004B6D20" w:rsidP="004B6D20">
      <w:pPr>
        <w:widowControl w:val="0"/>
        <w:tabs>
          <w:tab w:val="left" w:pos="1440"/>
        </w:tabs>
        <w:autoSpaceDE w:val="0"/>
        <w:autoSpaceDN w:val="0"/>
        <w:ind w:left="1440" w:hanging="720"/>
        <w:rPr>
          <w:rFonts w:eastAsia="Carlito"/>
          <w:sz w:val="22"/>
          <w:szCs w:val="22"/>
        </w:rPr>
      </w:pPr>
    </w:p>
    <w:p w14:paraId="2DDB0834" w14:textId="77777777" w:rsidR="004B6D20" w:rsidRDefault="004B6D20" w:rsidP="004B6D20">
      <w:pPr>
        <w:widowControl w:val="0"/>
        <w:tabs>
          <w:tab w:val="left" w:pos="1440"/>
        </w:tabs>
        <w:autoSpaceDE w:val="0"/>
        <w:autoSpaceDN w:val="0"/>
        <w:ind w:left="1440" w:hanging="720"/>
        <w:rPr>
          <w:rFonts w:eastAsia="Carlito"/>
          <w:sz w:val="22"/>
          <w:szCs w:val="22"/>
        </w:rPr>
      </w:pPr>
    </w:p>
    <w:p w14:paraId="2DFBE977" w14:textId="77777777" w:rsidR="004B6D20" w:rsidRDefault="004B6D20" w:rsidP="004B6D20">
      <w:pPr>
        <w:widowControl w:val="0"/>
        <w:tabs>
          <w:tab w:val="left" w:pos="1440"/>
        </w:tabs>
        <w:autoSpaceDE w:val="0"/>
        <w:autoSpaceDN w:val="0"/>
        <w:ind w:left="1440" w:hanging="720"/>
        <w:rPr>
          <w:rFonts w:eastAsia="Carlito"/>
          <w:sz w:val="22"/>
          <w:szCs w:val="22"/>
        </w:rPr>
      </w:pPr>
    </w:p>
    <w:p w14:paraId="6B1020FC" w14:textId="77777777" w:rsidR="004B6D20" w:rsidRDefault="004B6D20" w:rsidP="004B6D20">
      <w:pPr>
        <w:widowControl w:val="0"/>
        <w:tabs>
          <w:tab w:val="left" w:pos="1440"/>
        </w:tabs>
        <w:autoSpaceDE w:val="0"/>
        <w:autoSpaceDN w:val="0"/>
        <w:ind w:left="1440" w:hanging="720"/>
        <w:rPr>
          <w:rFonts w:eastAsia="Carlito"/>
          <w:sz w:val="22"/>
          <w:szCs w:val="22"/>
        </w:rPr>
      </w:pPr>
    </w:p>
    <w:p w14:paraId="57ED6716" w14:textId="77777777" w:rsidR="004B6D20" w:rsidRPr="00430823" w:rsidRDefault="004B6D20" w:rsidP="004B6D20">
      <w:pPr>
        <w:widowControl w:val="0"/>
        <w:tabs>
          <w:tab w:val="left" w:pos="1440"/>
        </w:tabs>
        <w:autoSpaceDE w:val="0"/>
        <w:autoSpaceDN w:val="0"/>
        <w:ind w:left="1440" w:hanging="720"/>
        <w:rPr>
          <w:rFonts w:eastAsia="Carlito"/>
          <w:sz w:val="22"/>
          <w:szCs w:val="22"/>
        </w:rPr>
      </w:pPr>
    </w:p>
    <w:p w14:paraId="6F9008CD" w14:textId="77777777" w:rsidR="004B6D20" w:rsidRPr="00430823" w:rsidRDefault="004B6D20" w:rsidP="004B6D20">
      <w:pPr>
        <w:widowControl w:val="0"/>
        <w:numPr>
          <w:ilvl w:val="1"/>
          <w:numId w:val="16"/>
        </w:numPr>
        <w:tabs>
          <w:tab w:val="left" w:pos="1440"/>
        </w:tabs>
        <w:autoSpaceDE w:val="0"/>
        <w:autoSpaceDN w:val="0"/>
        <w:ind w:left="1440" w:right="141" w:hanging="720"/>
        <w:jc w:val="both"/>
        <w:rPr>
          <w:rFonts w:eastAsia="Carlito"/>
          <w:sz w:val="22"/>
          <w:szCs w:val="22"/>
        </w:rPr>
      </w:pPr>
      <w:r w:rsidRPr="00430823">
        <w:rPr>
          <w:rFonts w:eastAsia="Carlito"/>
          <w:sz w:val="22"/>
          <w:szCs w:val="22"/>
        </w:rPr>
        <w:t>Action</w:t>
      </w:r>
      <w:r w:rsidRPr="00430823">
        <w:rPr>
          <w:rFonts w:eastAsia="Carlito"/>
          <w:spacing w:val="-11"/>
          <w:sz w:val="22"/>
          <w:szCs w:val="22"/>
        </w:rPr>
        <w:t xml:space="preserve"> </w:t>
      </w:r>
      <w:r w:rsidRPr="00430823">
        <w:rPr>
          <w:rFonts w:eastAsia="Carlito"/>
          <w:sz w:val="22"/>
          <w:szCs w:val="22"/>
        </w:rPr>
        <w:t>framework</w:t>
      </w:r>
      <w:r w:rsidRPr="00430823">
        <w:rPr>
          <w:rFonts w:eastAsia="Carlito"/>
          <w:spacing w:val="-10"/>
          <w:sz w:val="22"/>
          <w:szCs w:val="22"/>
        </w:rPr>
        <w:t xml:space="preserve"> </w:t>
      </w:r>
      <w:r w:rsidRPr="00430823">
        <w:rPr>
          <w:rFonts w:eastAsia="Carlito"/>
          <w:sz w:val="22"/>
          <w:szCs w:val="22"/>
        </w:rPr>
        <w:t>for</w:t>
      </w:r>
      <w:r w:rsidRPr="00430823">
        <w:rPr>
          <w:rFonts w:eastAsia="Carlito"/>
          <w:spacing w:val="-11"/>
          <w:sz w:val="22"/>
          <w:szCs w:val="22"/>
        </w:rPr>
        <w:t xml:space="preserve"> </w:t>
      </w:r>
      <w:r w:rsidRPr="00430823">
        <w:rPr>
          <w:rFonts w:eastAsia="Carlito"/>
          <w:sz w:val="22"/>
          <w:szCs w:val="22"/>
        </w:rPr>
        <w:t>developing</w:t>
      </w:r>
      <w:r w:rsidRPr="00430823">
        <w:rPr>
          <w:rFonts w:eastAsia="Carlito"/>
          <w:spacing w:val="-10"/>
          <w:sz w:val="22"/>
          <w:szCs w:val="22"/>
        </w:rPr>
        <w:t xml:space="preserve"> </w:t>
      </w:r>
      <w:r w:rsidRPr="00430823">
        <w:rPr>
          <w:rFonts w:eastAsia="Carlito"/>
          <w:sz w:val="22"/>
          <w:szCs w:val="22"/>
        </w:rPr>
        <w:t>and</w:t>
      </w:r>
      <w:r w:rsidRPr="00430823">
        <w:rPr>
          <w:rFonts w:eastAsia="Carlito"/>
          <w:spacing w:val="-10"/>
          <w:sz w:val="22"/>
          <w:szCs w:val="22"/>
        </w:rPr>
        <w:t xml:space="preserve"> </w:t>
      </w:r>
      <w:r w:rsidRPr="00430823">
        <w:rPr>
          <w:rFonts w:eastAsia="Carlito"/>
          <w:sz w:val="22"/>
          <w:szCs w:val="22"/>
        </w:rPr>
        <w:t>implementing</w:t>
      </w:r>
      <w:r w:rsidRPr="00430823">
        <w:rPr>
          <w:rFonts w:eastAsia="Carlito"/>
          <w:spacing w:val="-10"/>
          <w:sz w:val="22"/>
          <w:szCs w:val="22"/>
        </w:rPr>
        <w:t xml:space="preserve"> </w:t>
      </w:r>
      <w:r w:rsidRPr="00430823">
        <w:rPr>
          <w:rFonts w:eastAsia="Carlito"/>
          <w:sz w:val="22"/>
          <w:szCs w:val="22"/>
        </w:rPr>
        <w:t>public</w:t>
      </w:r>
      <w:r w:rsidRPr="00430823">
        <w:rPr>
          <w:rFonts w:eastAsia="Carlito"/>
          <w:spacing w:val="-11"/>
          <w:sz w:val="22"/>
          <w:szCs w:val="22"/>
        </w:rPr>
        <w:t xml:space="preserve"> </w:t>
      </w:r>
      <w:r w:rsidRPr="00430823">
        <w:rPr>
          <w:rFonts w:eastAsia="Carlito"/>
          <w:sz w:val="22"/>
          <w:szCs w:val="22"/>
        </w:rPr>
        <w:t>food</w:t>
      </w:r>
      <w:r w:rsidRPr="00430823">
        <w:rPr>
          <w:rFonts w:eastAsia="Carlito"/>
          <w:spacing w:val="-10"/>
          <w:sz w:val="22"/>
          <w:szCs w:val="22"/>
        </w:rPr>
        <w:t xml:space="preserve"> </w:t>
      </w:r>
      <w:r w:rsidRPr="00430823">
        <w:rPr>
          <w:rFonts w:eastAsia="Carlito"/>
          <w:sz w:val="22"/>
          <w:szCs w:val="22"/>
        </w:rPr>
        <w:t>procurement</w:t>
      </w:r>
      <w:r w:rsidRPr="00430823">
        <w:rPr>
          <w:rFonts w:eastAsia="Carlito"/>
          <w:spacing w:val="-12"/>
          <w:sz w:val="22"/>
          <w:szCs w:val="22"/>
        </w:rPr>
        <w:t xml:space="preserve"> </w:t>
      </w:r>
      <w:r w:rsidRPr="00430823">
        <w:rPr>
          <w:rFonts w:eastAsia="Carlito"/>
          <w:sz w:val="22"/>
          <w:szCs w:val="22"/>
        </w:rPr>
        <w:t>and</w:t>
      </w:r>
      <w:r w:rsidRPr="00430823">
        <w:rPr>
          <w:rFonts w:eastAsia="Carlito"/>
          <w:spacing w:val="-9"/>
          <w:sz w:val="22"/>
          <w:szCs w:val="22"/>
        </w:rPr>
        <w:t xml:space="preserve"> </w:t>
      </w:r>
      <w:r w:rsidRPr="00430823">
        <w:rPr>
          <w:rFonts w:eastAsia="Carlito"/>
          <w:sz w:val="22"/>
          <w:szCs w:val="22"/>
        </w:rPr>
        <w:t>service policies for a healthy</w:t>
      </w:r>
      <w:r w:rsidRPr="00430823">
        <w:rPr>
          <w:rFonts w:eastAsia="Carlito"/>
          <w:spacing w:val="-11"/>
          <w:sz w:val="22"/>
          <w:szCs w:val="22"/>
        </w:rPr>
        <w:t xml:space="preserve"> </w:t>
      </w:r>
      <w:r w:rsidRPr="00430823">
        <w:rPr>
          <w:rFonts w:eastAsia="Carlito"/>
          <w:sz w:val="22"/>
          <w:szCs w:val="22"/>
        </w:rPr>
        <w:t>diet.</w:t>
      </w:r>
    </w:p>
    <w:p w14:paraId="03AE83FB" w14:textId="77777777" w:rsidR="004B6D20" w:rsidRPr="00430823" w:rsidRDefault="005A7BEA" w:rsidP="004B6D20">
      <w:pPr>
        <w:widowControl w:val="0"/>
        <w:tabs>
          <w:tab w:val="left" w:pos="1440"/>
        </w:tabs>
        <w:autoSpaceDE w:val="0"/>
        <w:autoSpaceDN w:val="0"/>
        <w:ind w:left="1440" w:right="140"/>
        <w:jc w:val="both"/>
        <w:rPr>
          <w:rFonts w:eastAsia="Carlito"/>
          <w:sz w:val="22"/>
          <w:szCs w:val="22"/>
        </w:rPr>
      </w:pPr>
      <w:hyperlink r:id="rId22">
        <w:r w:rsidR="004B6D20" w:rsidRPr="00430823">
          <w:rPr>
            <w:rFonts w:eastAsia="Carlito"/>
            <w:color w:val="0462C1"/>
            <w:sz w:val="22"/>
            <w:szCs w:val="22"/>
            <w:u w:val="single" w:color="0462C1"/>
          </w:rPr>
          <w:t>This action framework</w:t>
        </w:r>
      </w:hyperlink>
      <w:r w:rsidR="004B6D20" w:rsidRPr="00430823">
        <w:rPr>
          <w:rFonts w:eastAsia="Carlito"/>
          <w:color w:val="0462C1"/>
          <w:sz w:val="22"/>
          <w:szCs w:val="22"/>
        </w:rPr>
        <w:t xml:space="preserve"> </w:t>
      </w:r>
      <w:r w:rsidR="004B6D20" w:rsidRPr="00430823">
        <w:rPr>
          <w:rFonts w:eastAsia="Carlito"/>
          <w:sz w:val="22"/>
          <w:szCs w:val="22"/>
        </w:rPr>
        <w:t>provides an overview of how to develop and/or strengthen, implement, assess compliance with, and evaluate, the effectiveness of a healthy public food</w:t>
      </w:r>
      <w:r w:rsidR="004B6D20" w:rsidRPr="00430823">
        <w:rPr>
          <w:rFonts w:eastAsia="Carlito"/>
          <w:spacing w:val="-17"/>
          <w:sz w:val="22"/>
          <w:szCs w:val="22"/>
        </w:rPr>
        <w:t xml:space="preserve"> </w:t>
      </w:r>
      <w:r w:rsidR="004B6D20" w:rsidRPr="00430823">
        <w:rPr>
          <w:rFonts w:eastAsia="Carlito"/>
          <w:sz w:val="22"/>
          <w:szCs w:val="22"/>
        </w:rPr>
        <w:t>procurement</w:t>
      </w:r>
      <w:r w:rsidR="004B6D20" w:rsidRPr="00430823">
        <w:rPr>
          <w:rFonts w:eastAsia="Carlito"/>
          <w:spacing w:val="-15"/>
          <w:sz w:val="22"/>
          <w:szCs w:val="22"/>
        </w:rPr>
        <w:t xml:space="preserve"> </w:t>
      </w:r>
      <w:r w:rsidR="004B6D20" w:rsidRPr="00430823">
        <w:rPr>
          <w:rFonts w:eastAsia="Carlito"/>
          <w:sz w:val="22"/>
          <w:szCs w:val="22"/>
        </w:rPr>
        <w:t>and</w:t>
      </w:r>
      <w:r w:rsidR="004B6D20" w:rsidRPr="00430823">
        <w:rPr>
          <w:rFonts w:eastAsia="Carlito"/>
          <w:spacing w:val="-16"/>
          <w:sz w:val="22"/>
          <w:szCs w:val="22"/>
        </w:rPr>
        <w:t xml:space="preserve"> </w:t>
      </w:r>
      <w:r w:rsidR="004B6D20" w:rsidRPr="00430823">
        <w:rPr>
          <w:rFonts w:eastAsia="Carlito"/>
          <w:sz w:val="22"/>
          <w:szCs w:val="22"/>
        </w:rPr>
        <w:t>service</w:t>
      </w:r>
      <w:r w:rsidR="004B6D20" w:rsidRPr="00430823">
        <w:rPr>
          <w:rFonts w:eastAsia="Carlito"/>
          <w:spacing w:val="-19"/>
          <w:sz w:val="22"/>
          <w:szCs w:val="22"/>
        </w:rPr>
        <w:t xml:space="preserve"> </w:t>
      </w:r>
      <w:r w:rsidR="004B6D20" w:rsidRPr="00430823">
        <w:rPr>
          <w:rFonts w:eastAsia="Carlito"/>
          <w:sz w:val="22"/>
          <w:szCs w:val="22"/>
        </w:rPr>
        <w:t>policy,</w:t>
      </w:r>
      <w:r w:rsidR="004B6D20" w:rsidRPr="00430823">
        <w:rPr>
          <w:rFonts w:eastAsia="Carlito"/>
          <w:spacing w:val="-16"/>
          <w:sz w:val="22"/>
          <w:szCs w:val="22"/>
        </w:rPr>
        <w:t xml:space="preserve"> </w:t>
      </w:r>
      <w:r w:rsidR="004B6D20" w:rsidRPr="00430823">
        <w:rPr>
          <w:rFonts w:eastAsia="Carlito"/>
          <w:sz w:val="22"/>
          <w:szCs w:val="22"/>
        </w:rPr>
        <w:t>including</w:t>
      </w:r>
      <w:r w:rsidR="004B6D20" w:rsidRPr="00430823">
        <w:rPr>
          <w:rFonts w:eastAsia="Carlito"/>
          <w:spacing w:val="-17"/>
          <w:sz w:val="22"/>
          <w:szCs w:val="22"/>
        </w:rPr>
        <w:t xml:space="preserve"> </w:t>
      </w:r>
      <w:r w:rsidR="004B6D20" w:rsidRPr="00430823">
        <w:rPr>
          <w:rFonts w:eastAsia="Carlito"/>
          <w:sz w:val="22"/>
          <w:szCs w:val="22"/>
        </w:rPr>
        <w:t>schools</w:t>
      </w:r>
      <w:r w:rsidR="004B6D20" w:rsidRPr="00430823">
        <w:rPr>
          <w:rFonts w:eastAsia="Carlito"/>
          <w:spacing w:val="-15"/>
          <w:sz w:val="22"/>
          <w:szCs w:val="22"/>
        </w:rPr>
        <w:t xml:space="preserve"> </w:t>
      </w:r>
      <w:r w:rsidR="004B6D20" w:rsidRPr="00430823">
        <w:rPr>
          <w:rFonts w:eastAsia="Carlito"/>
          <w:sz w:val="22"/>
          <w:szCs w:val="22"/>
        </w:rPr>
        <w:t>and</w:t>
      </w:r>
      <w:r w:rsidR="004B6D20" w:rsidRPr="00430823">
        <w:rPr>
          <w:rFonts w:eastAsia="Carlito"/>
          <w:spacing w:val="-16"/>
          <w:sz w:val="22"/>
          <w:szCs w:val="22"/>
        </w:rPr>
        <w:t xml:space="preserve"> </w:t>
      </w:r>
      <w:r w:rsidR="004B6D20" w:rsidRPr="00430823">
        <w:rPr>
          <w:rFonts w:eastAsia="Carlito"/>
          <w:sz w:val="22"/>
          <w:szCs w:val="22"/>
        </w:rPr>
        <w:t>linked</w:t>
      </w:r>
      <w:r w:rsidR="004B6D20" w:rsidRPr="00430823">
        <w:rPr>
          <w:rFonts w:eastAsia="Carlito"/>
          <w:spacing w:val="-17"/>
          <w:sz w:val="22"/>
          <w:szCs w:val="22"/>
        </w:rPr>
        <w:t xml:space="preserve"> </w:t>
      </w:r>
      <w:r w:rsidR="004B6D20" w:rsidRPr="00430823">
        <w:rPr>
          <w:rFonts w:eastAsia="Carlito"/>
          <w:sz w:val="22"/>
          <w:szCs w:val="22"/>
        </w:rPr>
        <w:t>to</w:t>
      </w:r>
      <w:r w:rsidR="004B6D20" w:rsidRPr="00430823">
        <w:rPr>
          <w:rFonts w:eastAsia="Carlito"/>
          <w:spacing w:val="-13"/>
          <w:sz w:val="22"/>
          <w:szCs w:val="22"/>
        </w:rPr>
        <w:t xml:space="preserve"> </w:t>
      </w:r>
      <w:r w:rsidR="004B6D20" w:rsidRPr="00430823">
        <w:rPr>
          <w:rFonts w:eastAsia="Carlito"/>
          <w:sz w:val="22"/>
          <w:szCs w:val="22"/>
        </w:rPr>
        <w:t>procurement</w:t>
      </w:r>
      <w:r w:rsidR="004B6D20" w:rsidRPr="00430823">
        <w:rPr>
          <w:rFonts w:eastAsia="Carlito"/>
          <w:spacing w:val="-18"/>
          <w:sz w:val="22"/>
          <w:szCs w:val="22"/>
        </w:rPr>
        <w:t xml:space="preserve"> </w:t>
      </w:r>
      <w:r w:rsidR="004B6D20" w:rsidRPr="00430823">
        <w:rPr>
          <w:rFonts w:eastAsia="Carlito"/>
          <w:sz w:val="22"/>
          <w:szCs w:val="22"/>
        </w:rPr>
        <w:t>of</w:t>
      </w:r>
      <w:r w:rsidR="004B6D20" w:rsidRPr="00430823">
        <w:rPr>
          <w:rFonts w:eastAsia="Carlito"/>
          <w:spacing w:val="-12"/>
          <w:sz w:val="22"/>
          <w:szCs w:val="22"/>
        </w:rPr>
        <w:t xml:space="preserve"> </w:t>
      </w:r>
      <w:r w:rsidR="004B6D20" w:rsidRPr="00430823">
        <w:rPr>
          <w:rFonts w:eastAsia="Carlito"/>
          <w:sz w:val="22"/>
          <w:szCs w:val="22"/>
        </w:rPr>
        <w:t>fresh foods from local</w:t>
      </w:r>
      <w:r w:rsidR="004B6D20" w:rsidRPr="00430823">
        <w:rPr>
          <w:rFonts w:eastAsia="Carlito"/>
          <w:spacing w:val="-4"/>
          <w:sz w:val="22"/>
          <w:szCs w:val="22"/>
        </w:rPr>
        <w:t xml:space="preserve"> </w:t>
      </w:r>
      <w:r w:rsidR="004B6D20" w:rsidRPr="00430823">
        <w:rPr>
          <w:rFonts w:eastAsia="Carlito"/>
          <w:sz w:val="22"/>
          <w:szCs w:val="22"/>
        </w:rPr>
        <w:t>farmers.</w:t>
      </w:r>
    </w:p>
    <w:p w14:paraId="6D4B0194" w14:textId="77777777" w:rsidR="004B6D20" w:rsidRPr="00430823" w:rsidRDefault="004B6D20" w:rsidP="004B6D20">
      <w:pPr>
        <w:widowControl w:val="0"/>
        <w:autoSpaceDE w:val="0"/>
        <w:autoSpaceDN w:val="0"/>
        <w:rPr>
          <w:rFonts w:eastAsia="Carlito"/>
          <w:sz w:val="22"/>
          <w:szCs w:val="22"/>
        </w:rPr>
      </w:pPr>
    </w:p>
    <w:p w14:paraId="71888951" w14:textId="77777777" w:rsidR="004B6D20" w:rsidRPr="00430823" w:rsidRDefault="004B6D20" w:rsidP="004B6D20">
      <w:pPr>
        <w:widowControl w:val="0"/>
        <w:autoSpaceDE w:val="0"/>
        <w:autoSpaceDN w:val="0"/>
        <w:ind w:left="140"/>
        <w:rPr>
          <w:rFonts w:eastAsia="Carlito"/>
          <w:sz w:val="22"/>
          <w:szCs w:val="22"/>
        </w:rPr>
      </w:pPr>
      <w:r w:rsidRPr="00430823">
        <w:rPr>
          <w:rFonts w:eastAsia="Carlito"/>
          <w:sz w:val="22"/>
          <w:szCs w:val="22"/>
        </w:rPr>
        <w:t>The core Areas of Action will be framed under the following:</w:t>
      </w:r>
    </w:p>
    <w:p w14:paraId="0A8C17BF" w14:textId="77777777" w:rsidR="004B6D20" w:rsidRPr="00430823" w:rsidRDefault="004B6D20" w:rsidP="004B6D20">
      <w:pPr>
        <w:widowControl w:val="0"/>
        <w:autoSpaceDE w:val="0"/>
        <w:autoSpaceDN w:val="0"/>
        <w:spacing w:before="9" w:after="1"/>
        <w:rPr>
          <w:rFonts w:eastAsia="Carlito"/>
          <w:sz w:val="22"/>
          <w:szCs w:val="22"/>
        </w:rPr>
      </w:pPr>
    </w:p>
    <w:tbl>
      <w:tblPr>
        <w:tblW w:w="0" w:type="auto"/>
        <w:tblInd w:w="126" w:type="dxa"/>
        <w:tblLayout w:type="fixed"/>
        <w:tblCellMar>
          <w:left w:w="0" w:type="dxa"/>
          <w:right w:w="0" w:type="dxa"/>
        </w:tblCellMar>
        <w:tblLook w:val="01E0" w:firstRow="1" w:lastRow="1" w:firstColumn="1" w:lastColumn="1" w:noHBand="0" w:noVBand="0"/>
      </w:tblPr>
      <w:tblGrid>
        <w:gridCol w:w="9363"/>
      </w:tblGrid>
      <w:tr w:rsidR="004B6D20" w:rsidRPr="00430823" w14:paraId="7C86243A" w14:textId="77777777" w:rsidTr="00B307B2">
        <w:trPr>
          <w:trHeight w:val="714"/>
        </w:trPr>
        <w:tc>
          <w:tcPr>
            <w:tcW w:w="9363" w:type="dxa"/>
            <w:tcBorders>
              <w:top w:val="single" w:sz="8" w:space="0" w:color="4471C4"/>
              <w:bottom w:val="single" w:sz="48" w:space="0" w:color="DEEAF6"/>
            </w:tcBorders>
          </w:tcPr>
          <w:p w14:paraId="3B77C325" w14:textId="77777777" w:rsidR="004B6D20" w:rsidRPr="00430823" w:rsidRDefault="004B6D20" w:rsidP="00B307B2">
            <w:pPr>
              <w:widowControl w:val="0"/>
              <w:autoSpaceDE w:val="0"/>
              <w:autoSpaceDN w:val="0"/>
              <w:spacing w:before="70"/>
              <w:ind w:left="143"/>
              <w:rPr>
                <w:rFonts w:eastAsia="Carlito"/>
                <w:b/>
                <w:sz w:val="22"/>
                <w:szCs w:val="22"/>
              </w:rPr>
            </w:pPr>
            <w:r w:rsidRPr="00430823">
              <w:rPr>
                <w:rFonts w:eastAsia="Carlito"/>
                <w:b/>
                <w:sz w:val="22"/>
                <w:szCs w:val="22"/>
              </w:rPr>
              <w:t>Research component:</w:t>
            </w:r>
          </w:p>
        </w:tc>
      </w:tr>
      <w:tr w:rsidR="004B6D20" w:rsidRPr="00430823" w14:paraId="57C4D9EC" w14:textId="77777777" w:rsidTr="004B6D20">
        <w:trPr>
          <w:trHeight w:val="1186"/>
        </w:trPr>
        <w:tc>
          <w:tcPr>
            <w:tcW w:w="9363" w:type="dxa"/>
            <w:tcBorders>
              <w:top w:val="single" w:sz="12" w:space="0" w:color="4471C4"/>
            </w:tcBorders>
            <w:shd w:val="clear" w:color="auto" w:fill="DEEAF6"/>
          </w:tcPr>
          <w:p w14:paraId="4128B158" w14:textId="77777777" w:rsidR="004B6D20" w:rsidRPr="00430823" w:rsidRDefault="004B6D20" w:rsidP="004B6D20">
            <w:pPr>
              <w:widowControl w:val="0"/>
              <w:numPr>
                <w:ilvl w:val="0"/>
                <w:numId w:val="15"/>
              </w:numPr>
              <w:tabs>
                <w:tab w:val="left" w:pos="360"/>
              </w:tabs>
              <w:autoSpaceDE w:val="0"/>
              <w:autoSpaceDN w:val="0"/>
              <w:spacing w:line="253" w:lineRule="exact"/>
              <w:ind w:hanging="217"/>
              <w:rPr>
                <w:rFonts w:eastAsia="Carlito"/>
                <w:sz w:val="22"/>
                <w:szCs w:val="22"/>
              </w:rPr>
            </w:pPr>
            <w:r w:rsidRPr="00430823">
              <w:rPr>
                <w:rFonts w:eastAsia="Carlito"/>
                <w:sz w:val="22"/>
                <w:szCs w:val="22"/>
              </w:rPr>
              <w:t>Inventory of existing research and research institutions in related areas within the</w:t>
            </w:r>
            <w:r w:rsidRPr="00430823">
              <w:rPr>
                <w:rFonts w:eastAsia="Carlito"/>
                <w:spacing w:val="-19"/>
                <w:sz w:val="22"/>
                <w:szCs w:val="22"/>
              </w:rPr>
              <w:t xml:space="preserve"> </w:t>
            </w:r>
            <w:r w:rsidRPr="00430823">
              <w:rPr>
                <w:rFonts w:eastAsia="Carlito"/>
                <w:sz w:val="22"/>
                <w:szCs w:val="22"/>
              </w:rPr>
              <w:t>region.</w:t>
            </w:r>
          </w:p>
          <w:p w14:paraId="51284294" w14:textId="77777777" w:rsidR="004B6D20" w:rsidRPr="00430823" w:rsidRDefault="004B6D20" w:rsidP="004B6D20">
            <w:pPr>
              <w:widowControl w:val="0"/>
              <w:numPr>
                <w:ilvl w:val="0"/>
                <w:numId w:val="15"/>
              </w:numPr>
              <w:tabs>
                <w:tab w:val="left" w:pos="360"/>
              </w:tabs>
              <w:autoSpaceDE w:val="0"/>
              <w:autoSpaceDN w:val="0"/>
              <w:spacing w:before="183"/>
              <w:ind w:hanging="217"/>
              <w:rPr>
                <w:rFonts w:eastAsia="Carlito"/>
                <w:sz w:val="22"/>
                <w:szCs w:val="22"/>
              </w:rPr>
            </w:pPr>
            <w:r w:rsidRPr="00430823">
              <w:rPr>
                <w:rFonts w:eastAsia="Carlito"/>
                <w:sz w:val="22"/>
                <w:szCs w:val="22"/>
              </w:rPr>
              <w:t>Implemented programs on monitoring and</w:t>
            </w:r>
            <w:r w:rsidRPr="00430823">
              <w:rPr>
                <w:rFonts w:eastAsia="Carlito"/>
                <w:spacing w:val="-6"/>
                <w:sz w:val="22"/>
                <w:szCs w:val="22"/>
              </w:rPr>
              <w:t xml:space="preserve"> </w:t>
            </w:r>
            <w:r w:rsidRPr="00430823">
              <w:rPr>
                <w:rFonts w:eastAsia="Carlito"/>
                <w:sz w:val="22"/>
                <w:szCs w:val="22"/>
              </w:rPr>
              <w:t>evaluation.</w:t>
            </w:r>
          </w:p>
          <w:p w14:paraId="108EF7CB" w14:textId="77777777" w:rsidR="004B6D20" w:rsidRPr="00430823" w:rsidRDefault="004B6D20" w:rsidP="004B6D20">
            <w:pPr>
              <w:widowControl w:val="0"/>
              <w:numPr>
                <w:ilvl w:val="0"/>
                <w:numId w:val="15"/>
              </w:numPr>
              <w:tabs>
                <w:tab w:val="left" w:pos="360"/>
              </w:tabs>
              <w:autoSpaceDE w:val="0"/>
              <w:autoSpaceDN w:val="0"/>
              <w:spacing w:before="180"/>
              <w:ind w:hanging="217"/>
              <w:rPr>
                <w:rFonts w:eastAsia="Carlito"/>
                <w:sz w:val="22"/>
                <w:szCs w:val="22"/>
              </w:rPr>
            </w:pPr>
            <w:r w:rsidRPr="00430823">
              <w:rPr>
                <w:rFonts w:eastAsia="Carlito"/>
                <w:sz w:val="22"/>
                <w:szCs w:val="22"/>
              </w:rPr>
              <w:t>Publication on priority topics identified withing the Inter-American Program</w:t>
            </w:r>
            <w:r w:rsidRPr="00430823">
              <w:rPr>
                <w:rFonts w:eastAsia="Carlito"/>
                <w:spacing w:val="-22"/>
                <w:sz w:val="22"/>
                <w:szCs w:val="22"/>
              </w:rPr>
              <w:t xml:space="preserve"> </w:t>
            </w:r>
            <w:r w:rsidRPr="00430823">
              <w:rPr>
                <w:rFonts w:eastAsia="Carlito"/>
                <w:sz w:val="22"/>
                <w:szCs w:val="22"/>
              </w:rPr>
              <w:t>implementation.</w:t>
            </w:r>
          </w:p>
        </w:tc>
      </w:tr>
      <w:tr w:rsidR="004B6D20" w:rsidRPr="00430823" w14:paraId="48ED5111" w14:textId="77777777" w:rsidTr="00B307B2">
        <w:trPr>
          <w:trHeight w:val="715"/>
        </w:trPr>
        <w:tc>
          <w:tcPr>
            <w:tcW w:w="9363" w:type="dxa"/>
            <w:tcBorders>
              <w:top w:val="single" w:sz="34" w:space="0" w:color="DEEAF6"/>
              <w:bottom w:val="single" w:sz="34" w:space="0" w:color="FFEEEA"/>
            </w:tcBorders>
          </w:tcPr>
          <w:p w14:paraId="35E90EE6" w14:textId="77777777" w:rsidR="004B6D20" w:rsidRPr="00430823" w:rsidRDefault="004B6D20" w:rsidP="00B307B2">
            <w:pPr>
              <w:widowControl w:val="0"/>
              <w:autoSpaceDE w:val="0"/>
              <w:autoSpaceDN w:val="0"/>
              <w:spacing w:before="64"/>
              <w:ind w:left="143"/>
              <w:rPr>
                <w:rFonts w:eastAsia="Carlito"/>
                <w:b/>
                <w:sz w:val="22"/>
                <w:szCs w:val="22"/>
              </w:rPr>
            </w:pPr>
            <w:r w:rsidRPr="00430823">
              <w:rPr>
                <w:rFonts w:eastAsia="Carlito"/>
                <w:b/>
                <w:sz w:val="22"/>
                <w:szCs w:val="22"/>
              </w:rPr>
              <w:t>Professional Development and Educational Resources component:</w:t>
            </w:r>
          </w:p>
        </w:tc>
      </w:tr>
      <w:tr w:rsidR="004B6D20" w:rsidRPr="00430823" w14:paraId="0EA4A733" w14:textId="77777777" w:rsidTr="00B307B2">
        <w:trPr>
          <w:trHeight w:val="770"/>
        </w:trPr>
        <w:tc>
          <w:tcPr>
            <w:tcW w:w="9363" w:type="dxa"/>
            <w:shd w:val="clear" w:color="auto" w:fill="FFEEEA"/>
          </w:tcPr>
          <w:p w14:paraId="534BC5E7" w14:textId="77777777" w:rsidR="004B6D20" w:rsidRPr="0028607E" w:rsidRDefault="004B6D20" w:rsidP="004B6D20">
            <w:pPr>
              <w:pStyle w:val="ListParagraph"/>
              <w:widowControl w:val="0"/>
              <w:numPr>
                <w:ilvl w:val="0"/>
                <w:numId w:val="17"/>
              </w:numPr>
              <w:autoSpaceDE w:val="0"/>
              <w:autoSpaceDN w:val="0"/>
              <w:spacing w:line="256" w:lineRule="auto"/>
              <w:rPr>
                <w:rFonts w:eastAsia="Carlito"/>
                <w:sz w:val="22"/>
                <w:szCs w:val="22"/>
              </w:rPr>
            </w:pPr>
            <w:r w:rsidRPr="0028607E">
              <w:rPr>
                <w:rFonts w:eastAsia="Carlito"/>
                <w:sz w:val="22"/>
                <w:szCs w:val="22"/>
              </w:rPr>
              <w:t>Regional distance course for teachers and school administrators: The Inter American Program on healthy food and physical activity policies in school environments.</w:t>
            </w:r>
          </w:p>
          <w:p w14:paraId="1CF408C2" w14:textId="77777777" w:rsidR="004B6D20" w:rsidRPr="00430823" w:rsidRDefault="004B6D20" w:rsidP="004B6D20">
            <w:pPr>
              <w:widowControl w:val="0"/>
              <w:numPr>
                <w:ilvl w:val="0"/>
                <w:numId w:val="17"/>
              </w:numPr>
              <w:tabs>
                <w:tab w:val="left" w:pos="386"/>
              </w:tabs>
              <w:autoSpaceDE w:val="0"/>
              <w:autoSpaceDN w:val="0"/>
              <w:spacing w:before="35" w:line="256" w:lineRule="auto"/>
              <w:ind w:right="142"/>
              <w:rPr>
                <w:rFonts w:eastAsia="Carlito"/>
                <w:sz w:val="22"/>
                <w:szCs w:val="22"/>
              </w:rPr>
            </w:pPr>
            <w:r w:rsidRPr="00430823">
              <w:rPr>
                <w:rFonts w:eastAsia="Carlito"/>
                <w:sz w:val="22"/>
                <w:szCs w:val="22"/>
              </w:rPr>
              <w:t>Virtual Hub for policies, guidelines and tools on healthy food and physical activity policies in school environments.</w:t>
            </w:r>
          </w:p>
          <w:p w14:paraId="5900CC26" w14:textId="77777777" w:rsidR="004B6D20" w:rsidRPr="0028607E" w:rsidRDefault="004B6D20" w:rsidP="004B6D20">
            <w:pPr>
              <w:pStyle w:val="ListParagraph"/>
              <w:widowControl w:val="0"/>
              <w:numPr>
                <w:ilvl w:val="0"/>
                <w:numId w:val="17"/>
              </w:numPr>
              <w:autoSpaceDE w:val="0"/>
              <w:autoSpaceDN w:val="0"/>
              <w:spacing w:line="256" w:lineRule="auto"/>
              <w:rPr>
                <w:rFonts w:eastAsia="Carlito"/>
                <w:sz w:val="22"/>
                <w:szCs w:val="22"/>
              </w:rPr>
            </w:pPr>
            <w:r w:rsidRPr="00430823">
              <w:rPr>
                <w:rFonts w:eastAsia="Carlito"/>
                <w:sz w:val="22"/>
                <w:szCs w:val="22"/>
              </w:rPr>
              <w:t>Video and media series on healthy food and physical activity policies in school</w:t>
            </w:r>
            <w:r w:rsidRPr="00430823">
              <w:rPr>
                <w:rFonts w:eastAsia="Carlito"/>
                <w:spacing w:val="-34"/>
                <w:sz w:val="22"/>
                <w:szCs w:val="22"/>
              </w:rPr>
              <w:t xml:space="preserve"> </w:t>
            </w:r>
            <w:r w:rsidRPr="00430823">
              <w:rPr>
                <w:rFonts w:eastAsia="Carlito"/>
                <w:sz w:val="22"/>
                <w:szCs w:val="22"/>
              </w:rPr>
              <w:t>environments</w:t>
            </w:r>
          </w:p>
        </w:tc>
      </w:tr>
    </w:tbl>
    <w:tbl>
      <w:tblPr>
        <w:tblpPr w:leftFromText="180" w:rightFromText="180" w:vertAnchor="text" w:horzAnchor="margin" w:tblpY="528"/>
        <w:tblW w:w="0" w:type="auto"/>
        <w:tblLayout w:type="fixed"/>
        <w:tblCellMar>
          <w:left w:w="0" w:type="dxa"/>
          <w:right w:w="0" w:type="dxa"/>
        </w:tblCellMar>
        <w:tblLook w:val="01E0" w:firstRow="1" w:lastRow="1" w:firstColumn="1" w:lastColumn="1" w:noHBand="0" w:noVBand="0"/>
      </w:tblPr>
      <w:tblGrid>
        <w:gridCol w:w="9375"/>
      </w:tblGrid>
      <w:tr w:rsidR="004B6D20" w:rsidRPr="00430823" w14:paraId="1C558315" w14:textId="77777777" w:rsidTr="00B307B2">
        <w:trPr>
          <w:trHeight w:val="715"/>
        </w:trPr>
        <w:tc>
          <w:tcPr>
            <w:tcW w:w="9375" w:type="dxa"/>
            <w:tcBorders>
              <w:top w:val="single" w:sz="34" w:space="0" w:color="FFEEEA"/>
              <w:bottom w:val="single" w:sz="34" w:space="0" w:color="C5DFB3"/>
            </w:tcBorders>
            <w:shd w:val="clear" w:color="auto" w:fill="auto"/>
          </w:tcPr>
          <w:p w14:paraId="5DAEF763" w14:textId="77777777" w:rsidR="004B6D20" w:rsidRPr="00430823" w:rsidRDefault="004B6D20" w:rsidP="00B307B2">
            <w:pPr>
              <w:widowControl w:val="0"/>
              <w:autoSpaceDE w:val="0"/>
              <w:autoSpaceDN w:val="0"/>
              <w:spacing w:before="64"/>
              <w:rPr>
                <w:rFonts w:eastAsia="Carlito"/>
                <w:b/>
                <w:sz w:val="22"/>
                <w:szCs w:val="22"/>
              </w:rPr>
            </w:pPr>
            <w:r w:rsidRPr="00430823">
              <w:rPr>
                <w:rFonts w:eastAsia="Carlito"/>
                <w:b/>
                <w:sz w:val="22"/>
                <w:szCs w:val="22"/>
              </w:rPr>
              <w:t>Technical Assistance and Exchange Program:</w:t>
            </w:r>
          </w:p>
        </w:tc>
      </w:tr>
      <w:tr w:rsidR="004B6D20" w:rsidRPr="00430823" w14:paraId="1459F66F" w14:textId="77777777" w:rsidTr="00B307B2">
        <w:trPr>
          <w:trHeight w:val="1382"/>
        </w:trPr>
        <w:tc>
          <w:tcPr>
            <w:tcW w:w="9375" w:type="dxa"/>
            <w:tcBorders>
              <w:bottom w:val="single" w:sz="8" w:space="0" w:color="4471C4"/>
            </w:tcBorders>
            <w:shd w:val="clear" w:color="auto" w:fill="auto"/>
          </w:tcPr>
          <w:p w14:paraId="1792889C" w14:textId="77777777" w:rsidR="004B6D20" w:rsidRPr="00430823" w:rsidRDefault="004B6D20" w:rsidP="004B6D20">
            <w:pPr>
              <w:widowControl w:val="0"/>
              <w:numPr>
                <w:ilvl w:val="0"/>
                <w:numId w:val="14"/>
              </w:numPr>
              <w:shd w:val="clear" w:color="auto" w:fill="C5E0B3" w:themeFill="accent6" w:themeFillTint="66"/>
              <w:tabs>
                <w:tab w:val="left" w:pos="382"/>
              </w:tabs>
              <w:autoSpaceDE w:val="0"/>
              <w:autoSpaceDN w:val="0"/>
              <w:spacing w:line="261" w:lineRule="exact"/>
              <w:ind w:hanging="217"/>
              <w:rPr>
                <w:rFonts w:eastAsia="Carlito"/>
                <w:sz w:val="22"/>
                <w:szCs w:val="22"/>
              </w:rPr>
            </w:pPr>
            <w:r w:rsidRPr="00430823">
              <w:rPr>
                <w:rFonts w:eastAsia="Carlito"/>
                <w:sz w:val="22"/>
                <w:szCs w:val="22"/>
              </w:rPr>
              <w:t>Portfolio of Promising Initiatives and Policy Brief</w:t>
            </w:r>
            <w:r w:rsidRPr="00430823">
              <w:rPr>
                <w:rFonts w:eastAsia="Carlito"/>
                <w:spacing w:val="-10"/>
                <w:sz w:val="22"/>
                <w:szCs w:val="22"/>
              </w:rPr>
              <w:t xml:space="preserve"> </w:t>
            </w:r>
            <w:r w:rsidRPr="00430823">
              <w:rPr>
                <w:rFonts w:eastAsia="Carlito"/>
                <w:sz w:val="22"/>
                <w:szCs w:val="22"/>
              </w:rPr>
              <w:t>Series.</w:t>
            </w:r>
          </w:p>
          <w:p w14:paraId="6B8F8330" w14:textId="77777777" w:rsidR="004B6D20" w:rsidRPr="00430823" w:rsidRDefault="004B6D20" w:rsidP="004B6D20">
            <w:pPr>
              <w:widowControl w:val="0"/>
              <w:numPr>
                <w:ilvl w:val="0"/>
                <w:numId w:val="14"/>
              </w:numPr>
              <w:shd w:val="clear" w:color="auto" w:fill="C5E0B3" w:themeFill="accent6" w:themeFillTint="66"/>
              <w:tabs>
                <w:tab w:val="left" w:pos="382"/>
              </w:tabs>
              <w:autoSpaceDE w:val="0"/>
              <w:autoSpaceDN w:val="0"/>
              <w:spacing w:before="183"/>
              <w:ind w:left="381" w:hanging="217"/>
              <w:rPr>
                <w:rFonts w:eastAsia="Carlito"/>
                <w:sz w:val="22"/>
                <w:szCs w:val="22"/>
              </w:rPr>
            </w:pPr>
            <w:r w:rsidRPr="00430823">
              <w:rPr>
                <w:rFonts w:eastAsia="Carlito"/>
                <w:sz w:val="22"/>
                <w:szCs w:val="22"/>
              </w:rPr>
              <w:t>Technical Assistance missions and documentation of countries</w:t>
            </w:r>
            <w:r w:rsidRPr="00430823">
              <w:rPr>
                <w:rFonts w:eastAsia="Carlito"/>
                <w:spacing w:val="-14"/>
                <w:sz w:val="22"/>
                <w:szCs w:val="22"/>
              </w:rPr>
              <w:t xml:space="preserve"> </w:t>
            </w:r>
            <w:r w:rsidRPr="00430823">
              <w:rPr>
                <w:rFonts w:eastAsia="Carlito"/>
                <w:sz w:val="22"/>
                <w:szCs w:val="22"/>
              </w:rPr>
              <w:t>experiences.</w:t>
            </w:r>
          </w:p>
          <w:p w14:paraId="7BA8C351" w14:textId="77777777" w:rsidR="004B6D20" w:rsidRPr="00430823" w:rsidRDefault="004B6D20" w:rsidP="004B6D20">
            <w:pPr>
              <w:widowControl w:val="0"/>
              <w:numPr>
                <w:ilvl w:val="0"/>
                <w:numId w:val="14"/>
              </w:numPr>
              <w:shd w:val="clear" w:color="auto" w:fill="C5E0B3" w:themeFill="accent6" w:themeFillTint="66"/>
              <w:tabs>
                <w:tab w:val="left" w:pos="382"/>
              </w:tabs>
              <w:autoSpaceDE w:val="0"/>
              <w:autoSpaceDN w:val="0"/>
              <w:spacing w:before="180"/>
              <w:ind w:left="381" w:hanging="217"/>
              <w:rPr>
                <w:rFonts w:eastAsia="Carlito"/>
                <w:sz w:val="22"/>
                <w:szCs w:val="22"/>
              </w:rPr>
            </w:pPr>
            <w:r w:rsidRPr="00430823">
              <w:rPr>
                <w:rFonts w:eastAsia="Carlito"/>
                <w:sz w:val="22"/>
                <w:szCs w:val="22"/>
              </w:rPr>
              <w:t>Knowledge sharing workshops on policies and</w:t>
            </w:r>
            <w:r w:rsidRPr="00430823">
              <w:rPr>
                <w:rFonts w:eastAsia="Carlito"/>
                <w:spacing w:val="-13"/>
                <w:sz w:val="22"/>
                <w:szCs w:val="22"/>
              </w:rPr>
              <w:t xml:space="preserve"> </w:t>
            </w:r>
            <w:r w:rsidRPr="00430823">
              <w:rPr>
                <w:rFonts w:eastAsia="Carlito"/>
                <w:sz w:val="22"/>
                <w:szCs w:val="22"/>
              </w:rPr>
              <w:t>practices.</w:t>
            </w:r>
          </w:p>
        </w:tc>
      </w:tr>
    </w:tbl>
    <w:p w14:paraId="5A4FCB7A" w14:textId="77777777" w:rsidR="004B6D20" w:rsidRPr="00430823" w:rsidRDefault="004B6D20" w:rsidP="004B6D20">
      <w:pPr>
        <w:widowControl w:val="0"/>
        <w:autoSpaceDE w:val="0"/>
        <w:autoSpaceDN w:val="0"/>
        <w:spacing w:before="6"/>
        <w:rPr>
          <w:rFonts w:eastAsia="Carlito"/>
          <w:sz w:val="22"/>
          <w:szCs w:val="22"/>
        </w:rPr>
      </w:pPr>
    </w:p>
    <w:p w14:paraId="423DE847" w14:textId="77777777" w:rsidR="004B6D20" w:rsidRDefault="004B6D20" w:rsidP="004B6D20">
      <w:pPr>
        <w:widowControl w:val="0"/>
        <w:autoSpaceDE w:val="0"/>
        <w:autoSpaceDN w:val="0"/>
        <w:spacing w:before="56"/>
        <w:ind w:left="140"/>
        <w:outlineLvl w:val="1"/>
        <w:rPr>
          <w:rFonts w:eastAsia="Carlito"/>
          <w:b/>
          <w:bCs/>
          <w:sz w:val="22"/>
          <w:szCs w:val="22"/>
        </w:rPr>
      </w:pPr>
    </w:p>
    <w:p w14:paraId="5C04C747" w14:textId="77777777" w:rsidR="004B6D20" w:rsidRDefault="004B6D20" w:rsidP="004B6D20">
      <w:pPr>
        <w:widowControl w:val="0"/>
        <w:autoSpaceDE w:val="0"/>
        <w:autoSpaceDN w:val="0"/>
        <w:spacing w:before="56"/>
        <w:ind w:left="140"/>
        <w:outlineLvl w:val="1"/>
        <w:rPr>
          <w:rFonts w:eastAsia="Carlito"/>
          <w:b/>
          <w:bCs/>
          <w:sz w:val="22"/>
          <w:szCs w:val="22"/>
        </w:rPr>
      </w:pPr>
    </w:p>
    <w:p w14:paraId="3E5DE6AE" w14:textId="77777777" w:rsidR="004B6D20" w:rsidRDefault="004B6D20" w:rsidP="004B6D20">
      <w:pPr>
        <w:widowControl w:val="0"/>
        <w:autoSpaceDE w:val="0"/>
        <w:autoSpaceDN w:val="0"/>
        <w:spacing w:before="56"/>
        <w:ind w:left="140"/>
        <w:outlineLvl w:val="1"/>
        <w:rPr>
          <w:rFonts w:eastAsia="Carlito"/>
          <w:b/>
          <w:bCs/>
          <w:sz w:val="22"/>
          <w:szCs w:val="22"/>
        </w:rPr>
      </w:pPr>
    </w:p>
    <w:p w14:paraId="33676CAA" w14:textId="77777777" w:rsidR="004B6D20" w:rsidRDefault="004B6D20" w:rsidP="004B6D20">
      <w:pPr>
        <w:widowControl w:val="0"/>
        <w:autoSpaceDE w:val="0"/>
        <w:autoSpaceDN w:val="0"/>
        <w:spacing w:before="56"/>
        <w:ind w:left="140"/>
        <w:outlineLvl w:val="1"/>
        <w:rPr>
          <w:rFonts w:eastAsia="Carlito"/>
          <w:b/>
          <w:bCs/>
          <w:sz w:val="22"/>
          <w:szCs w:val="22"/>
        </w:rPr>
      </w:pPr>
    </w:p>
    <w:p w14:paraId="21C08C3A" w14:textId="77777777" w:rsidR="004B6D20" w:rsidRDefault="004B6D20" w:rsidP="004B6D20">
      <w:pPr>
        <w:widowControl w:val="0"/>
        <w:autoSpaceDE w:val="0"/>
        <w:autoSpaceDN w:val="0"/>
        <w:spacing w:before="56"/>
        <w:ind w:left="140"/>
        <w:outlineLvl w:val="1"/>
        <w:rPr>
          <w:rFonts w:eastAsia="Carlito"/>
          <w:b/>
          <w:bCs/>
          <w:sz w:val="22"/>
          <w:szCs w:val="22"/>
        </w:rPr>
      </w:pPr>
    </w:p>
    <w:p w14:paraId="72D05812" w14:textId="77777777" w:rsidR="004B6D20" w:rsidRDefault="004B6D20" w:rsidP="004B6D20">
      <w:pPr>
        <w:widowControl w:val="0"/>
        <w:autoSpaceDE w:val="0"/>
        <w:autoSpaceDN w:val="0"/>
        <w:spacing w:before="56"/>
        <w:ind w:left="140"/>
        <w:outlineLvl w:val="1"/>
        <w:rPr>
          <w:rFonts w:eastAsia="Carlito"/>
          <w:b/>
          <w:bCs/>
          <w:sz w:val="22"/>
          <w:szCs w:val="22"/>
        </w:rPr>
      </w:pPr>
    </w:p>
    <w:p w14:paraId="3DCFA3EC" w14:textId="77777777" w:rsidR="004B6D20" w:rsidRDefault="004B6D20" w:rsidP="004B6D20">
      <w:pPr>
        <w:widowControl w:val="0"/>
        <w:autoSpaceDE w:val="0"/>
        <w:autoSpaceDN w:val="0"/>
        <w:spacing w:before="56"/>
        <w:ind w:left="140"/>
        <w:outlineLvl w:val="1"/>
        <w:rPr>
          <w:rFonts w:eastAsia="Carlito"/>
          <w:b/>
          <w:bCs/>
          <w:sz w:val="22"/>
          <w:szCs w:val="22"/>
        </w:rPr>
      </w:pPr>
    </w:p>
    <w:p w14:paraId="61D07876" w14:textId="77777777" w:rsidR="004B6D20" w:rsidRDefault="004B6D20" w:rsidP="004B6D20">
      <w:pPr>
        <w:widowControl w:val="0"/>
        <w:autoSpaceDE w:val="0"/>
        <w:autoSpaceDN w:val="0"/>
        <w:spacing w:before="56"/>
        <w:ind w:left="140"/>
        <w:outlineLvl w:val="1"/>
        <w:rPr>
          <w:rFonts w:eastAsia="Carlito"/>
          <w:b/>
          <w:bCs/>
          <w:sz w:val="22"/>
          <w:szCs w:val="22"/>
        </w:rPr>
      </w:pPr>
    </w:p>
    <w:p w14:paraId="15AA3E02" w14:textId="77777777" w:rsidR="004B6D20" w:rsidRDefault="004B6D20" w:rsidP="004B6D20">
      <w:pPr>
        <w:widowControl w:val="0"/>
        <w:autoSpaceDE w:val="0"/>
        <w:autoSpaceDN w:val="0"/>
        <w:spacing w:before="56"/>
        <w:ind w:left="140"/>
        <w:outlineLvl w:val="1"/>
        <w:rPr>
          <w:rFonts w:eastAsia="Carlito"/>
          <w:b/>
          <w:bCs/>
          <w:sz w:val="22"/>
          <w:szCs w:val="22"/>
        </w:rPr>
      </w:pPr>
    </w:p>
    <w:p w14:paraId="129A5011" w14:textId="77777777" w:rsidR="004B6D20" w:rsidRDefault="004B6D20" w:rsidP="004B6D20">
      <w:pPr>
        <w:widowControl w:val="0"/>
        <w:autoSpaceDE w:val="0"/>
        <w:autoSpaceDN w:val="0"/>
        <w:spacing w:before="56"/>
        <w:ind w:left="140"/>
        <w:outlineLvl w:val="1"/>
        <w:rPr>
          <w:rFonts w:eastAsia="Carlito"/>
          <w:b/>
          <w:bCs/>
          <w:sz w:val="22"/>
          <w:szCs w:val="22"/>
        </w:rPr>
      </w:pPr>
    </w:p>
    <w:p w14:paraId="6E5BE7A5" w14:textId="77777777" w:rsidR="004B6D20" w:rsidRDefault="004B6D20" w:rsidP="004B6D20">
      <w:pPr>
        <w:widowControl w:val="0"/>
        <w:autoSpaceDE w:val="0"/>
        <w:autoSpaceDN w:val="0"/>
        <w:spacing w:before="56"/>
        <w:ind w:left="140"/>
        <w:outlineLvl w:val="1"/>
        <w:rPr>
          <w:rFonts w:eastAsia="Carlito"/>
          <w:b/>
          <w:bCs/>
          <w:sz w:val="22"/>
          <w:szCs w:val="22"/>
        </w:rPr>
      </w:pPr>
    </w:p>
    <w:p w14:paraId="664AB9E6" w14:textId="77777777" w:rsidR="004B6D20" w:rsidRDefault="004B6D20" w:rsidP="004B6D20">
      <w:pPr>
        <w:widowControl w:val="0"/>
        <w:autoSpaceDE w:val="0"/>
        <w:autoSpaceDN w:val="0"/>
        <w:spacing w:before="56"/>
        <w:ind w:left="140"/>
        <w:outlineLvl w:val="1"/>
        <w:rPr>
          <w:rFonts w:eastAsia="Carlito"/>
          <w:b/>
          <w:bCs/>
          <w:sz w:val="22"/>
          <w:szCs w:val="22"/>
        </w:rPr>
      </w:pPr>
    </w:p>
    <w:p w14:paraId="3F197EDC" w14:textId="77777777" w:rsidR="004B6D20" w:rsidRPr="00430823" w:rsidRDefault="004B6D20" w:rsidP="004B6D20">
      <w:pPr>
        <w:widowControl w:val="0"/>
        <w:autoSpaceDE w:val="0"/>
        <w:autoSpaceDN w:val="0"/>
        <w:spacing w:before="56"/>
        <w:ind w:left="140"/>
        <w:outlineLvl w:val="1"/>
        <w:rPr>
          <w:rFonts w:eastAsia="Carlito"/>
          <w:b/>
          <w:bCs/>
          <w:sz w:val="22"/>
          <w:szCs w:val="22"/>
        </w:rPr>
      </w:pPr>
      <w:r w:rsidRPr="00430823">
        <w:rPr>
          <w:rFonts w:eastAsia="Carlito"/>
          <w:b/>
          <w:bCs/>
          <w:sz w:val="22"/>
          <w:szCs w:val="22"/>
        </w:rPr>
        <w:t>Methodology</w:t>
      </w:r>
    </w:p>
    <w:p w14:paraId="5024973C" w14:textId="77777777" w:rsidR="004B6D20" w:rsidRPr="00430823" w:rsidRDefault="004B6D20" w:rsidP="004B6D20">
      <w:pPr>
        <w:widowControl w:val="0"/>
        <w:autoSpaceDE w:val="0"/>
        <w:autoSpaceDN w:val="0"/>
        <w:spacing w:before="4"/>
        <w:rPr>
          <w:rFonts w:eastAsia="Carlito"/>
          <w:b/>
          <w:sz w:val="22"/>
          <w:szCs w:val="22"/>
        </w:rPr>
      </w:pPr>
      <w:r w:rsidRPr="00430823">
        <w:rPr>
          <w:rFonts w:eastAsia="Carlito"/>
          <w:noProof/>
          <w:sz w:val="22"/>
          <w:szCs w:val="22"/>
        </w:rPr>
        <mc:AlternateContent>
          <mc:Choice Requires="wpg">
            <w:drawing>
              <wp:anchor distT="0" distB="0" distL="0" distR="0" simplePos="0" relativeHeight="251660288" behindDoc="1" locked="0" layoutInCell="1" allowOverlap="1" wp14:anchorId="7CD4CA75" wp14:editId="0A67E2EB">
                <wp:simplePos x="0" y="0"/>
                <wp:positionH relativeFrom="page">
                  <wp:posOffset>914400</wp:posOffset>
                </wp:positionH>
                <wp:positionV relativeFrom="paragraph">
                  <wp:posOffset>135890</wp:posOffset>
                </wp:positionV>
                <wp:extent cx="5924550" cy="7191375"/>
                <wp:effectExtent l="0" t="3175"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7191375"/>
                          <a:chOff x="1440" y="214"/>
                          <a:chExt cx="9330" cy="11325"/>
                        </a:xfrm>
                      </wpg:grpSpPr>
                      <pic:pic xmlns:pic="http://schemas.openxmlformats.org/drawingml/2006/picture">
                        <pic:nvPicPr>
                          <pic:cNvPr id="11"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40" y="214"/>
                            <a:ext cx="9330" cy="11325"/>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9"/>
                        <wps:cNvSpPr>
                          <a:spLocks noChangeArrowheads="1"/>
                        </wps:cNvSpPr>
                        <wps:spPr bwMode="auto">
                          <a:xfrm>
                            <a:off x="4650" y="10819"/>
                            <a:ext cx="114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E99C7" id="Group 10" o:spid="_x0000_s1026" style="position:absolute;margin-left:1in;margin-top:10.7pt;width:466.5pt;height:566.25pt;z-index:-251656192;mso-wrap-distance-left:0;mso-wrap-distance-right:0;mso-position-horizontal-relative:page" coordorigin="1440,214" coordsize="9330,11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440;top:214;width:9330;height:1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">
                  <v:imagedata r:id="rId24" o:title=""/>
                </v:shape>
                <v:rect id="Rectangle 9" o:spid="_x0000_s1028" style="position:absolute;left:4650;top:10819;width:11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type="topAndBottom" anchorx="page"/>
              </v:group>
            </w:pict>
          </mc:Fallback>
        </mc:AlternateContent>
      </w:r>
    </w:p>
    <w:p w14:paraId="26CAC66B" w14:textId="77777777" w:rsidR="004B6D20" w:rsidRPr="00430823" w:rsidRDefault="004B6D20" w:rsidP="004B6D20">
      <w:pPr>
        <w:widowControl w:val="0"/>
        <w:autoSpaceDE w:val="0"/>
        <w:autoSpaceDN w:val="0"/>
        <w:rPr>
          <w:rFonts w:eastAsia="Carlito"/>
          <w:sz w:val="22"/>
          <w:szCs w:val="22"/>
        </w:rPr>
        <w:sectPr w:rsidR="004B6D20" w:rsidRPr="00430823" w:rsidSect="005A1D2C">
          <w:pgSz w:w="12240" w:h="15840"/>
          <w:pgMar w:top="2420" w:right="1300" w:bottom="280" w:left="1300" w:header="864" w:footer="0" w:gutter="0"/>
          <w:cols w:space="720"/>
          <w:docGrid w:linePitch="272"/>
        </w:sectPr>
      </w:pPr>
    </w:p>
    <w:p w14:paraId="4C2AC6BF" w14:textId="77777777" w:rsidR="004B6D20" w:rsidRPr="00430823" w:rsidRDefault="004B6D20" w:rsidP="004B6D20">
      <w:pPr>
        <w:widowControl w:val="0"/>
        <w:autoSpaceDE w:val="0"/>
        <w:autoSpaceDN w:val="0"/>
        <w:ind w:left="140"/>
        <w:rPr>
          <w:rFonts w:eastAsia="Carlito"/>
          <w:b/>
          <w:sz w:val="22"/>
          <w:szCs w:val="22"/>
        </w:rPr>
      </w:pPr>
      <w:r w:rsidRPr="00430823">
        <w:rPr>
          <w:rFonts w:eastAsia="Carlito"/>
          <w:b/>
          <w:sz w:val="22"/>
          <w:szCs w:val="22"/>
        </w:rPr>
        <w:t xml:space="preserve">Expected </w:t>
      </w:r>
      <w:proofErr w:type="gramStart"/>
      <w:r w:rsidRPr="00430823">
        <w:rPr>
          <w:rFonts w:eastAsia="Carlito"/>
          <w:b/>
          <w:sz w:val="22"/>
          <w:szCs w:val="22"/>
        </w:rPr>
        <w:t>outcomes</w:t>
      </w:r>
      <w:proofErr w:type="gramEnd"/>
    </w:p>
    <w:p w14:paraId="201758FE" w14:textId="77777777" w:rsidR="004B6D20" w:rsidRPr="00430823" w:rsidRDefault="004B6D20" w:rsidP="004B6D20">
      <w:pPr>
        <w:widowControl w:val="0"/>
        <w:autoSpaceDE w:val="0"/>
        <w:autoSpaceDN w:val="0"/>
        <w:rPr>
          <w:rFonts w:eastAsia="Carlito"/>
          <w:b/>
          <w:sz w:val="22"/>
          <w:szCs w:val="22"/>
        </w:rPr>
      </w:pPr>
    </w:p>
    <w:p w14:paraId="3ABDC651" w14:textId="77777777" w:rsidR="004B6D20" w:rsidRPr="00430823" w:rsidRDefault="004B6D20" w:rsidP="004B6D20">
      <w:pPr>
        <w:widowControl w:val="0"/>
        <w:autoSpaceDE w:val="0"/>
        <w:autoSpaceDN w:val="0"/>
        <w:ind w:left="140" w:right="134"/>
        <w:jc w:val="both"/>
        <w:rPr>
          <w:rFonts w:eastAsia="Carlito"/>
          <w:sz w:val="22"/>
          <w:szCs w:val="22"/>
        </w:rPr>
      </w:pPr>
      <w:r w:rsidRPr="00430823">
        <w:rPr>
          <w:rFonts w:eastAsia="Carlito"/>
          <w:sz w:val="22"/>
          <w:szCs w:val="22"/>
        </w:rPr>
        <w:t xml:space="preserve">It is expected that at the end of 2025 at least three countries have </w:t>
      </w:r>
      <w:r w:rsidRPr="00BE5781">
        <w:rPr>
          <w:rFonts w:eastAsia="MS Mincho"/>
          <w:sz w:val="22"/>
          <w:szCs w:val="22"/>
        </w:rPr>
        <w:t xml:space="preserve">been analyzed and/or strengthened </w:t>
      </w:r>
      <w:r w:rsidRPr="00430823">
        <w:rPr>
          <w:rFonts w:eastAsia="Carlito"/>
          <w:sz w:val="22"/>
          <w:szCs w:val="22"/>
        </w:rPr>
        <w:t>policies to provide better school environments for healthy eating and physical activity.</w:t>
      </w:r>
    </w:p>
    <w:p w14:paraId="6EAE0D4D" w14:textId="77777777" w:rsidR="004B6D20" w:rsidRDefault="004B6D20" w:rsidP="004B6D20">
      <w:pPr>
        <w:widowControl w:val="0"/>
        <w:autoSpaceDE w:val="0"/>
        <w:autoSpaceDN w:val="0"/>
        <w:ind w:left="140"/>
        <w:outlineLvl w:val="1"/>
        <w:rPr>
          <w:rFonts w:eastAsia="Carlito"/>
          <w:b/>
          <w:bCs/>
          <w:sz w:val="22"/>
          <w:szCs w:val="22"/>
        </w:rPr>
      </w:pPr>
    </w:p>
    <w:p w14:paraId="1D6DD430" w14:textId="5235A2A9" w:rsidR="004B6D20" w:rsidRPr="00430823" w:rsidRDefault="004B6D20" w:rsidP="004B6D20">
      <w:pPr>
        <w:widowControl w:val="0"/>
        <w:autoSpaceDE w:val="0"/>
        <w:autoSpaceDN w:val="0"/>
        <w:ind w:left="140"/>
        <w:outlineLvl w:val="1"/>
        <w:rPr>
          <w:rFonts w:eastAsia="Carlito"/>
          <w:b/>
          <w:bCs/>
          <w:sz w:val="22"/>
          <w:szCs w:val="22"/>
        </w:rPr>
      </w:pPr>
      <w:r w:rsidRPr="00430823">
        <w:rPr>
          <w:rFonts w:eastAsia="Carlito"/>
          <w:b/>
          <w:bCs/>
          <w:sz w:val="22"/>
          <w:szCs w:val="22"/>
        </w:rPr>
        <w:t>Human and financial resources</w:t>
      </w:r>
    </w:p>
    <w:p w14:paraId="19720936" w14:textId="77777777" w:rsidR="004B6D20" w:rsidRPr="00430823" w:rsidRDefault="004B6D20" w:rsidP="004B6D20">
      <w:pPr>
        <w:widowControl w:val="0"/>
        <w:autoSpaceDE w:val="0"/>
        <w:autoSpaceDN w:val="0"/>
        <w:rPr>
          <w:rFonts w:eastAsia="Carlito"/>
          <w:b/>
          <w:sz w:val="22"/>
          <w:szCs w:val="22"/>
        </w:rPr>
      </w:pPr>
    </w:p>
    <w:p w14:paraId="46D812F1" w14:textId="77777777" w:rsidR="004B6D20" w:rsidRPr="00430823" w:rsidRDefault="004B6D20" w:rsidP="004B6D20">
      <w:pPr>
        <w:widowControl w:val="0"/>
        <w:autoSpaceDE w:val="0"/>
        <w:autoSpaceDN w:val="0"/>
        <w:ind w:left="140" w:right="139" w:firstLine="580"/>
        <w:jc w:val="both"/>
        <w:rPr>
          <w:rFonts w:eastAsia="Carlito"/>
          <w:sz w:val="22"/>
          <w:szCs w:val="22"/>
        </w:rPr>
      </w:pPr>
      <w:r w:rsidRPr="00430823">
        <w:rPr>
          <w:rFonts w:eastAsia="Carlito"/>
          <w:sz w:val="22"/>
          <w:szCs w:val="22"/>
        </w:rPr>
        <w:t>The</w:t>
      </w:r>
      <w:r w:rsidRPr="00430823">
        <w:rPr>
          <w:rFonts w:eastAsia="Carlito"/>
          <w:spacing w:val="-18"/>
          <w:sz w:val="22"/>
          <w:szCs w:val="22"/>
        </w:rPr>
        <w:t xml:space="preserve"> </w:t>
      </w:r>
      <w:r w:rsidRPr="00430823">
        <w:rPr>
          <w:rFonts w:eastAsia="Carlito"/>
          <w:sz w:val="22"/>
          <w:szCs w:val="22"/>
        </w:rPr>
        <w:t>OAS</w:t>
      </w:r>
      <w:r w:rsidRPr="00430823">
        <w:rPr>
          <w:rFonts w:eastAsia="Carlito"/>
          <w:spacing w:val="-14"/>
          <w:sz w:val="22"/>
          <w:szCs w:val="22"/>
        </w:rPr>
        <w:t xml:space="preserve"> </w:t>
      </w:r>
      <w:r w:rsidRPr="00430823">
        <w:rPr>
          <w:rFonts w:eastAsia="Carlito"/>
          <w:sz w:val="22"/>
          <w:szCs w:val="22"/>
        </w:rPr>
        <w:t>and</w:t>
      </w:r>
      <w:r w:rsidRPr="00430823">
        <w:rPr>
          <w:rFonts w:eastAsia="Carlito"/>
          <w:spacing w:val="-11"/>
          <w:sz w:val="22"/>
          <w:szCs w:val="22"/>
        </w:rPr>
        <w:t xml:space="preserve"> </w:t>
      </w:r>
      <w:r w:rsidRPr="00430823">
        <w:rPr>
          <w:rFonts w:eastAsia="Carlito"/>
          <w:sz w:val="22"/>
          <w:szCs w:val="22"/>
        </w:rPr>
        <w:t>PAHO</w:t>
      </w:r>
      <w:r w:rsidRPr="00430823">
        <w:rPr>
          <w:rFonts w:eastAsia="Carlito"/>
          <w:spacing w:val="-15"/>
          <w:sz w:val="22"/>
          <w:szCs w:val="22"/>
        </w:rPr>
        <w:t xml:space="preserve"> </w:t>
      </w:r>
      <w:r w:rsidRPr="00430823">
        <w:rPr>
          <w:rFonts w:eastAsia="Carlito"/>
          <w:sz w:val="22"/>
          <w:szCs w:val="22"/>
        </w:rPr>
        <w:t>will</w:t>
      </w:r>
      <w:r w:rsidRPr="00430823">
        <w:rPr>
          <w:rFonts w:eastAsia="Carlito"/>
          <w:spacing w:val="-15"/>
          <w:sz w:val="22"/>
          <w:szCs w:val="22"/>
        </w:rPr>
        <w:t xml:space="preserve"> </w:t>
      </w:r>
      <w:r w:rsidRPr="00430823">
        <w:rPr>
          <w:rFonts w:eastAsia="Carlito"/>
          <w:sz w:val="22"/>
          <w:szCs w:val="22"/>
        </w:rPr>
        <w:t>make</w:t>
      </w:r>
      <w:r w:rsidRPr="00430823">
        <w:rPr>
          <w:rFonts w:eastAsia="Carlito"/>
          <w:spacing w:val="-15"/>
          <w:sz w:val="22"/>
          <w:szCs w:val="22"/>
        </w:rPr>
        <w:t xml:space="preserve"> </w:t>
      </w:r>
      <w:r w:rsidRPr="00430823">
        <w:rPr>
          <w:rFonts w:eastAsia="Carlito"/>
          <w:sz w:val="22"/>
          <w:szCs w:val="22"/>
        </w:rPr>
        <w:t>all</w:t>
      </w:r>
      <w:r w:rsidRPr="00430823">
        <w:rPr>
          <w:rFonts w:eastAsia="Carlito"/>
          <w:spacing w:val="-16"/>
          <w:sz w:val="22"/>
          <w:szCs w:val="22"/>
        </w:rPr>
        <w:t xml:space="preserve"> </w:t>
      </w:r>
      <w:r w:rsidRPr="00430823">
        <w:rPr>
          <w:rFonts w:eastAsia="Carlito"/>
          <w:sz w:val="22"/>
          <w:szCs w:val="22"/>
        </w:rPr>
        <w:t>its</w:t>
      </w:r>
      <w:r w:rsidRPr="00430823">
        <w:rPr>
          <w:rFonts w:eastAsia="Carlito"/>
          <w:spacing w:val="-14"/>
          <w:sz w:val="22"/>
          <w:szCs w:val="22"/>
        </w:rPr>
        <w:t xml:space="preserve"> </w:t>
      </w:r>
      <w:r w:rsidRPr="00430823">
        <w:rPr>
          <w:rFonts w:eastAsia="Carlito"/>
          <w:sz w:val="22"/>
          <w:szCs w:val="22"/>
        </w:rPr>
        <w:t>efforts</w:t>
      </w:r>
      <w:r w:rsidRPr="00430823">
        <w:rPr>
          <w:rFonts w:eastAsia="Carlito"/>
          <w:spacing w:val="-11"/>
          <w:sz w:val="22"/>
          <w:szCs w:val="22"/>
        </w:rPr>
        <w:t xml:space="preserve"> </w:t>
      </w:r>
      <w:r w:rsidRPr="00430823">
        <w:rPr>
          <w:rFonts w:eastAsia="Carlito"/>
          <w:sz w:val="22"/>
          <w:szCs w:val="22"/>
        </w:rPr>
        <w:t>to</w:t>
      </w:r>
      <w:r w:rsidRPr="00430823">
        <w:rPr>
          <w:rFonts w:eastAsia="Carlito"/>
          <w:spacing w:val="-13"/>
          <w:sz w:val="22"/>
          <w:szCs w:val="22"/>
        </w:rPr>
        <w:t xml:space="preserve"> </w:t>
      </w:r>
      <w:r w:rsidRPr="00430823">
        <w:rPr>
          <w:rFonts w:eastAsia="Carlito"/>
          <w:sz w:val="22"/>
          <w:szCs w:val="22"/>
        </w:rPr>
        <w:t>mobilize</w:t>
      </w:r>
      <w:r w:rsidRPr="00430823">
        <w:rPr>
          <w:rFonts w:eastAsia="Carlito"/>
          <w:spacing w:val="-18"/>
          <w:sz w:val="22"/>
          <w:szCs w:val="22"/>
        </w:rPr>
        <w:t xml:space="preserve"> </w:t>
      </w:r>
      <w:r w:rsidRPr="00430823">
        <w:rPr>
          <w:rFonts w:eastAsia="Carlito"/>
          <w:sz w:val="22"/>
          <w:szCs w:val="22"/>
        </w:rPr>
        <w:t>resources</w:t>
      </w:r>
      <w:r w:rsidRPr="00430823">
        <w:rPr>
          <w:rFonts w:eastAsia="Carlito"/>
          <w:spacing w:val="-15"/>
          <w:sz w:val="22"/>
          <w:szCs w:val="22"/>
        </w:rPr>
        <w:t xml:space="preserve"> </w:t>
      </w:r>
      <w:r w:rsidRPr="00430823">
        <w:rPr>
          <w:rFonts w:eastAsia="Carlito"/>
          <w:sz w:val="22"/>
          <w:szCs w:val="22"/>
        </w:rPr>
        <w:t>for</w:t>
      </w:r>
      <w:r w:rsidRPr="00430823">
        <w:rPr>
          <w:rFonts w:eastAsia="Carlito"/>
          <w:spacing w:val="-13"/>
          <w:sz w:val="22"/>
          <w:szCs w:val="22"/>
        </w:rPr>
        <w:t xml:space="preserve"> </w:t>
      </w:r>
      <w:r w:rsidRPr="00430823">
        <w:rPr>
          <w:rFonts w:eastAsia="Carlito"/>
          <w:sz w:val="22"/>
          <w:szCs w:val="22"/>
        </w:rPr>
        <w:t>implementation</w:t>
      </w:r>
      <w:r w:rsidRPr="00430823">
        <w:rPr>
          <w:rFonts w:eastAsia="Carlito"/>
          <w:spacing w:val="-17"/>
          <w:sz w:val="22"/>
          <w:szCs w:val="22"/>
        </w:rPr>
        <w:t xml:space="preserve"> </w:t>
      </w:r>
      <w:r w:rsidRPr="00430823">
        <w:rPr>
          <w:rFonts w:eastAsia="Carlito"/>
          <w:sz w:val="22"/>
          <w:szCs w:val="22"/>
        </w:rPr>
        <w:t>of</w:t>
      </w:r>
      <w:r w:rsidRPr="00430823">
        <w:rPr>
          <w:rFonts w:eastAsia="Carlito"/>
          <w:spacing w:val="-12"/>
          <w:sz w:val="22"/>
          <w:szCs w:val="22"/>
        </w:rPr>
        <w:t xml:space="preserve"> </w:t>
      </w:r>
      <w:r w:rsidRPr="00430823">
        <w:rPr>
          <w:rFonts w:eastAsia="Carlito"/>
          <w:sz w:val="22"/>
          <w:szCs w:val="22"/>
        </w:rPr>
        <w:t>this</w:t>
      </w:r>
      <w:r w:rsidRPr="00430823">
        <w:rPr>
          <w:rFonts w:eastAsia="Carlito"/>
          <w:spacing w:val="-10"/>
          <w:sz w:val="22"/>
          <w:szCs w:val="22"/>
        </w:rPr>
        <w:t xml:space="preserve"> </w:t>
      </w:r>
      <w:r w:rsidRPr="00430823">
        <w:rPr>
          <w:rFonts w:eastAsia="Carlito"/>
          <w:sz w:val="22"/>
          <w:szCs w:val="22"/>
        </w:rPr>
        <w:t>Inter-American Program,</w:t>
      </w:r>
      <w:r w:rsidRPr="00430823">
        <w:rPr>
          <w:rFonts w:eastAsia="Carlito"/>
          <w:spacing w:val="-13"/>
          <w:sz w:val="22"/>
          <w:szCs w:val="22"/>
        </w:rPr>
        <w:t xml:space="preserve"> </w:t>
      </w:r>
      <w:r w:rsidRPr="00430823">
        <w:rPr>
          <w:rFonts w:eastAsia="Carlito"/>
          <w:sz w:val="22"/>
          <w:szCs w:val="22"/>
        </w:rPr>
        <w:t>including</w:t>
      </w:r>
      <w:r w:rsidRPr="00430823">
        <w:rPr>
          <w:rFonts w:eastAsia="Carlito"/>
          <w:spacing w:val="-11"/>
          <w:sz w:val="22"/>
          <w:szCs w:val="22"/>
        </w:rPr>
        <w:t xml:space="preserve"> </w:t>
      </w:r>
      <w:r w:rsidRPr="00430823">
        <w:rPr>
          <w:rFonts w:eastAsia="Carlito"/>
          <w:sz w:val="22"/>
          <w:szCs w:val="22"/>
        </w:rPr>
        <w:t>effective</w:t>
      </w:r>
      <w:r w:rsidRPr="00430823">
        <w:rPr>
          <w:rFonts w:eastAsia="Carlito"/>
          <w:spacing w:val="-14"/>
          <w:sz w:val="22"/>
          <w:szCs w:val="22"/>
        </w:rPr>
        <w:t xml:space="preserve"> </w:t>
      </w:r>
      <w:r w:rsidRPr="00430823">
        <w:rPr>
          <w:rFonts w:eastAsia="Carlito"/>
          <w:sz w:val="22"/>
          <w:szCs w:val="22"/>
        </w:rPr>
        <w:t>and</w:t>
      </w:r>
      <w:r w:rsidRPr="00430823">
        <w:rPr>
          <w:rFonts w:eastAsia="Carlito"/>
          <w:spacing w:val="-13"/>
          <w:sz w:val="22"/>
          <w:szCs w:val="22"/>
        </w:rPr>
        <w:t xml:space="preserve"> </w:t>
      </w:r>
      <w:r w:rsidRPr="00430823">
        <w:rPr>
          <w:rFonts w:eastAsia="Carlito"/>
          <w:sz w:val="22"/>
          <w:szCs w:val="22"/>
        </w:rPr>
        <w:t>consistent</w:t>
      </w:r>
      <w:r w:rsidRPr="00430823">
        <w:rPr>
          <w:rFonts w:eastAsia="Carlito"/>
          <w:spacing w:val="-14"/>
          <w:sz w:val="22"/>
          <w:szCs w:val="22"/>
        </w:rPr>
        <w:t xml:space="preserve"> </w:t>
      </w:r>
      <w:r w:rsidRPr="00430823">
        <w:rPr>
          <w:rFonts w:eastAsia="Carlito"/>
          <w:sz w:val="22"/>
          <w:szCs w:val="22"/>
        </w:rPr>
        <w:t>contacts</w:t>
      </w:r>
      <w:r w:rsidRPr="00430823">
        <w:rPr>
          <w:rFonts w:eastAsia="Carlito"/>
          <w:spacing w:val="-12"/>
          <w:sz w:val="22"/>
          <w:szCs w:val="22"/>
        </w:rPr>
        <w:t xml:space="preserve"> </w:t>
      </w:r>
      <w:r w:rsidRPr="00430823">
        <w:rPr>
          <w:rFonts w:eastAsia="Carlito"/>
          <w:sz w:val="22"/>
          <w:szCs w:val="22"/>
        </w:rPr>
        <w:t>with</w:t>
      </w:r>
      <w:r w:rsidRPr="00430823">
        <w:rPr>
          <w:rFonts w:eastAsia="Carlito"/>
          <w:spacing w:val="-14"/>
          <w:sz w:val="22"/>
          <w:szCs w:val="22"/>
        </w:rPr>
        <w:t xml:space="preserve"> </w:t>
      </w:r>
      <w:r w:rsidRPr="00430823">
        <w:rPr>
          <w:rFonts w:eastAsia="Carlito"/>
          <w:sz w:val="22"/>
          <w:szCs w:val="22"/>
        </w:rPr>
        <w:t>potential</w:t>
      </w:r>
      <w:r w:rsidRPr="00430823">
        <w:rPr>
          <w:rFonts w:eastAsia="Carlito"/>
          <w:spacing w:val="-12"/>
          <w:sz w:val="22"/>
          <w:szCs w:val="22"/>
        </w:rPr>
        <w:t xml:space="preserve"> </w:t>
      </w:r>
      <w:r w:rsidRPr="00430823">
        <w:rPr>
          <w:rFonts w:eastAsia="Carlito"/>
          <w:sz w:val="22"/>
          <w:szCs w:val="22"/>
        </w:rPr>
        <w:t>donors.</w:t>
      </w:r>
      <w:r w:rsidRPr="00430823">
        <w:rPr>
          <w:rFonts w:eastAsia="Carlito"/>
          <w:spacing w:val="-14"/>
          <w:sz w:val="22"/>
          <w:szCs w:val="22"/>
        </w:rPr>
        <w:t xml:space="preserve"> </w:t>
      </w:r>
      <w:r w:rsidRPr="00430823">
        <w:rPr>
          <w:rFonts w:eastAsia="Carlito"/>
          <w:sz w:val="22"/>
          <w:szCs w:val="22"/>
        </w:rPr>
        <w:t>They</w:t>
      </w:r>
      <w:r w:rsidRPr="00430823">
        <w:rPr>
          <w:rFonts w:eastAsia="Carlito"/>
          <w:spacing w:val="-13"/>
          <w:sz w:val="22"/>
          <w:szCs w:val="22"/>
        </w:rPr>
        <w:t xml:space="preserve"> </w:t>
      </w:r>
      <w:r w:rsidRPr="00430823">
        <w:rPr>
          <w:rFonts w:eastAsia="Carlito"/>
          <w:sz w:val="22"/>
          <w:szCs w:val="22"/>
        </w:rPr>
        <w:t>will</w:t>
      </w:r>
      <w:r w:rsidRPr="00430823">
        <w:rPr>
          <w:rFonts w:eastAsia="Carlito"/>
          <w:spacing w:val="-13"/>
          <w:sz w:val="22"/>
          <w:szCs w:val="22"/>
        </w:rPr>
        <w:t xml:space="preserve"> </w:t>
      </w:r>
      <w:r w:rsidRPr="00430823">
        <w:rPr>
          <w:rFonts w:eastAsia="Carlito"/>
          <w:sz w:val="22"/>
          <w:szCs w:val="22"/>
        </w:rPr>
        <w:t>also</w:t>
      </w:r>
      <w:r w:rsidRPr="00430823">
        <w:rPr>
          <w:rFonts w:eastAsia="Carlito"/>
          <w:spacing w:val="-17"/>
          <w:sz w:val="22"/>
          <w:szCs w:val="22"/>
        </w:rPr>
        <w:t xml:space="preserve"> </w:t>
      </w:r>
      <w:r w:rsidRPr="00430823">
        <w:rPr>
          <w:rFonts w:eastAsia="Carlito"/>
          <w:sz w:val="22"/>
          <w:szCs w:val="22"/>
        </w:rPr>
        <w:t>seek</w:t>
      </w:r>
      <w:r w:rsidRPr="00430823">
        <w:rPr>
          <w:rFonts w:eastAsia="Carlito"/>
          <w:spacing w:val="-14"/>
          <w:sz w:val="22"/>
          <w:szCs w:val="22"/>
        </w:rPr>
        <w:t xml:space="preserve"> </w:t>
      </w:r>
      <w:r w:rsidRPr="00430823">
        <w:rPr>
          <w:rFonts w:eastAsia="Carlito"/>
          <w:sz w:val="22"/>
          <w:szCs w:val="22"/>
        </w:rPr>
        <w:t>to</w:t>
      </w:r>
      <w:r w:rsidRPr="00430823">
        <w:rPr>
          <w:rFonts w:eastAsia="Carlito"/>
          <w:spacing w:val="-13"/>
          <w:sz w:val="22"/>
          <w:szCs w:val="22"/>
        </w:rPr>
        <w:t xml:space="preserve"> </w:t>
      </w:r>
      <w:r w:rsidRPr="00430823">
        <w:rPr>
          <w:rFonts w:eastAsia="Carlito"/>
          <w:sz w:val="22"/>
          <w:szCs w:val="22"/>
        </w:rPr>
        <w:t>establish appropriate partnerships and fundraising efforts with various development organizations and relevant bodies of the Inter-American System, safeguarding such engagements against conflicts of</w:t>
      </w:r>
      <w:r w:rsidRPr="00430823">
        <w:rPr>
          <w:rFonts w:eastAsia="Carlito"/>
          <w:spacing w:val="-32"/>
          <w:sz w:val="22"/>
          <w:szCs w:val="22"/>
        </w:rPr>
        <w:t xml:space="preserve"> </w:t>
      </w:r>
      <w:r w:rsidRPr="00430823">
        <w:rPr>
          <w:rFonts w:eastAsia="Carlito"/>
          <w:sz w:val="22"/>
          <w:szCs w:val="22"/>
        </w:rPr>
        <w:t>interest.</w:t>
      </w:r>
    </w:p>
    <w:p w14:paraId="2F184C58" w14:textId="77777777" w:rsidR="004B6D20" w:rsidRDefault="004B6D20" w:rsidP="004B6D20">
      <w:pPr>
        <w:widowControl w:val="0"/>
        <w:autoSpaceDE w:val="0"/>
        <w:autoSpaceDN w:val="0"/>
        <w:ind w:left="140"/>
        <w:outlineLvl w:val="1"/>
        <w:rPr>
          <w:rFonts w:eastAsia="Carlito"/>
          <w:b/>
          <w:bCs/>
          <w:sz w:val="22"/>
          <w:szCs w:val="22"/>
        </w:rPr>
      </w:pPr>
    </w:p>
    <w:p w14:paraId="6A5B7579" w14:textId="3B290101" w:rsidR="004B6D20" w:rsidRPr="00430823" w:rsidRDefault="004B6D20" w:rsidP="004B6D20">
      <w:pPr>
        <w:widowControl w:val="0"/>
        <w:autoSpaceDE w:val="0"/>
        <w:autoSpaceDN w:val="0"/>
        <w:ind w:left="140"/>
        <w:outlineLvl w:val="1"/>
        <w:rPr>
          <w:rFonts w:eastAsia="Carlito"/>
          <w:b/>
          <w:bCs/>
          <w:sz w:val="22"/>
          <w:szCs w:val="22"/>
        </w:rPr>
      </w:pPr>
      <w:r w:rsidRPr="00430823">
        <w:rPr>
          <w:rFonts w:eastAsia="Carlito"/>
          <w:b/>
          <w:bCs/>
          <w:sz w:val="22"/>
          <w:szCs w:val="22"/>
        </w:rPr>
        <w:t>Designation of</w:t>
      </w:r>
      <w:r w:rsidRPr="00430823">
        <w:rPr>
          <w:rFonts w:eastAsia="Carlito"/>
          <w:b/>
          <w:bCs/>
          <w:spacing w:val="-9"/>
          <w:sz w:val="22"/>
          <w:szCs w:val="22"/>
        </w:rPr>
        <w:t xml:space="preserve"> </w:t>
      </w:r>
      <w:r w:rsidRPr="00430823">
        <w:rPr>
          <w:rFonts w:eastAsia="Carlito"/>
          <w:b/>
          <w:bCs/>
          <w:sz w:val="22"/>
          <w:szCs w:val="22"/>
        </w:rPr>
        <w:t>officials</w:t>
      </w:r>
    </w:p>
    <w:p w14:paraId="51B69F90" w14:textId="77777777" w:rsidR="004B6D20" w:rsidRPr="00430823" w:rsidRDefault="004B6D20" w:rsidP="004B6D20">
      <w:pPr>
        <w:widowControl w:val="0"/>
        <w:autoSpaceDE w:val="0"/>
        <w:autoSpaceDN w:val="0"/>
        <w:rPr>
          <w:rFonts w:eastAsia="Carlito"/>
          <w:b/>
          <w:sz w:val="22"/>
          <w:szCs w:val="22"/>
        </w:rPr>
      </w:pPr>
    </w:p>
    <w:p w14:paraId="661433C6" w14:textId="77777777" w:rsidR="004B6D20" w:rsidRPr="00430823" w:rsidRDefault="004B6D20" w:rsidP="004B6D20">
      <w:pPr>
        <w:widowControl w:val="0"/>
        <w:autoSpaceDE w:val="0"/>
        <w:autoSpaceDN w:val="0"/>
        <w:ind w:left="140" w:right="145" w:firstLine="359"/>
        <w:jc w:val="both"/>
        <w:rPr>
          <w:rFonts w:eastAsia="Carlito"/>
          <w:sz w:val="22"/>
          <w:szCs w:val="22"/>
        </w:rPr>
      </w:pPr>
      <w:r w:rsidRPr="00430823">
        <w:rPr>
          <w:rFonts w:eastAsia="Carlito"/>
          <w:sz w:val="22"/>
          <w:szCs w:val="22"/>
        </w:rPr>
        <w:t>It is recommended that teams be made up of three officials responsible for public policies and programs about the subject and/or in charge of advising on topics related to healthy food and physical activity in their respective</w:t>
      </w:r>
      <w:r w:rsidRPr="00430823">
        <w:rPr>
          <w:rFonts w:eastAsia="Carlito"/>
          <w:spacing w:val="-7"/>
          <w:sz w:val="22"/>
          <w:szCs w:val="22"/>
        </w:rPr>
        <w:t xml:space="preserve"> </w:t>
      </w:r>
      <w:r w:rsidRPr="00430823">
        <w:rPr>
          <w:rFonts w:eastAsia="Carlito"/>
          <w:sz w:val="22"/>
          <w:szCs w:val="22"/>
        </w:rPr>
        <w:t>sector.</w:t>
      </w:r>
    </w:p>
    <w:p w14:paraId="30131251" w14:textId="77777777" w:rsidR="004B6D20" w:rsidRPr="00430823" w:rsidRDefault="004B6D20" w:rsidP="004B6D20">
      <w:pPr>
        <w:widowControl w:val="0"/>
        <w:autoSpaceDE w:val="0"/>
        <w:autoSpaceDN w:val="0"/>
        <w:rPr>
          <w:rFonts w:eastAsia="Carlito"/>
          <w:sz w:val="22"/>
          <w:szCs w:val="22"/>
        </w:rPr>
      </w:pPr>
    </w:p>
    <w:p w14:paraId="66B269AB" w14:textId="77777777" w:rsidR="004B6D20" w:rsidRPr="00430823" w:rsidRDefault="004B6D20" w:rsidP="004B6D20">
      <w:pPr>
        <w:widowControl w:val="0"/>
        <w:numPr>
          <w:ilvl w:val="0"/>
          <w:numId w:val="16"/>
        </w:numPr>
        <w:tabs>
          <w:tab w:val="left" w:pos="860"/>
          <w:tab w:val="left" w:pos="861"/>
        </w:tabs>
        <w:autoSpaceDE w:val="0"/>
        <w:autoSpaceDN w:val="0"/>
        <w:ind w:hanging="361"/>
        <w:rPr>
          <w:rFonts w:eastAsia="Carlito"/>
          <w:sz w:val="22"/>
          <w:szCs w:val="22"/>
        </w:rPr>
      </w:pPr>
      <w:r w:rsidRPr="00430823">
        <w:rPr>
          <w:rFonts w:eastAsia="Carlito"/>
          <w:sz w:val="22"/>
          <w:szCs w:val="22"/>
        </w:rPr>
        <w:t>Ministries of Education:</w:t>
      </w:r>
      <w:r w:rsidRPr="00430823">
        <w:rPr>
          <w:rFonts w:eastAsia="Carlito"/>
          <w:color w:val="0462C1"/>
          <w:sz w:val="22"/>
          <w:szCs w:val="22"/>
        </w:rPr>
        <w:t xml:space="preserve"> </w:t>
      </w:r>
      <w:hyperlink r:id="rId25">
        <w:r w:rsidRPr="00430823">
          <w:rPr>
            <w:rFonts w:eastAsia="Carlito"/>
            <w:color w:val="0462C1"/>
            <w:sz w:val="22"/>
            <w:szCs w:val="22"/>
            <w:u w:val="single" w:color="0462C1"/>
          </w:rPr>
          <w:t>education@oas.org</w:t>
        </w:r>
        <w:r w:rsidRPr="00430823">
          <w:rPr>
            <w:rFonts w:eastAsia="Carlito"/>
            <w:color w:val="0462C1"/>
            <w:sz w:val="22"/>
            <w:szCs w:val="22"/>
          </w:rPr>
          <w:t xml:space="preserve"> </w:t>
        </w:r>
      </w:hyperlink>
      <w:r w:rsidRPr="00430823">
        <w:rPr>
          <w:rFonts w:eastAsia="Carlito"/>
          <w:sz w:val="22"/>
          <w:szCs w:val="22"/>
        </w:rPr>
        <w:t>attention to Cecilia</w:t>
      </w:r>
      <w:r w:rsidRPr="00430823">
        <w:rPr>
          <w:rFonts w:eastAsia="Carlito"/>
          <w:spacing w:val="-8"/>
          <w:sz w:val="22"/>
          <w:szCs w:val="22"/>
        </w:rPr>
        <w:t xml:space="preserve"> </w:t>
      </w:r>
      <w:r w:rsidRPr="00430823">
        <w:rPr>
          <w:rFonts w:eastAsia="Carlito"/>
          <w:sz w:val="22"/>
          <w:szCs w:val="22"/>
        </w:rPr>
        <w:t>Martins.</w:t>
      </w:r>
    </w:p>
    <w:p w14:paraId="658CA075" w14:textId="19C0046F" w:rsidR="004B6D20" w:rsidRPr="00012B1D" w:rsidRDefault="004B6D20" w:rsidP="004B6D20">
      <w:pPr>
        <w:pStyle w:val="ListParagraph"/>
        <w:ind w:left="360"/>
        <w:jc w:val="both"/>
        <w:rPr>
          <w:rFonts w:eastAsia="Calibri"/>
          <w:b/>
          <w:bCs/>
          <w:sz w:val="22"/>
          <w:szCs w:val="22"/>
        </w:rPr>
      </w:pPr>
    </w:p>
    <w:p w14:paraId="218B93A1" w14:textId="3548C534" w:rsidR="004B6D20" w:rsidRPr="004B6D20" w:rsidRDefault="005A7BEA" w:rsidP="004B6D20">
      <w:pPr>
        <w:widowControl w:val="0"/>
        <w:tabs>
          <w:tab w:val="left" w:pos="2610"/>
          <w:tab w:val="left" w:pos="8370"/>
        </w:tabs>
        <w:autoSpaceDE w:val="0"/>
        <w:autoSpaceDN w:val="0"/>
        <w:adjustRightInd w:val="0"/>
        <w:jc w:val="both"/>
        <w:rPr>
          <w:rFonts w:eastAsia="MS Mincho"/>
          <w:sz w:val="22"/>
          <w:szCs w:val="22"/>
        </w:rPr>
      </w:pPr>
      <w:r>
        <w:rPr>
          <w:rFonts w:eastAsia="MS Mincho"/>
          <w:noProof/>
          <w:sz w:val="22"/>
          <w:szCs w:val="22"/>
        </w:rPr>
        <mc:AlternateContent>
          <mc:Choice Requires="wps">
            <w:drawing>
              <wp:anchor distT="0" distB="0" distL="114300" distR="114300" simplePos="0" relativeHeight="251661312" behindDoc="0" locked="1" layoutInCell="1" allowOverlap="1" wp14:anchorId="43C226E5" wp14:editId="4482021D">
                <wp:simplePos x="0" y="0"/>
                <wp:positionH relativeFrom="column">
                  <wp:posOffset>-91440</wp:posOffset>
                </wp:positionH>
                <wp:positionV relativeFrom="page">
                  <wp:posOffset>9144000</wp:posOffset>
                </wp:positionV>
                <wp:extent cx="3383280" cy="228600"/>
                <wp:effectExtent l="0" t="0" r="0" b="0"/>
                <wp:wrapNone/>
                <wp:docPr id="1867584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1F9D64F" w14:textId="4F37D824" w:rsidR="005A7BEA" w:rsidRPr="005A7BEA" w:rsidRDefault="005A7BEA">
                            <w:pPr>
                              <w:rPr>
                                <w:sz w:val="18"/>
                              </w:rPr>
                            </w:pPr>
                            <w:r>
                              <w:rPr>
                                <w:sz w:val="18"/>
                              </w:rPr>
                              <w:fldChar w:fldCharType="begin"/>
                            </w:r>
                            <w:r>
                              <w:rPr>
                                <w:sz w:val="18"/>
                              </w:rPr>
                              <w:instrText xml:space="preserve"> FILENAME  \* MERGEFORMAT </w:instrText>
                            </w:r>
                            <w:r>
                              <w:rPr>
                                <w:sz w:val="18"/>
                              </w:rPr>
                              <w:fldChar w:fldCharType="separate"/>
                            </w:r>
                            <w:r>
                              <w:rPr>
                                <w:noProof/>
                                <w:sz w:val="18"/>
                              </w:rPr>
                              <w:t>CIDED00321E01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C226E5"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1F9D64F" w14:textId="4F37D824" w:rsidR="005A7BEA" w:rsidRPr="005A7BEA" w:rsidRDefault="005A7BEA">
                      <w:pPr>
                        <w:rPr>
                          <w:sz w:val="18"/>
                        </w:rPr>
                      </w:pPr>
                      <w:r>
                        <w:rPr>
                          <w:sz w:val="18"/>
                        </w:rPr>
                        <w:fldChar w:fldCharType="begin"/>
                      </w:r>
                      <w:r>
                        <w:rPr>
                          <w:sz w:val="18"/>
                        </w:rPr>
                        <w:instrText xml:space="preserve"> FILENAME  \* MERGEFORMAT </w:instrText>
                      </w:r>
                      <w:r>
                        <w:rPr>
                          <w:sz w:val="18"/>
                        </w:rPr>
                        <w:fldChar w:fldCharType="separate"/>
                      </w:r>
                      <w:r>
                        <w:rPr>
                          <w:noProof/>
                          <w:sz w:val="18"/>
                        </w:rPr>
                        <w:t>CIDED00321E01</w:t>
                      </w:r>
                      <w:r>
                        <w:rPr>
                          <w:sz w:val="18"/>
                        </w:rPr>
                        <w:fldChar w:fldCharType="end"/>
                      </w:r>
                    </w:p>
                  </w:txbxContent>
                </v:textbox>
                <w10:wrap anchory="page"/>
                <w10:anchorlock/>
              </v:shape>
            </w:pict>
          </mc:Fallback>
        </mc:AlternateContent>
      </w:r>
    </w:p>
    <w:sectPr w:rsidR="004B6D20" w:rsidRPr="004B6D20" w:rsidSect="004B6D20">
      <w:headerReference w:type="first" r:id="rId26"/>
      <w:type w:val="oddPage"/>
      <w:pgSz w:w="12240" w:h="15840" w:code="1"/>
      <w:pgMar w:top="2160" w:right="1570" w:bottom="1296" w:left="1699" w:header="720" w:footer="720"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1838" w14:textId="77777777" w:rsidR="006C763F" w:rsidRDefault="006C763F">
      <w:r>
        <w:separator/>
      </w:r>
    </w:p>
  </w:endnote>
  <w:endnote w:type="continuationSeparator" w:id="0">
    <w:p w14:paraId="15C8EBE5" w14:textId="77777777" w:rsidR="006C763F" w:rsidRDefault="006C763F">
      <w:r>
        <w:continuationSeparator/>
      </w:r>
    </w:p>
  </w:endnote>
  <w:endnote w:type="continuationNotice" w:id="1">
    <w:p w14:paraId="39F8B578" w14:textId="77777777" w:rsidR="006C763F" w:rsidRDefault="006C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28E7" w14:textId="77777777" w:rsidR="006C763F" w:rsidRDefault="006C763F">
      <w:r>
        <w:separator/>
      </w:r>
    </w:p>
  </w:footnote>
  <w:footnote w:type="continuationSeparator" w:id="0">
    <w:p w14:paraId="0344AE78" w14:textId="77777777" w:rsidR="006C763F" w:rsidRDefault="006C763F">
      <w:r>
        <w:continuationSeparator/>
      </w:r>
    </w:p>
  </w:footnote>
  <w:footnote w:type="continuationNotice" w:id="1">
    <w:p w14:paraId="18868CC1" w14:textId="77777777" w:rsidR="006C763F" w:rsidRDefault="006C7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8D37" w14:textId="77777777" w:rsidR="004B6D20" w:rsidRDefault="004B6D20"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215C36" w14:textId="77777777" w:rsidR="004B6D20" w:rsidRDefault="004B6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EB24" w14:textId="77777777" w:rsidR="004B6D20" w:rsidRPr="005A1046" w:rsidRDefault="004B6D20" w:rsidP="005A1046">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2087" w14:textId="77777777" w:rsidR="004B6D20" w:rsidRDefault="004B6D20" w:rsidP="005A1046">
    <w:pPr>
      <w:pStyle w:val="Header"/>
    </w:pPr>
    <w:r>
      <w:rPr>
        <w:noProof/>
      </w:rPr>
      <mc:AlternateContent>
        <mc:Choice Requires="wps">
          <w:drawing>
            <wp:anchor distT="0" distB="0" distL="114300" distR="114300" simplePos="0" relativeHeight="251660290" behindDoc="0" locked="0" layoutInCell="1" allowOverlap="1" wp14:anchorId="6CC4A7A4" wp14:editId="4F602395">
              <wp:simplePos x="0" y="0"/>
              <wp:positionH relativeFrom="column">
                <wp:posOffset>444500</wp:posOffset>
              </wp:positionH>
              <wp:positionV relativeFrom="paragraph">
                <wp:posOffset>32385</wp:posOffset>
              </wp:positionV>
              <wp:extent cx="4663440" cy="863600"/>
              <wp:effectExtent l="0" t="0" r="0" b="0"/>
              <wp:wrapNone/>
              <wp:docPr id="192159360" name="Text Box 192159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70DF0" w14:textId="77777777" w:rsidR="004B6D20" w:rsidRPr="007437F5" w:rsidRDefault="004B6D20" w:rsidP="005A1046">
                          <w:pPr>
                            <w:pStyle w:val="Header"/>
                            <w:tabs>
                              <w:tab w:val="left" w:pos="900"/>
                            </w:tabs>
                            <w:spacing w:line="0" w:lineRule="atLeast"/>
                            <w:jc w:val="center"/>
                            <w:rPr>
                              <w:rFonts w:ascii="Garamond" w:hAnsi="Garamond"/>
                              <w:b/>
                              <w:sz w:val="28"/>
                              <w:szCs w:val="28"/>
                            </w:rPr>
                          </w:pPr>
                          <w:r>
                            <w:rPr>
                              <w:rFonts w:ascii="Garamond" w:hAnsi="Garamond"/>
                              <w:b/>
                              <w:sz w:val="28"/>
                            </w:rPr>
                            <w:t>ORGANIZATION OF AMERICAN STATES</w:t>
                          </w:r>
                        </w:p>
                        <w:p w14:paraId="69AE914B" w14:textId="77777777" w:rsidR="004B6D20" w:rsidRPr="007437F5" w:rsidRDefault="004B6D20" w:rsidP="005A1046">
                          <w:pPr>
                            <w:pStyle w:val="Header"/>
                            <w:tabs>
                              <w:tab w:val="left" w:pos="900"/>
                            </w:tabs>
                            <w:spacing w:line="0" w:lineRule="atLeast"/>
                            <w:jc w:val="center"/>
                            <w:rPr>
                              <w:rFonts w:ascii="Garamond" w:hAnsi="Garamond"/>
                              <w:sz w:val="28"/>
                              <w:szCs w:val="28"/>
                            </w:rPr>
                          </w:pPr>
                          <w:r>
                            <w:rPr>
                              <w:rFonts w:ascii="Garamond" w:hAnsi="Garamond"/>
                              <w:sz w:val="28"/>
                            </w:rPr>
                            <w:t>Inter-American Council for Integral Development</w:t>
                          </w:r>
                        </w:p>
                        <w:p w14:paraId="6908D3AB" w14:textId="77777777" w:rsidR="004B6D20" w:rsidRPr="007437F5" w:rsidRDefault="004B6D20"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12AD36C4" w14:textId="77777777" w:rsidR="004B6D20" w:rsidRPr="007437F5" w:rsidRDefault="004B6D20"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4A7A4" id="_x0000_t202" coordsize="21600,21600" o:spt="202" path="m,l,21600r21600,l21600,xe">
              <v:stroke joinstyle="miter"/>
              <v:path gradientshapeok="t" o:connecttype="rect"/>
            </v:shapetype>
            <v:shape id="Text Box 192159360" o:spid="_x0000_s1026" type="#_x0000_t202" style="position:absolute;margin-left:35pt;margin-top:2.55pt;width:367.2pt;height:68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5mR9wEAANE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" stroked="f">
              <v:textbox>
                <w:txbxContent>
                  <w:p w14:paraId="40070DF0" w14:textId="77777777" w:rsidR="004B6D20" w:rsidRPr="007437F5" w:rsidRDefault="004B6D20" w:rsidP="005A1046">
                    <w:pPr>
                      <w:pStyle w:val="Header"/>
                      <w:tabs>
                        <w:tab w:val="left" w:pos="900"/>
                      </w:tabs>
                      <w:spacing w:line="0" w:lineRule="atLeast"/>
                      <w:jc w:val="center"/>
                      <w:rPr>
                        <w:rFonts w:ascii="Garamond" w:hAnsi="Garamond"/>
                        <w:b/>
                        <w:sz w:val="28"/>
                        <w:szCs w:val="28"/>
                      </w:rPr>
                    </w:pPr>
                    <w:r>
                      <w:rPr>
                        <w:rFonts w:ascii="Garamond" w:hAnsi="Garamond"/>
                        <w:b/>
                        <w:sz w:val="28"/>
                      </w:rPr>
                      <w:t>ORGANIZATION OF AMERICAN STATES</w:t>
                    </w:r>
                  </w:p>
                  <w:p w14:paraId="69AE914B" w14:textId="77777777" w:rsidR="004B6D20" w:rsidRPr="007437F5" w:rsidRDefault="004B6D20" w:rsidP="005A1046">
                    <w:pPr>
                      <w:pStyle w:val="Header"/>
                      <w:tabs>
                        <w:tab w:val="left" w:pos="900"/>
                      </w:tabs>
                      <w:spacing w:line="0" w:lineRule="atLeast"/>
                      <w:jc w:val="center"/>
                      <w:rPr>
                        <w:rFonts w:ascii="Garamond" w:hAnsi="Garamond"/>
                        <w:sz w:val="28"/>
                        <w:szCs w:val="28"/>
                      </w:rPr>
                    </w:pPr>
                    <w:r>
                      <w:rPr>
                        <w:rFonts w:ascii="Garamond" w:hAnsi="Garamond"/>
                        <w:sz w:val="28"/>
                      </w:rPr>
                      <w:t>Inter-American Council for Integral Development</w:t>
                    </w:r>
                  </w:p>
                  <w:p w14:paraId="6908D3AB" w14:textId="77777777" w:rsidR="004B6D20" w:rsidRPr="007437F5" w:rsidRDefault="004B6D20"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12AD36C4" w14:textId="77777777" w:rsidR="004B6D20" w:rsidRPr="007437F5" w:rsidRDefault="004B6D20"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61314" behindDoc="0" locked="0" layoutInCell="1" allowOverlap="1" wp14:anchorId="3641DF46" wp14:editId="181F5999">
              <wp:simplePos x="0" y="0"/>
              <wp:positionH relativeFrom="column">
                <wp:posOffset>5080000</wp:posOffset>
              </wp:positionH>
              <wp:positionV relativeFrom="paragraph">
                <wp:posOffset>-35560</wp:posOffset>
              </wp:positionV>
              <wp:extent cx="1287780" cy="862330"/>
              <wp:effectExtent l="0" t="0" r="0" b="0"/>
              <wp:wrapNone/>
              <wp:docPr id="914180052" name="Text Box 914180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D6A35" w14:textId="77777777" w:rsidR="004B6D20" w:rsidRDefault="004B6D20" w:rsidP="005A1046">
                          <w:pPr>
                            <w:ind w:right="-130"/>
                          </w:pPr>
                          <w:r>
                            <w:rPr>
                              <w:rFonts w:ascii="News Gothic MT" w:hAnsi="News Gothic MT"/>
                              <w:noProof/>
                              <w:color w:val="000000"/>
                            </w:rPr>
                            <w:drawing>
                              <wp:inline distT="0" distB="0" distL="0" distR="0" wp14:anchorId="3A8401EA" wp14:editId="754A2E85">
                                <wp:extent cx="1105535" cy="771525"/>
                                <wp:effectExtent l="0" t="0" r="0" b="0"/>
                                <wp:docPr id="1102862574" name="Picture 110286257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DF46" id="Text Box 914180052" o:spid="_x0000_s1027" type="#_x0000_t202" style="position:absolute;margin-left:400pt;margin-top:-2.8pt;width:101.4pt;height:67.9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" stroked="f">
              <v:textbox>
                <w:txbxContent>
                  <w:p w14:paraId="10AD6A35" w14:textId="77777777" w:rsidR="004B6D20" w:rsidRDefault="004B6D20" w:rsidP="005A1046">
                    <w:pPr>
                      <w:ind w:right="-130"/>
                    </w:pPr>
                    <w:r>
                      <w:rPr>
                        <w:rFonts w:ascii="News Gothic MT" w:hAnsi="News Gothic MT"/>
                        <w:noProof/>
                        <w:color w:val="000000"/>
                      </w:rPr>
                      <w:drawing>
                        <wp:inline distT="0" distB="0" distL="0" distR="0" wp14:anchorId="3A8401EA" wp14:editId="754A2E85">
                          <wp:extent cx="1105535" cy="771525"/>
                          <wp:effectExtent l="0" t="0" r="0" b="0"/>
                          <wp:docPr id="1102862574" name="Picture 110286257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2338" behindDoc="0" locked="0" layoutInCell="1" allowOverlap="1" wp14:anchorId="05BCFBE8" wp14:editId="3E18A509">
          <wp:simplePos x="0" y="0"/>
          <wp:positionH relativeFrom="column">
            <wp:posOffset>-444500</wp:posOffset>
          </wp:positionH>
          <wp:positionV relativeFrom="paragraph">
            <wp:posOffset>-35560</wp:posOffset>
          </wp:positionV>
          <wp:extent cx="822960" cy="824865"/>
          <wp:effectExtent l="0" t="0" r="0" b="0"/>
          <wp:wrapNone/>
          <wp:docPr id="1203405150" name="Picture 1203405150"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2B5A2" w14:textId="77777777" w:rsidR="004B6D20" w:rsidRDefault="004B6D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8F39" w14:textId="77777777" w:rsidR="004B6D20" w:rsidRDefault="005A7BEA" w:rsidP="00FA44CC">
    <w:pPr>
      <w:pStyle w:val="Header"/>
      <w:tabs>
        <w:tab w:val="clear" w:pos="8640"/>
        <w:tab w:val="right" w:pos="9630"/>
      </w:tabs>
      <w:jc w:val="center"/>
    </w:pPr>
    <w:sdt>
      <w:sdtPr>
        <w:id w:val="-2032558505"/>
        <w:docPartObj>
          <w:docPartGallery w:val="Page Numbers (Top of Page)"/>
          <w:docPartUnique/>
        </w:docPartObj>
      </w:sdtPr>
      <w:sdtEndPr>
        <w:rPr>
          <w:noProof/>
        </w:rPr>
      </w:sdtEndPr>
      <w:sdtContent>
        <w:r w:rsidR="004B6D20">
          <w:t xml:space="preserve">- </w:t>
        </w:r>
        <w:r w:rsidR="004B6D20">
          <w:fldChar w:fldCharType="begin"/>
        </w:r>
        <w:r w:rsidR="004B6D20">
          <w:instrText xml:space="preserve"> PAGE   \* MERGEFORMAT </w:instrText>
        </w:r>
        <w:r w:rsidR="004B6D20">
          <w:fldChar w:fldCharType="separate"/>
        </w:r>
        <w:r w:rsidR="004B6D20">
          <w:t>- 1 -</w:t>
        </w:r>
        <w:r w:rsidR="004B6D20">
          <w:rPr>
            <w:noProof/>
          </w:rPr>
          <w:fldChar w:fldCharType="end"/>
        </w:r>
        <w:r w:rsidR="004B6D20">
          <w:rPr>
            <w:noProof/>
          </w:rPr>
          <w:t xml:space="preserve"> -</w:t>
        </w:r>
      </w:sdtContent>
    </w:sdt>
  </w:p>
  <w:p w14:paraId="52FC760B" w14:textId="77777777" w:rsidR="004B6D20" w:rsidRDefault="004B6D20" w:rsidP="00FA44CC">
    <w:pPr>
      <w:pStyle w:val="BodyText"/>
      <w:spacing w:line="14" w:lineRule="auto"/>
      <w:rPr>
        <w:sz w:val="20"/>
      </w:rPr>
    </w:pPr>
  </w:p>
  <w:p w14:paraId="3A49530C" w14:textId="77777777" w:rsidR="004B6D20" w:rsidRDefault="004B6D20" w:rsidP="005A1D2C">
    <w:pPr>
      <w:pStyle w:val="BodyText"/>
      <w:spacing w:line="14" w:lineRule="auto"/>
      <w:ind w:left="576" w:right="432"/>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5A7" w14:textId="77777777" w:rsidR="00AA7434" w:rsidRPr="00AA7434" w:rsidRDefault="00AA7434" w:rsidP="00AA74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115864"/>
    <w:multiLevelType w:val="hybridMultilevel"/>
    <w:tmpl w:val="7A348930"/>
    <w:lvl w:ilvl="0" w:tplc="6F2A0EA0">
      <w:start w:val="1"/>
      <w:numFmt w:val="decimal"/>
      <w:lvlText w:val="%1."/>
      <w:lvlJc w:val="left"/>
      <w:pPr>
        <w:ind w:left="382" w:hanging="216"/>
        <w:jc w:val="left"/>
      </w:pPr>
      <w:rPr>
        <w:rFonts w:ascii="Carlito" w:eastAsia="Carlito" w:hAnsi="Carlito" w:cs="Carlito" w:hint="default"/>
        <w:w w:val="100"/>
        <w:sz w:val="22"/>
        <w:szCs w:val="22"/>
        <w:lang w:val="en-US" w:eastAsia="en-US" w:bidi="ar-SA"/>
      </w:rPr>
    </w:lvl>
    <w:lvl w:ilvl="1" w:tplc="9404E166">
      <w:numFmt w:val="bullet"/>
      <w:lvlText w:val="•"/>
      <w:lvlJc w:val="left"/>
      <w:pPr>
        <w:ind w:left="1279" w:hanging="216"/>
      </w:pPr>
      <w:rPr>
        <w:rFonts w:hint="default"/>
        <w:lang w:val="en-US" w:eastAsia="en-US" w:bidi="ar-SA"/>
      </w:rPr>
    </w:lvl>
    <w:lvl w:ilvl="2" w:tplc="CC18325C">
      <w:numFmt w:val="bullet"/>
      <w:lvlText w:val="•"/>
      <w:lvlJc w:val="left"/>
      <w:pPr>
        <w:ind w:left="2179" w:hanging="216"/>
      </w:pPr>
      <w:rPr>
        <w:rFonts w:hint="default"/>
        <w:lang w:val="en-US" w:eastAsia="en-US" w:bidi="ar-SA"/>
      </w:rPr>
    </w:lvl>
    <w:lvl w:ilvl="3" w:tplc="644A08AE">
      <w:numFmt w:val="bullet"/>
      <w:lvlText w:val="•"/>
      <w:lvlJc w:val="left"/>
      <w:pPr>
        <w:ind w:left="3078" w:hanging="216"/>
      </w:pPr>
      <w:rPr>
        <w:rFonts w:hint="default"/>
        <w:lang w:val="en-US" w:eastAsia="en-US" w:bidi="ar-SA"/>
      </w:rPr>
    </w:lvl>
    <w:lvl w:ilvl="4" w:tplc="7B9A23B0">
      <w:numFmt w:val="bullet"/>
      <w:lvlText w:val="•"/>
      <w:lvlJc w:val="left"/>
      <w:pPr>
        <w:ind w:left="3978" w:hanging="216"/>
      </w:pPr>
      <w:rPr>
        <w:rFonts w:hint="default"/>
        <w:lang w:val="en-US" w:eastAsia="en-US" w:bidi="ar-SA"/>
      </w:rPr>
    </w:lvl>
    <w:lvl w:ilvl="5" w:tplc="766692DA">
      <w:numFmt w:val="bullet"/>
      <w:lvlText w:val="•"/>
      <w:lvlJc w:val="left"/>
      <w:pPr>
        <w:ind w:left="4877" w:hanging="216"/>
      </w:pPr>
      <w:rPr>
        <w:rFonts w:hint="default"/>
        <w:lang w:val="en-US" w:eastAsia="en-US" w:bidi="ar-SA"/>
      </w:rPr>
    </w:lvl>
    <w:lvl w:ilvl="6" w:tplc="4080FF24">
      <w:numFmt w:val="bullet"/>
      <w:lvlText w:val="•"/>
      <w:lvlJc w:val="left"/>
      <w:pPr>
        <w:ind w:left="5777" w:hanging="216"/>
      </w:pPr>
      <w:rPr>
        <w:rFonts w:hint="default"/>
        <w:lang w:val="en-US" w:eastAsia="en-US" w:bidi="ar-SA"/>
      </w:rPr>
    </w:lvl>
    <w:lvl w:ilvl="7" w:tplc="C422D236">
      <w:numFmt w:val="bullet"/>
      <w:lvlText w:val="•"/>
      <w:lvlJc w:val="left"/>
      <w:pPr>
        <w:ind w:left="6676" w:hanging="216"/>
      </w:pPr>
      <w:rPr>
        <w:rFonts w:hint="default"/>
        <w:lang w:val="en-US" w:eastAsia="en-US" w:bidi="ar-SA"/>
      </w:rPr>
    </w:lvl>
    <w:lvl w:ilvl="8" w:tplc="0CFA4570">
      <w:numFmt w:val="bullet"/>
      <w:lvlText w:val="•"/>
      <w:lvlJc w:val="left"/>
      <w:pPr>
        <w:ind w:left="7576" w:hanging="216"/>
      </w:pPr>
      <w:rPr>
        <w:rFonts w:hint="default"/>
        <w:lang w:val="en-US" w:eastAsia="en-US" w:bidi="ar-SA"/>
      </w:rPr>
    </w:lvl>
  </w:abstractNum>
  <w:abstractNum w:abstractNumId="3" w15:restartNumberingAfterBreak="0">
    <w:nsid w:val="080C7654"/>
    <w:multiLevelType w:val="hybridMultilevel"/>
    <w:tmpl w:val="47001A3E"/>
    <w:lvl w:ilvl="0" w:tplc="FFFFFFFF">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F36DC"/>
    <w:multiLevelType w:val="hybridMultilevel"/>
    <w:tmpl w:val="B16884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AE16ECA"/>
    <w:multiLevelType w:val="hybridMultilevel"/>
    <w:tmpl w:val="DF706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F0851"/>
    <w:multiLevelType w:val="hybridMultilevel"/>
    <w:tmpl w:val="5A2828F8"/>
    <w:lvl w:ilvl="0" w:tplc="09D6A43A">
      <w:numFmt w:val="bullet"/>
      <w:lvlText w:val=""/>
      <w:lvlJc w:val="left"/>
      <w:pPr>
        <w:ind w:left="860" w:hanging="360"/>
      </w:pPr>
      <w:rPr>
        <w:rFonts w:ascii="Symbol" w:eastAsia="Symbol" w:hAnsi="Symbol" w:cs="Symbol" w:hint="default"/>
        <w:w w:val="100"/>
        <w:sz w:val="22"/>
        <w:szCs w:val="22"/>
        <w:lang w:val="en-US" w:eastAsia="en-US" w:bidi="ar-SA"/>
      </w:rPr>
    </w:lvl>
    <w:lvl w:ilvl="1" w:tplc="C41E6ADE">
      <w:numFmt w:val="bullet"/>
      <w:lvlText w:val=""/>
      <w:lvlJc w:val="left"/>
      <w:pPr>
        <w:ind w:left="1581" w:hanging="360"/>
      </w:pPr>
      <w:rPr>
        <w:rFonts w:ascii="Wingdings" w:eastAsia="Wingdings" w:hAnsi="Wingdings" w:cs="Wingdings" w:hint="default"/>
        <w:w w:val="100"/>
        <w:sz w:val="22"/>
        <w:szCs w:val="22"/>
        <w:lang w:val="en-US" w:eastAsia="en-US" w:bidi="ar-SA"/>
      </w:rPr>
    </w:lvl>
    <w:lvl w:ilvl="2" w:tplc="3BE6374A">
      <w:numFmt w:val="bullet"/>
      <w:lvlText w:val="•"/>
      <w:lvlJc w:val="left"/>
      <w:pPr>
        <w:ind w:left="2475" w:hanging="360"/>
      </w:pPr>
      <w:rPr>
        <w:rFonts w:hint="default"/>
        <w:lang w:val="en-US" w:eastAsia="en-US" w:bidi="ar-SA"/>
      </w:rPr>
    </w:lvl>
    <w:lvl w:ilvl="3" w:tplc="5E80EF58">
      <w:numFmt w:val="bullet"/>
      <w:lvlText w:val="•"/>
      <w:lvlJc w:val="left"/>
      <w:pPr>
        <w:ind w:left="3371" w:hanging="360"/>
      </w:pPr>
      <w:rPr>
        <w:rFonts w:hint="default"/>
        <w:lang w:val="en-US" w:eastAsia="en-US" w:bidi="ar-SA"/>
      </w:rPr>
    </w:lvl>
    <w:lvl w:ilvl="4" w:tplc="9B1C2FEE">
      <w:numFmt w:val="bullet"/>
      <w:lvlText w:val="•"/>
      <w:lvlJc w:val="left"/>
      <w:pPr>
        <w:ind w:left="4266" w:hanging="360"/>
      </w:pPr>
      <w:rPr>
        <w:rFonts w:hint="default"/>
        <w:lang w:val="en-US" w:eastAsia="en-US" w:bidi="ar-SA"/>
      </w:rPr>
    </w:lvl>
    <w:lvl w:ilvl="5" w:tplc="110070D4">
      <w:numFmt w:val="bullet"/>
      <w:lvlText w:val="•"/>
      <w:lvlJc w:val="left"/>
      <w:pPr>
        <w:ind w:left="5162" w:hanging="360"/>
      </w:pPr>
      <w:rPr>
        <w:rFonts w:hint="default"/>
        <w:lang w:val="en-US" w:eastAsia="en-US" w:bidi="ar-SA"/>
      </w:rPr>
    </w:lvl>
    <w:lvl w:ilvl="6" w:tplc="EE84FC0E">
      <w:numFmt w:val="bullet"/>
      <w:lvlText w:val="•"/>
      <w:lvlJc w:val="left"/>
      <w:pPr>
        <w:ind w:left="6057" w:hanging="360"/>
      </w:pPr>
      <w:rPr>
        <w:rFonts w:hint="default"/>
        <w:lang w:val="en-US" w:eastAsia="en-US" w:bidi="ar-SA"/>
      </w:rPr>
    </w:lvl>
    <w:lvl w:ilvl="7" w:tplc="3C607C04">
      <w:numFmt w:val="bullet"/>
      <w:lvlText w:val="•"/>
      <w:lvlJc w:val="left"/>
      <w:pPr>
        <w:ind w:left="6953" w:hanging="360"/>
      </w:pPr>
      <w:rPr>
        <w:rFonts w:hint="default"/>
        <w:lang w:val="en-US" w:eastAsia="en-US" w:bidi="ar-SA"/>
      </w:rPr>
    </w:lvl>
    <w:lvl w:ilvl="8" w:tplc="389E6664">
      <w:numFmt w:val="bullet"/>
      <w:lvlText w:val="•"/>
      <w:lvlJc w:val="left"/>
      <w:pPr>
        <w:ind w:left="7848" w:hanging="360"/>
      </w:pPr>
      <w:rPr>
        <w:rFonts w:hint="default"/>
        <w:lang w:val="en-US" w:eastAsia="en-US" w:bidi="ar-SA"/>
      </w:rPr>
    </w:lvl>
  </w:abstractNum>
  <w:abstractNum w:abstractNumId="7" w15:restartNumberingAfterBreak="0">
    <w:nsid w:val="32F21BCD"/>
    <w:multiLevelType w:val="hybridMultilevel"/>
    <w:tmpl w:val="A90CAE7E"/>
    <w:lvl w:ilvl="0" w:tplc="04090017">
      <w:start w:val="1"/>
      <w:numFmt w:val="lowerLetter"/>
      <w:lvlText w:val="%1)"/>
      <w:lvlJc w:val="left"/>
      <w:pPr>
        <w:ind w:left="720" w:hanging="360"/>
      </w:pPr>
      <w:rPr>
        <w:rFonts w:hint="default"/>
      </w:rPr>
    </w:lvl>
    <w:lvl w:ilvl="1" w:tplc="C1EE5D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4884379F"/>
    <w:multiLevelType w:val="hybridMultilevel"/>
    <w:tmpl w:val="B8A6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1"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70801B91"/>
    <w:multiLevelType w:val="hybridMultilevel"/>
    <w:tmpl w:val="98B249D0"/>
    <w:lvl w:ilvl="0" w:tplc="35FC74EC">
      <w:start w:val="1"/>
      <w:numFmt w:val="decimal"/>
      <w:lvlText w:val="%1."/>
      <w:lvlJc w:val="left"/>
      <w:pPr>
        <w:ind w:left="359" w:hanging="216"/>
        <w:jc w:val="left"/>
      </w:pPr>
      <w:rPr>
        <w:rFonts w:ascii="Carlito" w:eastAsia="Carlito" w:hAnsi="Carlito" w:cs="Carlito" w:hint="default"/>
        <w:w w:val="100"/>
        <w:sz w:val="22"/>
        <w:szCs w:val="22"/>
        <w:lang w:val="en-US" w:eastAsia="en-US" w:bidi="ar-SA"/>
      </w:rPr>
    </w:lvl>
    <w:lvl w:ilvl="1" w:tplc="1960EEC2">
      <w:numFmt w:val="bullet"/>
      <w:lvlText w:val="•"/>
      <w:lvlJc w:val="left"/>
      <w:pPr>
        <w:ind w:left="1260" w:hanging="216"/>
      </w:pPr>
      <w:rPr>
        <w:rFonts w:hint="default"/>
        <w:lang w:val="en-US" w:eastAsia="en-US" w:bidi="ar-SA"/>
      </w:rPr>
    </w:lvl>
    <w:lvl w:ilvl="2" w:tplc="4CCEF100">
      <w:numFmt w:val="bullet"/>
      <w:lvlText w:val="•"/>
      <w:lvlJc w:val="left"/>
      <w:pPr>
        <w:ind w:left="2160" w:hanging="216"/>
      </w:pPr>
      <w:rPr>
        <w:rFonts w:hint="default"/>
        <w:lang w:val="en-US" w:eastAsia="en-US" w:bidi="ar-SA"/>
      </w:rPr>
    </w:lvl>
    <w:lvl w:ilvl="3" w:tplc="56F20E5A">
      <w:numFmt w:val="bullet"/>
      <w:lvlText w:val="•"/>
      <w:lvlJc w:val="left"/>
      <w:pPr>
        <w:ind w:left="3060" w:hanging="216"/>
      </w:pPr>
      <w:rPr>
        <w:rFonts w:hint="default"/>
        <w:lang w:val="en-US" w:eastAsia="en-US" w:bidi="ar-SA"/>
      </w:rPr>
    </w:lvl>
    <w:lvl w:ilvl="4" w:tplc="F3D24F34">
      <w:numFmt w:val="bullet"/>
      <w:lvlText w:val="•"/>
      <w:lvlJc w:val="left"/>
      <w:pPr>
        <w:ind w:left="3961" w:hanging="216"/>
      </w:pPr>
      <w:rPr>
        <w:rFonts w:hint="default"/>
        <w:lang w:val="en-US" w:eastAsia="en-US" w:bidi="ar-SA"/>
      </w:rPr>
    </w:lvl>
    <w:lvl w:ilvl="5" w:tplc="E6B68B18">
      <w:numFmt w:val="bullet"/>
      <w:lvlText w:val="•"/>
      <w:lvlJc w:val="left"/>
      <w:pPr>
        <w:ind w:left="4861" w:hanging="216"/>
      </w:pPr>
      <w:rPr>
        <w:rFonts w:hint="default"/>
        <w:lang w:val="en-US" w:eastAsia="en-US" w:bidi="ar-SA"/>
      </w:rPr>
    </w:lvl>
    <w:lvl w:ilvl="6" w:tplc="B1B6009C">
      <w:numFmt w:val="bullet"/>
      <w:lvlText w:val="•"/>
      <w:lvlJc w:val="left"/>
      <w:pPr>
        <w:ind w:left="5761" w:hanging="216"/>
      </w:pPr>
      <w:rPr>
        <w:rFonts w:hint="default"/>
        <w:lang w:val="en-US" w:eastAsia="en-US" w:bidi="ar-SA"/>
      </w:rPr>
    </w:lvl>
    <w:lvl w:ilvl="7" w:tplc="AD1208F2">
      <w:numFmt w:val="bullet"/>
      <w:lvlText w:val="•"/>
      <w:lvlJc w:val="left"/>
      <w:pPr>
        <w:ind w:left="6662" w:hanging="216"/>
      </w:pPr>
      <w:rPr>
        <w:rFonts w:hint="default"/>
        <w:lang w:val="en-US" w:eastAsia="en-US" w:bidi="ar-SA"/>
      </w:rPr>
    </w:lvl>
    <w:lvl w:ilvl="8" w:tplc="7696D552">
      <w:numFmt w:val="bullet"/>
      <w:lvlText w:val="•"/>
      <w:lvlJc w:val="left"/>
      <w:pPr>
        <w:ind w:left="7562" w:hanging="216"/>
      </w:pPr>
      <w:rPr>
        <w:rFonts w:hint="default"/>
        <w:lang w:val="en-US" w:eastAsia="en-US" w:bidi="ar-SA"/>
      </w:rPr>
    </w:lvl>
  </w:abstractNum>
  <w:abstractNum w:abstractNumId="15"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EDD2694"/>
    <w:multiLevelType w:val="hybridMultilevel"/>
    <w:tmpl w:val="EC88BF90"/>
    <w:lvl w:ilvl="0" w:tplc="8392197C">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num w:numId="1" w16cid:durableId="387339449">
    <w:abstractNumId w:val="1"/>
  </w:num>
  <w:num w:numId="2" w16cid:durableId="1993294533">
    <w:abstractNumId w:val="8"/>
  </w:num>
  <w:num w:numId="3" w16cid:durableId="313222694">
    <w:abstractNumId w:val="0"/>
  </w:num>
  <w:num w:numId="4" w16cid:durableId="1224829501">
    <w:abstractNumId w:val="15"/>
  </w:num>
  <w:num w:numId="5" w16cid:durableId="97995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3"/>
  </w:num>
  <w:num w:numId="7" w16cid:durableId="849369625">
    <w:abstractNumId w:val="12"/>
  </w:num>
  <w:num w:numId="8" w16cid:durableId="1465192515">
    <w:abstractNumId w:val="11"/>
  </w:num>
  <w:num w:numId="9" w16cid:durableId="716199066">
    <w:abstractNumId w:val="10"/>
  </w:num>
  <w:num w:numId="10" w16cid:durableId="1399205">
    <w:abstractNumId w:val="3"/>
  </w:num>
  <w:num w:numId="11" w16cid:durableId="1209874980">
    <w:abstractNumId w:val="4"/>
  </w:num>
  <w:num w:numId="12" w16cid:durableId="716977480">
    <w:abstractNumId w:val="7"/>
  </w:num>
  <w:num w:numId="13" w16cid:durableId="1939632168">
    <w:abstractNumId w:val="5"/>
  </w:num>
  <w:num w:numId="14" w16cid:durableId="548613422">
    <w:abstractNumId w:val="2"/>
  </w:num>
  <w:num w:numId="15" w16cid:durableId="2128423783">
    <w:abstractNumId w:val="14"/>
  </w:num>
  <w:num w:numId="16" w16cid:durableId="1353340305">
    <w:abstractNumId w:val="6"/>
  </w:num>
  <w:num w:numId="17" w16cid:durableId="1743217491">
    <w:abstractNumId w:val="16"/>
  </w:num>
  <w:num w:numId="18" w16cid:durableId="97479755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FFC464-2559-4FE4-A6C4-43F435D2A31C}"/>
    <w:docVar w:name="dgnword-eventsink" w:val="2189868813072"/>
  </w:docVars>
  <w:rsids>
    <w:rsidRoot w:val="007F2774"/>
    <w:rsid w:val="00001035"/>
    <w:rsid w:val="00004C52"/>
    <w:rsid w:val="00012B1D"/>
    <w:rsid w:val="000167CB"/>
    <w:rsid w:val="00017CBF"/>
    <w:rsid w:val="00021044"/>
    <w:rsid w:val="00021789"/>
    <w:rsid w:val="00025985"/>
    <w:rsid w:val="000274E0"/>
    <w:rsid w:val="00030603"/>
    <w:rsid w:val="000312AC"/>
    <w:rsid w:val="00032463"/>
    <w:rsid w:val="0003461C"/>
    <w:rsid w:val="00036DB6"/>
    <w:rsid w:val="000375A9"/>
    <w:rsid w:val="00043C97"/>
    <w:rsid w:val="0004463E"/>
    <w:rsid w:val="00045896"/>
    <w:rsid w:val="00045DFF"/>
    <w:rsid w:val="00046E08"/>
    <w:rsid w:val="00050309"/>
    <w:rsid w:val="00051559"/>
    <w:rsid w:val="00053CC6"/>
    <w:rsid w:val="00054134"/>
    <w:rsid w:val="0005588A"/>
    <w:rsid w:val="00060F1F"/>
    <w:rsid w:val="00061942"/>
    <w:rsid w:val="00066EF4"/>
    <w:rsid w:val="000677A6"/>
    <w:rsid w:val="0006783C"/>
    <w:rsid w:val="00070CC1"/>
    <w:rsid w:val="00071A7E"/>
    <w:rsid w:val="000728AA"/>
    <w:rsid w:val="00074AE1"/>
    <w:rsid w:val="00075D5D"/>
    <w:rsid w:val="000763A8"/>
    <w:rsid w:val="00077427"/>
    <w:rsid w:val="00077820"/>
    <w:rsid w:val="000809CE"/>
    <w:rsid w:val="00081459"/>
    <w:rsid w:val="0008182E"/>
    <w:rsid w:val="00081985"/>
    <w:rsid w:val="000829AA"/>
    <w:rsid w:val="0008433E"/>
    <w:rsid w:val="000848C2"/>
    <w:rsid w:val="00085364"/>
    <w:rsid w:val="00085EFA"/>
    <w:rsid w:val="0008751A"/>
    <w:rsid w:val="00091848"/>
    <w:rsid w:val="0009486D"/>
    <w:rsid w:val="0009528C"/>
    <w:rsid w:val="000A0311"/>
    <w:rsid w:val="000A1044"/>
    <w:rsid w:val="000A25D0"/>
    <w:rsid w:val="000A2E89"/>
    <w:rsid w:val="000A3F61"/>
    <w:rsid w:val="000A458D"/>
    <w:rsid w:val="000A7094"/>
    <w:rsid w:val="000A76B9"/>
    <w:rsid w:val="000B3378"/>
    <w:rsid w:val="000B3562"/>
    <w:rsid w:val="000B7CAD"/>
    <w:rsid w:val="000B7DB2"/>
    <w:rsid w:val="000C17CF"/>
    <w:rsid w:val="000C3787"/>
    <w:rsid w:val="000C3C64"/>
    <w:rsid w:val="000C41E3"/>
    <w:rsid w:val="000C4BB6"/>
    <w:rsid w:val="000C4F67"/>
    <w:rsid w:val="000C7854"/>
    <w:rsid w:val="000D2A6C"/>
    <w:rsid w:val="000D4657"/>
    <w:rsid w:val="000D5FBE"/>
    <w:rsid w:val="000D6FDD"/>
    <w:rsid w:val="000E3478"/>
    <w:rsid w:val="000E493E"/>
    <w:rsid w:val="000E4D54"/>
    <w:rsid w:val="000E6DB8"/>
    <w:rsid w:val="000E6E90"/>
    <w:rsid w:val="000F2E0B"/>
    <w:rsid w:val="00100E27"/>
    <w:rsid w:val="00103845"/>
    <w:rsid w:val="00104E30"/>
    <w:rsid w:val="00106475"/>
    <w:rsid w:val="001117C5"/>
    <w:rsid w:val="00112AD1"/>
    <w:rsid w:val="00122AB6"/>
    <w:rsid w:val="00126625"/>
    <w:rsid w:val="00131225"/>
    <w:rsid w:val="00131611"/>
    <w:rsid w:val="00132665"/>
    <w:rsid w:val="001369DE"/>
    <w:rsid w:val="001373E0"/>
    <w:rsid w:val="00142F02"/>
    <w:rsid w:val="00143839"/>
    <w:rsid w:val="00150CC0"/>
    <w:rsid w:val="00151700"/>
    <w:rsid w:val="00152D2A"/>
    <w:rsid w:val="00157A84"/>
    <w:rsid w:val="001602D1"/>
    <w:rsid w:val="00160379"/>
    <w:rsid w:val="00162B6E"/>
    <w:rsid w:val="00163A32"/>
    <w:rsid w:val="00164BC8"/>
    <w:rsid w:val="001657F2"/>
    <w:rsid w:val="00171221"/>
    <w:rsid w:val="00171545"/>
    <w:rsid w:val="0017174E"/>
    <w:rsid w:val="0017652F"/>
    <w:rsid w:val="00177787"/>
    <w:rsid w:val="00180F45"/>
    <w:rsid w:val="00181A34"/>
    <w:rsid w:val="001828D7"/>
    <w:rsid w:val="00184FD9"/>
    <w:rsid w:val="00185845"/>
    <w:rsid w:val="0018588B"/>
    <w:rsid w:val="00190211"/>
    <w:rsid w:val="0019145F"/>
    <w:rsid w:val="00192535"/>
    <w:rsid w:val="00192C3C"/>
    <w:rsid w:val="00193D26"/>
    <w:rsid w:val="00194712"/>
    <w:rsid w:val="001950D8"/>
    <w:rsid w:val="001A1B19"/>
    <w:rsid w:val="001A2EBF"/>
    <w:rsid w:val="001A36AC"/>
    <w:rsid w:val="001A63E3"/>
    <w:rsid w:val="001B2B35"/>
    <w:rsid w:val="001B2C37"/>
    <w:rsid w:val="001B326C"/>
    <w:rsid w:val="001C06AA"/>
    <w:rsid w:val="001C1A5C"/>
    <w:rsid w:val="001C2391"/>
    <w:rsid w:val="001C2A94"/>
    <w:rsid w:val="001C32FB"/>
    <w:rsid w:val="001C7B32"/>
    <w:rsid w:val="001D0220"/>
    <w:rsid w:val="001D0993"/>
    <w:rsid w:val="001D16EA"/>
    <w:rsid w:val="001D1D02"/>
    <w:rsid w:val="001D1F13"/>
    <w:rsid w:val="001D31B7"/>
    <w:rsid w:val="001D51A4"/>
    <w:rsid w:val="001D5FE9"/>
    <w:rsid w:val="001D6139"/>
    <w:rsid w:val="001D6EDD"/>
    <w:rsid w:val="001E40E7"/>
    <w:rsid w:val="001F1359"/>
    <w:rsid w:val="001F2F0F"/>
    <w:rsid w:val="001F441A"/>
    <w:rsid w:val="001F6478"/>
    <w:rsid w:val="001F7E7F"/>
    <w:rsid w:val="00202B4B"/>
    <w:rsid w:val="00203B71"/>
    <w:rsid w:val="00203BC1"/>
    <w:rsid w:val="002044F4"/>
    <w:rsid w:val="0020588E"/>
    <w:rsid w:val="0021019B"/>
    <w:rsid w:val="00210F3C"/>
    <w:rsid w:val="00214E3D"/>
    <w:rsid w:val="002150B3"/>
    <w:rsid w:val="00215F64"/>
    <w:rsid w:val="0021615C"/>
    <w:rsid w:val="0021637D"/>
    <w:rsid w:val="0021649B"/>
    <w:rsid w:val="0021760C"/>
    <w:rsid w:val="00220440"/>
    <w:rsid w:val="002215FA"/>
    <w:rsid w:val="002223FA"/>
    <w:rsid w:val="00223D25"/>
    <w:rsid w:val="002244A7"/>
    <w:rsid w:val="00224AC7"/>
    <w:rsid w:val="002272B3"/>
    <w:rsid w:val="0023084B"/>
    <w:rsid w:val="00230EA7"/>
    <w:rsid w:val="0023137B"/>
    <w:rsid w:val="00231FAB"/>
    <w:rsid w:val="00232952"/>
    <w:rsid w:val="00232BF0"/>
    <w:rsid w:val="00233BB6"/>
    <w:rsid w:val="00236034"/>
    <w:rsid w:val="00236B16"/>
    <w:rsid w:val="002374CB"/>
    <w:rsid w:val="00246EAD"/>
    <w:rsid w:val="0024784D"/>
    <w:rsid w:val="00247E92"/>
    <w:rsid w:val="00252A8A"/>
    <w:rsid w:val="00254D7F"/>
    <w:rsid w:val="0025559D"/>
    <w:rsid w:val="00256627"/>
    <w:rsid w:val="002570EA"/>
    <w:rsid w:val="0025725B"/>
    <w:rsid w:val="00263F9A"/>
    <w:rsid w:val="00264DBA"/>
    <w:rsid w:val="00265E60"/>
    <w:rsid w:val="00267653"/>
    <w:rsid w:val="0026766E"/>
    <w:rsid w:val="002679E3"/>
    <w:rsid w:val="00270B10"/>
    <w:rsid w:val="00271160"/>
    <w:rsid w:val="00273308"/>
    <w:rsid w:val="0027425E"/>
    <w:rsid w:val="002764E5"/>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09DA"/>
    <w:rsid w:val="002C190E"/>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3644"/>
    <w:rsid w:val="00314282"/>
    <w:rsid w:val="003167C5"/>
    <w:rsid w:val="00317802"/>
    <w:rsid w:val="00333B68"/>
    <w:rsid w:val="00337463"/>
    <w:rsid w:val="0034060E"/>
    <w:rsid w:val="00342BBF"/>
    <w:rsid w:val="003456A4"/>
    <w:rsid w:val="00346558"/>
    <w:rsid w:val="0034729D"/>
    <w:rsid w:val="00347DDE"/>
    <w:rsid w:val="00350D52"/>
    <w:rsid w:val="0035316E"/>
    <w:rsid w:val="00355CE6"/>
    <w:rsid w:val="003564B2"/>
    <w:rsid w:val="003573B6"/>
    <w:rsid w:val="0035C409"/>
    <w:rsid w:val="00364A17"/>
    <w:rsid w:val="00364C68"/>
    <w:rsid w:val="00370594"/>
    <w:rsid w:val="00370818"/>
    <w:rsid w:val="0037120D"/>
    <w:rsid w:val="00372F24"/>
    <w:rsid w:val="00373395"/>
    <w:rsid w:val="00374AF8"/>
    <w:rsid w:val="003818FF"/>
    <w:rsid w:val="00385ADC"/>
    <w:rsid w:val="0038620F"/>
    <w:rsid w:val="0038632B"/>
    <w:rsid w:val="003868ED"/>
    <w:rsid w:val="00390D60"/>
    <w:rsid w:val="00392E4A"/>
    <w:rsid w:val="00397905"/>
    <w:rsid w:val="003A062C"/>
    <w:rsid w:val="003A0748"/>
    <w:rsid w:val="003A2174"/>
    <w:rsid w:val="003A37A8"/>
    <w:rsid w:val="003A3C00"/>
    <w:rsid w:val="003A730F"/>
    <w:rsid w:val="003B13DB"/>
    <w:rsid w:val="003B1F5F"/>
    <w:rsid w:val="003B2849"/>
    <w:rsid w:val="003B3CBF"/>
    <w:rsid w:val="003B60C5"/>
    <w:rsid w:val="003C1B35"/>
    <w:rsid w:val="003C33CE"/>
    <w:rsid w:val="003C3A8D"/>
    <w:rsid w:val="003C55BF"/>
    <w:rsid w:val="003C6CCB"/>
    <w:rsid w:val="003D0723"/>
    <w:rsid w:val="003D0834"/>
    <w:rsid w:val="003E6635"/>
    <w:rsid w:val="003F452D"/>
    <w:rsid w:val="00400B8F"/>
    <w:rsid w:val="00401E10"/>
    <w:rsid w:val="00402A08"/>
    <w:rsid w:val="00404772"/>
    <w:rsid w:val="00404E49"/>
    <w:rsid w:val="00414B75"/>
    <w:rsid w:val="00423B74"/>
    <w:rsid w:val="004245AE"/>
    <w:rsid w:val="00424B5A"/>
    <w:rsid w:val="00425B17"/>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0FA8"/>
    <w:rsid w:val="00491396"/>
    <w:rsid w:val="0049287D"/>
    <w:rsid w:val="00492E2E"/>
    <w:rsid w:val="004939AC"/>
    <w:rsid w:val="004A0D00"/>
    <w:rsid w:val="004A11F7"/>
    <w:rsid w:val="004A6CB5"/>
    <w:rsid w:val="004A7F34"/>
    <w:rsid w:val="004B1A2C"/>
    <w:rsid w:val="004B5025"/>
    <w:rsid w:val="004B6D20"/>
    <w:rsid w:val="004C0E8A"/>
    <w:rsid w:val="004C3136"/>
    <w:rsid w:val="004C700A"/>
    <w:rsid w:val="004C7235"/>
    <w:rsid w:val="004D3B86"/>
    <w:rsid w:val="004D5444"/>
    <w:rsid w:val="004D6858"/>
    <w:rsid w:val="004E0E58"/>
    <w:rsid w:val="004E0EA7"/>
    <w:rsid w:val="004E45B1"/>
    <w:rsid w:val="004F10DE"/>
    <w:rsid w:val="004F1602"/>
    <w:rsid w:val="004F25EF"/>
    <w:rsid w:val="004F43E1"/>
    <w:rsid w:val="004F6544"/>
    <w:rsid w:val="005030A7"/>
    <w:rsid w:val="00514F5D"/>
    <w:rsid w:val="00515C6F"/>
    <w:rsid w:val="005228AB"/>
    <w:rsid w:val="005232F9"/>
    <w:rsid w:val="00524807"/>
    <w:rsid w:val="00526554"/>
    <w:rsid w:val="0052682E"/>
    <w:rsid w:val="005322C5"/>
    <w:rsid w:val="00533A0C"/>
    <w:rsid w:val="0053672F"/>
    <w:rsid w:val="00542EFA"/>
    <w:rsid w:val="00544185"/>
    <w:rsid w:val="00545C97"/>
    <w:rsid w:val="00554D1A"/>
    <w:rsid w:val="00566D61"/>
    <w:rsid w:val="005811E5"/>
    <w:rsid w:val="00591C0B"/>
    <w:rsid w:val="005952DF"/>
    <w:rsid w:val="00596EB7"/>
    <w:rsid w:val="005A089F"/>
    <w:rsid w:val="005A1046"/>
    <w:rsid w:val="005A1E1A"/>
    <w:rsid w:val="005A5A9F"/>
    <w:rsid w:val="005A7631"/>
    <w:rsid w:val="005A7BEA"/>
    <w:rsid w:val="005B11F3"/>
    <w:rsid w:val="005B1F49"/>
    <w:rsid w:val="005B526D"/>
    <w:rsid w:val="005B6465"/>
    <w:rsid w:val="005B7F70"/>
    <w:rsid w:val="005C100F"/>
    <w:rsid w:val="005C167F"/>
    <w:rsid w:val="005C504E"/>
    <w:rsid w:val="005C63F5"/>
    <w:rsid w:val="005C761C"/>
    <w:rsid w:val="005D0256"/>
    <w:rsid w:val="005D1B79"/>
    <w:rsid w:val="005D1F9F"/>
    <w:rsid w:val="005D244D"/>
    <w:rsid w:val="005D3434"/>
    <w:rsid w:val="005D4631"/>
    <w:rsid w:val="005D4A08"/>
    <w:rsid w:val="005D6FEF"/>
    <w:rsid w:val="005E17CD"/>
    <w:rsid w:val="005E5C78"/>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3CEF"/>
    <w:rsid w:val="00634653"/>
    <w:rsid w:val="006444E5"/>
    <w:rsid w:val="00647FFD"/>
    <w:rsid w:val="00650F0A"/>
    <w:rsid w:val="0065254E"/>
    <w:rsid w:val="006528AB"/>
    <w:rsid w:val="00653821"/>
    <w:rsid w:val="00657754"/>
    <w:rsid w:val="00657B97"/>
    <w:rsid w:val="00657D81"/>
    <w:rsid w:val="006629E0"/>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23AD"/>
    <w:rsid w:val="006A45FC"/>
    <w:rsid w:val="006A5F42"/>
    <w:rsid w:val="006A6CE1"/>
    <w:rsid w:val="006B0BB8"/>
    <w:rsid w:val="006C5A7E"/>
    <w:rsid w:val="006C6676"/>
    <w:rsid w:val="006C6724"/>
    <w:rsid w:val="006C7070"/>
    <w:rsid w:val="006C763F"/>
    <w:rsid w:val="006D4F95"/>
    <w:rsid w:val="006E0C7B"/>
    <w:rsid w:val="006E177E"/>
    <w:rsid w:val="006E3DCF"/>
    <w:rsid w:val="006E776C"/>
    <w:rsid w:val="006E7A3D"/>
    <w:rsid w:val="006F1098"/>
    <w:rsid w:val="006F12F2"/>
    <w:rsid w:val="006F473B"/>
    <w:rsid w:val="006F6387"/>
    <w:rsid w:val="006F64B5"/>
    <w:rsid w:val="006F7C9D"/>
    <w:rsid w:val="00700CAB"/>
    <w:rsid w:val="00703A9F"/>
    <w:rsid w:val="00704241"/>
    <w:rsid w:val="00705956"/>
    <w:rsid w:val="00705F9E"/>
    <w:rsid w:val="007100E8"/>
    <w:rsid w:val="00717A7A"/>
    <w:rsid w:val="00722A08"/>
    <w:rsid w:val="00722A28"/>
    <w:rsid w:val="00723DBC"/>
    <w:rsid w:val="00724786"/>
    <w:rsid w:val="00724A7E"/>
    <w:rsid w:val="0072574C"/>
    <w:rsid w:val="0072779B"/>
    <w:rsid w:val="0073025D"/>
    <w:rsid w:val="007319FE"/>
    <w:rsid w:val="00735A80"/>
    <w:rsid w:val="00735B59"/>
    <w:rsid w:val="00736C49"/>
    <w:rsid w:val="0073799B"/>
    <w:rsid w:val="00740679"/>
    <w:rsid w:val="00740F69"/>
    <w:rsid w:val="00741C11"/>
    <w:rsid w:val="00743652"/>
    <w:rsid w:val="007437F5"/>
    <w:rsid w:val="00744228"/>
    <w:rsid w:val="007532CE"/>
    <w:rsid w:val="007563E2"/>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1E09"/>
    <w:rsid w:val="007C3758"/>
    <w:rsid w:val="007C487B"/>
    <w:rsid w:val="007C722D"/>
    <w:rsid w:val="007D30C5"/>
    <w:rsid w:val="007D70D3"/>
    <w:rsid w:val="007D7EBC"/>
    <w:rsid w:val="007E14EE"/>
    <w:rsid w:val="007E33EB"/>
    <w:rsid w:val="007E3626"/>
    <w:rsid w:val="007E3A41"/>
    <w:rsid w:val="007E66F0"/>
    <w:rsid w:val="007F027A"/>
    <w:rsid w:val="007F0555"/>
    <w:rsid w:val="007F2232"/>
    <w:rsid w:val="007F2774"/>
    <w:rsid w:val="007F2964"/>
    <w:rsid w:val="007F6992"/>
    <w:rsid w:val="00801BBE"/>
    <w:rsid w:val="00806875"/>
    <w:rsid w:val="00807636"/>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6DD4"/>
    <w:rsid w:val="008471BD"/>
    <w:rsid w:val="0085046B"/>
    <w:rsid w:val="008535F8"/>
    <w:rsid w:val="0085480A"/>
    <w:rsid w:val="0085501E"/>
    <w:rsid w:val="00855B35"/>
    <w:rsid w:val="00855CF0"/>
    <w:rsid w:val="00860701"/>
    <w:rsid w:val="00864A78"/>
    <w:rsid w:val="00871717"/>
    <w:rsid w:val="00874472"/>
    <w:rsid w:val="00874E94"/>
    <w:rsid w:val="0087673A"/>
    <w:rsid w:val="00877904"/>
    <w:rsid w:val="008844A0"/>
    <w:rsid w:val="0088452B"/>
    <w:rsid w:val="00885891"/>
    <w:rsid w:val="00886499"/>
    <w:rsid w:val="00886F6A"/>
    <w:rsid w:val="0088766D"/>
    <w:rsid w:val="00887D91"/>
    <w:rsid w:val="008902E8"/>
    <w:rsid w:val="00891377"/>
    <w:rsid w:val="0089272D"/>
    <w:rsid w:val="008A0A73"/>
    <w:rsid w:val="008A1F33"/>
    <w:rsid w:val="008A4976"/>
    <w:rsid w:val="008A59AE"/>
    <w:rsid w:val="008A5C5E"/>
    <w:rsid w:val="008A7477"/>
    <w:rsid w:val="008B0CB4"/>
    <w:rsid w:val="008B2593"/>
    <w:rsid w:val="008B4471"/>
    <w:rsid w:val="008C0366"/>
    <w:rsid w:val="008C4E42"/>
    <w:rsid w:val="008C5713"/>
    <w:rsid w:val="008C6A1A"/>
    <w:rsid w:val="008C72AD"/>
    <w:rsid w:val="008D000F"/>
    <w:rsid w:val="008D226E"/>
    <w:rsid w:val="008D5951"/>
    <w:rsid w:val="008D70E7"/>
    <w:rsid w:val="008F1669"/>
    <w:rsid w:val="008F4927"/>
    <w:rsid w:val="0090111F"/>
    <w:rsid w:val="00903461"/>
    <w:rsid w:val="0090399F"/>
    <w:rsid w:val="009046D2"/>
    <w:rsid w:val="00905B3E"/>
    <w:rsid w:val="0090696E"/>
    <w:rsid w:val="009077C1"/>
    <w:rsid w:val="00907C39"/>
    <w:rsid w:val="00915F8B"/>
    <w:rsid w:val="009217A7"/>
    <w:rsid w:val="009231E4"/>
    <w:rsid w:val="00923359"/>
    <w:rsid w:val="00923F4F"/>
    <w:rsid w:val="00924F41"/>
    <w:rsid w:val="009258EA"/>
    <w:rsid w:val="00925C66"/>
    <w:rsid w:val="00925CDF"/>
    <w:rsid w:val="00927491"/>
    <w:rsid w:val="00927732"/>
    <w:rsid w:val="00930589"/>
    <w:rsid w:val="00934604"/>
    <w:rsid w:val="00936668"/>
    <w:rsid w:val="009411D9"/>
    <w:rsid w:val="00941951"/>
    <w:rsid w:val="009522A3"/>
    <w:rsid w:val="00954933"/>
    <w:rsid w:val="00962438"/>
    <w:rsid w:val="009644C2"/>
    <w:rsid w:val="00964A6E"/>
    <w:rsid w:val="00964C0D"/>
    <w:rsid w:val="00966296"/>
    <w:rsid w:val="00970BF9"/>
    <w:rsid w:val="00971A48"/>
    <w:rsid w:val="009761A3"/>
    <w:rsid w:val="00976CA1"/>
    <w:rsid w:val="009836BB"/>
    <w:rsid w:val="009855A4"/>
    <w:rsid w:val="00986A86"/>
    <w:rsid w:val="009900F5"/>
    <w:rsid w:val="00992043"/>
    <w:rsid w:val="0099570A"/>
    <w:rsid w:val="009A1BD4"/>
    <w:rsid w:val="009A2564"/>
    <w:rsid w:val="009A42DD"/>
    <w:rsid w:val="009A51DF"/>
    <w:rsid w:val="009A7AF0"/>
    <w:rsid w:val="009B0DC5"/>
    <w:rsid w:val="009B25B5"/>
    <w:rsid w:val="009B29A7"/>
    <w:rsid w:val="009B3593"/>
    <w:rsid w:val="009C0BA3"/>
    <w:rsid w:val="009C413E"/>
    <w:rsid w:val="009C4E0B"/>
    <w:rsid w:val="009D0832"/>
    <w:rsid w:val="009D12C8"/>
    <w:rsid w:val="009D16DF"/>
    <w:rsid w:val="009D2FA7"/>
    <w:rsid w:val="009D3A97"/>
    <w:rsid w:val="009D7E18"/>
    <w:rsid w:val="009E3409"/>
    <w:rsid w:val="009E37A5"/>
    <w:rsid w:val="009E3D3C"/>
    <w:rsid w:val="009E5B27"/>
    <w:rsid w:val="009F028C"/>
    <w:rsid w:val="009F4248"/>
    <w:rsid w:val="009F4AA0"/>
    <w:rsid w:val="009F7FBA"/>
    <w:rsid w:val="00A027C9"/>
    <w:rsid w:val="00A031D0"/>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359D"/>
    <w:rsid w:val="00A9444B"/>
    <w:rsid w:val="00A94A80"/>
    <w:rsid w:val="00A97703"/>
    <w:rsid w:val="00AA3AB9"/>
    <w:rsid w:val="00AA7434"/>
    <w:rsid w:val="00AB0584"/>
    <w:rsid w:val="00AB105C"/>
    <w:rsid w:val="00AB1961"/>
    <w:rsid w:val="00AB2733"/>
    <w:rsid w:val="00AB29C6"/>
    <w:rsid w:val="00AB2BF0"/>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1451"/>
    <w:rsid w:val="00B22CBB"/>
    <w:rsid w:val="00B23125"/>
    <w:rsid w:val="00B250CB"/>
    <w:rsid w:val="00B306E8"/>
    <w:rsid w:val="00B32F37"/>
    <w:rsid w:val="00B355E1"/>
    <w:rsid w:val="00B359E6"/>
    <w:rsid w:val="00B41C46"/>
    <w:rsid w:val="00B428E5"/>
    <w:rsid w:val="00B44997"/>
    <w:rsid w:val="00B526E3"/>
    <w:rsid w:val="00B53808"/>
    <w:rsid w:val="00B54CE9"/>
    <w:rsid w:val="00B55584"/>
    <w:rsid w:val="00B55FC5"/>
    <w:rsid w:val="00B60DA5"/>
    <w:rsid w:val="00B6212E"/>
    <w:rsid w:val="00B624F0"/>
    <w:rsid w:val="00B627B6"/>
    <w:rsid w:val="00B672CE"/>
    <w:rsid w:val="00B67CA5"/>
    <w:rsid w:val="00B71D1A"/>
    <w:rsid w:val="00B727D6"/>
    <w:rsid w:val="00B7402B"/>
    <w:rsid w:val="00B824D3"/>
    <w:rsid w:val="00B93188"/>
    <w:rsid w:val="00B93F2D"/>
    <w:rsid w:val="00B94018"/>
    <w:rsid w:val="00B94BCA"/>
    <w:rsid w:val="00B96307"/>
    <w:rsid w:val="00BA16A5"/>
    <w:rsid w:val="00BA1783"/>
    <w:rsid w:val="00BA1F21"/>
    <w:rsid w:val="00BA4579"/>
    <w:rsid w:val="00BA7B0F"/>
    <w:rsid w:val="00BB2ACF"/>
    <w:rsid w:val="00BB34E6"/>
    <w:rsid w:val="00BB52FB"/>
    <w:rsid w:val="00BB751D"/>
    <w:rsid w:val="00BC5E78"/>
    <w:rsid w:val="00BD4068"/>
    <w:rsid w:val="00BD7DDA"/>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0973"/>
    <w:rsid w:val="00C226CF"/>
    <w:rsid w:val="00C246C6"/>
    <w:rsid w:val="00C25543"/>
    <w:rsid w:val="00C26F37"/>
    <w:rsid w:val="00C33824"/>
    <w:rsid w:val="00C35712"/>
    <w:rsid w:val="00C41BF5"/>
    <w:rsid w:val="00C44410"/>
    <w:rsid w:val="00C4442A"/>
    <w:rsid w:val="00C4670D"/>
    <w:rsid w:val="00C46A08"/>
    <w:rsid w:val="00C52C49"/>
    <w:rsid w:val="00C539FD"/>
    <w:rsid w:val="00C54A64"/>
    <w:rsid w:val="00C55B82"/>
    <w:rsid w:val="00C570FF"/>
    <w:rsid w:val="00C57E90"/>
    <w:rsid w:val="00C624AD"/>
    <w:rsid w:val="00C63EA8"/>
    <w:rsid w:val="00C66445"/>
    <w:rsid w:val="00C66B12"/>
    <w:rsid w:val="00C70A11"/>
    <w:rsid w:val="00C719E2"/>
    <w:rsid w:val="00C71C2A"/>
    <w:rsid w:val="00C73488"/>
    <w:rsid w:val="00C75026"/>
    <w:rsid w:val="00C77276"/>
    <w:rsid w:val="00C77722"/>
    <w:rsid w:val="00C8080E"/>
    <w:rsid w:val="00C823BC"/>
    <w:rsid w:val="00C87AEF"/>
    <w:rsid w:val="00C92134"/>
    <w:rsid w:val="00C95220"/>
    <w:rsid w:val="00CA1D3E"/>
    <w:rsid w:val="00CA1DF8"/>
    <w:rsid w:val="00CA319B"/>
    <w:rsid w:val="00CA3725"/>
    <w:rsid w:val="00CA4787"/>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4AB6"/>
    <w:rsid w:val="00CD72D7"/>
    <w:rsid w:val="00CE47B3"/>
    <w:rsid w:val="00CE5033"/>
    <w:rsid w:val="00CE7602"/>
    <w:rsid w:val="00CE7CA6"/>
    <w:rsid w:val="00CF0950"/>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255"/>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1753"/>
    <w:rsid w:val="00DB535B"/>
    <w:rsid w:val="00DB6CD7"/>
    <w:rsid w:val="00DC4DF4"/>
    <w:rsid w:val="00DC670C"/>
    <w:rsid w:val="00DC74C8"/>
    <w:rsid w:val="00DD24D8"/>
    <w:rsid w:val="00DD44C4"/>
    <w:rsid w:val="00DD5ACE"/>
    <w:rsid w:val="00DD5E65"/>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2C77"/>
    <w:rsid w:val="00E15D9C"/>
    <w:rsid w:val="00E21C64"/>
    <w:rsid w:val="00E24CFD"/>
    <w:rsid w:val="00E25454"/>
    <w:rsid w:val="00E25DFB"/>
    <w:rsid w:val="00E2617F"/>
    <w:rsid w:val="00E268BC"/>
    <w:rsid w:val="00E27B43"/>
    <w:rsid w:val="00E30682"/>
    <w:rsid w:val="00E3078B"/>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3805"/>
    <w:rsid w:val="00E54302"/>
    <w:rsid w:val="00E56DEE"/>
    <w:rsid w:val="00E57272"/>
    <w:rsid w:val="00E62E14"/>
    <w:rsid w:val="00E64B2C"/>
    <w:rsid w:val="00E67DC2"/>
    <w:rsid w:val="00E72007"/>
    <w:rsid w:val="00E76941"/>
    <w:rsid w:val="00E769DC"/>
    <w:rsid w:val="00E774F3"/>
    <w:rsid w:val="00E83747"/>
    <w:rsid w:val="00E85F2C"/>
    <w:rsid w:val="00E874C2"/>
    <w:rsid w:val="00E87889"/>
    <w:rsid w:val="00E95549"/>
    <w:rsid w:val="00E95C73"/>
    <w:rsid w:val="00E96817"/>
    <w:rsid w:val="00EA06B8"/>
    <w:rsid w:val="00EA2C2B"/>
    <w:rsid w:val="00EA5032"/>
    <w:rsid w:val="00EB5A91"/>
    <w:rsid w:val="00EB64C5"/>
    <w:rsid w:val="00EB7E9D"/>
    <w:rsid w:val="00ED0914"/>
    <w:rsid w:val="00ED0DB6"/>
    <w:rsid w:val="00ED264D"/>
    <w:rsid w:val="00ED2C31"/>
    <w:rsid w:val="00ED5B3B"/>
    <w:rsid w:val="00ED63A3"/>
    <w:rsid w:val="00EE10F4"/>
    <w:rsid w:val="00EE2426"/>
    <w:rsid w:val="00EE27E0"/>
    <w:rsid w:val="00EE6B28"/>
    <w:rsid w:val="00EE72E8"/>
    <w:rsid w:val="00EF0160"/>
    <w:rsid w:val="00EF0410"/>
    <w:rsid w:val="00EF1B78"/>
    <w:rsid w:val="00EF24EB"/>
    <w:rsid w:val="00EF4CD3"/>
    <w:rsid w:val="00EF6D3A"/>
    <w:rsid w:val="00F013D0"/>
    <w:rsid w:val="00F017A4"/>
    <w:rsid w:val="00F04793"/>
    <w:rsid w:val="00F0507F"/>
    <w:rsid w:val="00F05E0F"/>
    <w:rsid w:val="00F05F8D"/>
    <w:rsid w:val="00F12526"/>
    <w:rsid w:val="00F14344"/>
    <w:rsid w:val="00F14BD1"/>
    <w:rsid w:val="00F16456"/>
    <w:rsid w:val="00F16B99"/>
    <w:rsid w:val="00F16F15"/>
    <w:rsid w:val="00F21734"/>
    <w:rsid w:val="00F263F8"/>
    <w:rsid w:val="00F264CF"/>
    <w:rsid w:val="00F30993"/>
    <w:rsid w:val="00F30A6C"/>
    <w:rsid w:val="00F31382"/>
    <w:rsid w:val="00F31860"/>
    <w:rsid w:val="00F31C49"/>
    <w:rsid w:val="00F33290"/>
    <w:rsid w:val="00F33553"/>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0A6D"/>
    <w:rsid w:val="00F92FCC"/>
    <w:rsid w:val="00F94126"/>
    <w:rsid w:val="00F958B1"/>
    <w:rsid w:val="00F972CF"/>
    <w:rsid w:val="00F97656"/>
    <w:rsid w:val="00FB20FC"/>
    <w:rsid w:val="00FB2D1C"/>
    <w:rsid w:val="00FB3344"/>
    <w:rsid w:val="00FB3715"/>
    <w:rsid w:val="00FB3E42"/>
    <w:rsid w:val="00FB5862"/>
    <w:rsid w:val="00FC02C4"/>
    <w:rsid w:val="00FC0A19"/>
    <w:rsid w:val="00FC3956"/>
    <w:rsid w:val="00FC6572"/>
    <w:rsid w:val="00FC697A"/>
    <w:rsid w:val="00FC79A7"/>
    <w:rsid w:val="00FD035F"/>
    <w:rsid w:val="00FD33AB"/>
    <w:rsid w:val="00FD6878"/>
    <w:rsid w:val="00FD7040"/>
    <w:rsid w:val="00FE16DE"/>
    <w:rsid w:val="00FE1829"/>
    <w:rsid w:val="00FE3DDD"/>
    <w:rsid w:val="00FE5615"/>
    <w:rsid w:val="00FE77E1"/>
    <w:rsid w:val="00FF15EC"/>
    <w:rsid w:val="00FF1A1D"/>
    <w:rsid w:val="00FF53E3"/>
    <w:rsid w:val="00FF7111"/>
    <w:rsid w:val="01E794C0"/>
    <w:rsid w:val="035C473A"/>
    <w:rsid w:val="035FDAA7"/>
    <w:rsid w:val="036A81BD"/>
    <w:rsid w:val="03833AC9"/>
    <w:rsid w:val="03B76E8A"/>
    <w:rsid w:val="04000E18"/>
    <w:rsid w:val="04099A71"/>
    <w:rsid w:val="0484A445"/>
    <w:rsid w:val="04C99B34"/>
    <w:rsid w:val="051E078D"/>
    <w:rsid w:val="059671ED"/>
    <w:rsid w:val="062F9CA2"/>
    <w:rsid w:val="06898D04"/>
    <w:rsid w:val="0761E55C"/>
    <w:rsid w:val="07DCA614"/>
    <w:rsid w:val="08C6FC9C"/>
    <w:rsid w:val="08D478CD"/>
    <w:rsid w:val="08F0B4A1"/>
    <w:rsid w:val="09047F2E"/>
    <w:rsid w:val="09848705"/>
    <w:rsid w:val="09A25FDB"/>
    <w:rsid w:val="09DFF90A"/>
    <w:rsid w:val="0B35AAF2"/>
    <w:rsid w:val="0BFF9E11"/>
    <w:rsid w:val="0C41AF53"/>
    <w:rsid w:val="0C55D3EF"/>
    <w:rsid w:val="0D2A38B2"/>
    <w:rsid w:val="0E5A2337"/>
    <w:rsid w:val="0E8E3863"/>
    <w:rsid w:val="0ED69A0A"/>
    <w:rsid w:val="0F59B9F2"/>
    <w:rsid w:val="0F6E363B"/>
    <w:rsid w:val="0FA4A3D5"/>
    <w:rsid w:val="11D34DA5"/>
    <w:rsid w:val="12FC9AC9"/>
    <w:rsid w:val="1388F479"/>
    <w:rsid w:val="13A67937"/>
    <w:rsid w:val="13E1637A"/>
    <w:rsid w:val="13EA0F60"/>
    <w:rsid w:val="141F18FA"/>
    <w:rsid w:val="144AD900"/>
    <w:rsid w:val="14796E0B"/>
    <w:rsid w:val="15B1C125"/>
    <w:rsid w:val="15CDBF7A"/>
    <w:rsid w:val="15CF693C"/>
    <w:rsid w:val="1654A526"/>
    <w:rsid w:val="16B2C714"/>
    <w:rsid w:val="186AAC3A"/>
    <w:rsid w:val="187128EE"/>
    <w:rsid w:val="18DDE58F"/>
    <w:rsid w:val="18E35398"/>
    <w:rsid w:val="1908F7A4"/>
    <w:rsid w:val="19330FD6"/>
    <w:rsid w:val="193A7D43"/>
    <w:rsid w:val="1AE6C4A5"/>
    <w:rsid w:val="1B451E85"/>
    <w:rsid w:val="1B7481B3"/>
    <w:rsid w:val="1B7909A7"/>
    <w:rsid w:val="1BC7DFA3"/>
    <w:rsid w:val="1C970795"/>
    <w:rsid w:val="1CA724F1"/>
    <w:rsid w:val="1DF55E53"/>
    <w:rsid w:val="1EE9F66A"/>
    <w:rsid w:val="1F637D57"/>
    <w:rsid w:val="1F6D7F7E"/>
    <w:rsid w:val="1FDCBC00"/>
    <w:rsid w:val="2024380D"/>
    <w:rsid w:val="2044F2E6"/>
    <w:rsid w:val="21589BD1"/>
    <w:rsid w:val="215D2E5D"/>
    <w:rsid w:val="227AEFDD"/>
    <w:rsid w:val="22BCBEA3"/>
    <w:rsid w:val="232E1104"/>
    <w:rsid w:val="2424A116"/>
    <w:rsid w:val="2539AAC7"/>
    <w:rsid w:val="25765084"/>
    <w:rsid w:val="25865097"/>
    <w:rsid w:val="25959DAD"/>
    <w:rsid w:val="268C9B11"/>
    <w:rsid w:val="26D94FF9"/>
    <w:rsid w:val="272B7B18"/>
    <w:rsid w:val="273088B9"/>
    <w:rsid w:val="27D526B5"/>
    <w:rsid w:val="281A1DA4"/>
    <w:rsid w:val="285BE2CD"/>
    <w:rsid w:val="293999C3"/>
    <w:rsid w:val="2A94BDFB"/>
    <w:rsid w:val="2AB20CA8"/>
    <w:rsid w:val="2B1049E1"/>
    <w:rsid w:val="2B25676D"/>
    <w:rsid w:val="2B9A2B02"/>
    <w:rsid w:val="2CDAA659"/>
    <w:rsid w:val="2D178D54"/>
    <w:rsid w:val="2E151D85"/>
    <w:rsid w:val="2E4730D6"/>
    <w:rsid w:val="2ED492C1"/>
    <w:rsid w:val="2F2D1679"/>
    <w:rsid w:val="2F411FAC"/>
    <w:rsid w:val="2F76C927"/>
    <w:rsid w:val="2FB3A908"/>
    <w:rsid w:val="2FE9223F"/>
    <w:rsid w:val="30511EC1"/>
    <w:rsid w:val="30528A01"/>
    <w:rsid w:val="3130E33D"/>
    <w:rsid w:val="3139B1CE"/>
    <w:rsid w:val="317EA8BD"/>
    <w:rsid w:val="32706366"/>
    <w:rsid w:val="32DB349A"/>
    <w:rsid w:val="32E36307"/>
    <w:rsid w:val="32F65FC0"/>
    <w:rsid w:val="330F0D42"/>
    <w:rsid w:val="33326E12"/>
    <w:rsid w:val="33385FE0"/>
    <w:rsid w:val="3346D017"/>
    <w:rsid w:val="334C3784"/>
    <w:rsid w:val="335C9E75"/>
    <w:rsid w:val="338A2AC3"/>
    <w:rsid w:val="351EAEBE"/>
    <w:rsid w:val="353154F2"/>
    <w:rsid w:val="3589BE91"/>
    <w:rsid w:val="35D88B39"/>
    <w:rsid w:val="36CD2553"/>
    <w:rsid w:val="37330934"/>
    <w:rsid w:val="3741CDB1"/>
    <w:rsid w:val="3760547B"/>
    <w:rsid w:val="37E09CB4"/>
    <w:rsid w:val="388BF682"/>
    <w:rsid w:val="388EE3E9"/>
    <w:rsid w:val="38CA789C"/>
    <w:rsid w:val="38D3D1C3"/>
    <w:rsid w:val="38F4E668"/>
    <w:rsid w:val="3930AB53"/>
    <w:rsid w:val="39E96811"/>
    <w:rsid w:val="39F37FAB"/>
    <w:rsid w:val="3AB5DD88"/>
    <w:rsid w:val="3AFEA20E"/>
    <w:rsid w:val="3B2AA55D"/>
    <w:rsid w:val="3B4368B1"/>
    <w:rsid w:val="3B9535DF"/>
    <w:rsid w:val="3B9E2974"/>
    <w:rsid w:val="3BC33EF5"/>
    <w:rsid w:val="3CB10DAA"/>
    <w:rsid w:val="3CD37048"/>
    <w:rsid w:val="3D79FD20"/>
    <w:rsid w:val="3E5A4AAD"/>
    <w:rsid w:val="3E895A38"/>
    <w:rsid w:val="3EADC96C"/>
    <w:rsid w:val="3EF6EE40"/>
    <w:rsid w:val="3F3A057A"/>
    <w:rsid w:val="3FDEC899"/>
    <w:rsid w:val="4070CEB0"/>
    <w:rsid w:val="419577B6"/>
    <w:rsid w:val="41ED9422"/>
    <w:rsid w:val="429678AE"/>
    <w:rsid w:val="44AF4464"/>
    <w:rsid w:val="45B1A7E0"/>
    <w:rsid w:val="46695882"/>
    <w:rsid w:val="46A85544"/>
    <w:rsid w:val="46C9E357"/>
    <w:rsid w:val="46FE78C9"/>
    <w:rsid w:val="479AB9CB"/>
    <w:rsid w:val="47AC4435"/>
    <w:rsid w:val="47D36775"/>
    <w:rsid w:val="4878C85A"/>
    <w:rsid w:val="487A2150"/>
    <w:rsid w:val="497C9F66"/>
    <w:rsid w:val="49C28E56"/>
    <w:rsid w:val="4B03275F"/>
    <w:rsid w:val="4B71F16C"/>
    <w:rsid w:val="4B95CC96"/>
    <w:rsid w:val="4BADF8D4"/>
    <w:rsid w:val="4BED64DD"/>
    <w:rsid w:val="4C202AAE"/>
    <w:rsid w:val="4DAF6396"/>
    <w:rsid w:val="4DBB7B25"/>
    <w:rsid w:val="4E1157F4"/>
    <w:rsid w:val="4E2B9134"/>
    <w:rsid w:val="4F457C19"/>
    <w:rsid w:val="4FD1E0DE"/>
    <w:rsid w:val="51CCFCDF"/>
    <w:rsid w:val="52405216"/>
    <w:rsid w:val="52D869E7"/>
    <w:rsid w:val="531D26CC"/>
    <w:rsid w:val="53E4B250"/>
    <w:rsid w:val="542DF2ED"/>
    <w:rsid w:val="543321E3"/>
    <w:rsid w:val="548BC7D5"/>
    <w:rsid w:val="54B98602"/>
    <w:rsid w:val="553230CD"/>
    <w:rsid w:val="559642B4"/>
    <w:rsid w:val="55C40D04"/>
    <w:rsid w:val="55FB1E03"/>
    <w:rsid w:val="564DC811"/>
    <w:rsid w:val="56AEB47C"/>
    <w:rsid w:val="585B0141"/>
    <w:rsid w:val="58C2DD1D"/>
    <w:rsid w:val="5950A848"/>
    <w:rsid w:val="5BF51BDE"/>
    <w:rsid w:val="5BFF4C8C"/>
    <w:rsid w:val="5C71EB88"/>
    <w:rsid w:val="5CB0D00C"/>
    <w:rsid w:val="5D069EA3"/>
    <w:rsid w:val="5D4D6F4D"/>
    <w:rsid w:val="5D6EB6EA"/>
    <w:rsid w:val="5E7142A2"/>
    <w:rsid w:val="5E8FECC3"/>
    <w:rsid w:val="5F8CFD85"/>
    <w:rsid w:val="5FC8DBC5"/>
    <w:rsid w:val="6064A043"/>
    <w:rsid w:val="60CCF2E3"/>
    <w:rsid w:val="6107F933"/>
    <w:rsid w:val="611DBCF9"/>
    <w:rsid w:val="61328E3D"/>
    <w:rsid w:val="61548A5C"/>
    <w:rsid w:val="61BC494A"/>
    <w:rsid w:val="61E45A31"/>
    <w:rsid w:val="620B346C"/>
    <w:rsid w:val="6309EA03"/>
    <w:rsid w:val="63507564"/>
    <w:rsid w:val="638E3E3B"/>
    <w:rsid w:val="650686A4"/>
    <w:rsid w:val="6619628A"/>
    <w:rsid w:val="664AEE9E"/>
    <w:rsid w:val="668EAF6C"/>
    <w:rsid w:val="67454507"/>
    <w:rsid w:val="67C81D7C"/>
    <w:rsid w:val="67CD96A2"/>
    <w:rsid w:val="67E6BEFF"/>
    <w:rsid w:val="68015A6B"/>
    <w:rsid w:val="684196D8"/>
    <w:rsid w:val="694F21A2"/>
    <w:rsid w:val="696573A0"/>
    <w:rsid w:val="6994A0B2"/>
    <w:rsid w:val="6AF5CAA6"/>
    <w:rsid w:val="6B209D5C"/>
    <w:rsid w:val="6BCC3757"/>
    <w:rsid w:val="6C46CDE3"/>
    <w:rsid w:val="6C64EBDF"/>
    <w:rsid w:val="6C822728"/>
    <w:rsid w:val="6CDF8885"/>
    <w:rsid w:val="6D8F78AB"/>
    <w:rsid w:val="6D920289"/>
    <w:rsid w:val="6E3CD826"/>
    <w:rsid w:val="6E715BA0"/>
    <w:rsid w:val="6E9F05AA"/>
    <w:rsid w:val="6EAE743F"/>
    <w:rsid w:val="6FE78E2A"/>
    <w:rsid w:val="700F7BD9"/>
    <w:rsid w:val="71067D9F"/>
    <w:rsid w:val="717B3A4A"/>
    <w:rsid w:val="735BDC34"/>
    <w:rsid w:val="735FE08F"/>
    <w:rsid w:val="7378C54E"/>
    <w:rsid w:val="7387012B"/>
    <w:rsid w:val="745135CB"/>
    <w:rsid w:val="749E2F6A"/>
    <w:rsid w:val="758EA977"/>
    <w:rsid w:val="75A2A6D5"/>
    <w:rsid w:val="75AC4EFD"/>
    <w:rsid w:val="76639B4A"/>
    <w:rsid w:val="766CDB75"/>
    <w:rsid w:val="76791386"/>
    <w:rsid w:val="76D9E5DA"/>
    <w:rsid w:val="77207DC5"/>
    <w:rsid w:val="7732B9AD"/>
    <w:rsid w:val="774AEF97"/>
    <w:rsid w:val="780D0DA2"/>
    <w:rsid w:val="7826F39F"/>
    <w:rsid w:val="7981AD15"/>
    <w:rsid w:val="79E47F71"/>
    <w:rsid w:val="7A8555EC"/>
    <w:rsid w:val="7D9C4361"/>
    <w:rsid w:val="7E0685C9"/>
    <w:rsid w:val="7E4ED5BC"/>
    <w:rsid w:val="7E63AF06"/>
    <w:rsid w:val="7E9AD8F0"/>
    <w:rsid w:val="7F26F424"/>
    <w:rsid w:val="7F3D510A"/>
    <w:rsid w:val="7FB7F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EA30"/>
  <w15:chartTrackingRefBased/>
  <w15:docId w15:val="{1BCD8D65-BFD6-4DDB-8EE0-E0D0E23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link w:val="BodyTextChar"/>
    <w:rsid w:val="000D5FBE"/>
    <w:pPr>
      <w:jc w:val="center"/>
    </w:pPr>
    <w:rPr>
      <w:rFonts w:ascii="Arial" w:hAnsi="Arial"/>
      <w:b/>
      <w:bCs/>
      <w:sz w:val="22"/>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ListParagraphChar">
    <w:name w:val="List Paragraph Char"/>
    <w:aliases w:val="Fundamentacion Char,Bulleted List Char,SubPárrafo de lista Char"/>
    <w:link w:val="ListParagraph"/>
    <w:uiPriority w:val="99"/>
    <w:locked/>
    <w:rsid w:val="000B7DB2"/>
  </w:style>
  <w:style w:type="paragraph" w:styleId="Revision">
    <w:name w:val="Revision"/>
    <w:hidden/>
    <w:uiPriority w:val="99"/>
    <w:semiHidden/>
    <w:rsid w:val="002C09DA"/>
  </w:style>
  <w:style w:type="paragraph" w:styleId="NormalWeb">
    <w:name w:val="Normal (Web)"/>
    <w:basedOn w:val="Normal"/>
    <w:uiPriority w:val="99"/>
    <w:unhideWhenUsed/>
    <w:rsid w:val="000E3478"/>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4B6D20"/>
  </w:style>
  <w:style w:type="character" w:customStyle="1" w:styleId="BodyTextChar">
    <w:name w:val="Body Text Char"/>
    <w:basedOn w:val="DefaultParagraphFont"/>
    <w:link w:val="BodyText"/>
    <w:rsid w:val="004B6D20"/>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51003371">
      <w:bodyDiv w:val="1"/>
      <w:marLeft w:val="0"/>
      <w:marRight w:val="0"/>
      <w:marTop w:val="0"/>
      <w:marBottom w:val="0"/>
      <w:divBdr>
        <w:top w:val="none" w:sz="0" w:space="0" w:color="auto"/>
        <w:left w:val="none" w:sz="0" w:space="0" w:color="auto"/>
        <w:bottom w:val="none" w:sz="0" w:space="0" w:color="auto"/>
        <w:right w:val="none" w:sz="0" w:space="0" w:color="auto"/>
      </w:divBdr>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818764416">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scm.oas.org/doc_public/ENGLISH/HIST_18/AG07745E03.doc"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apps.who.int/iris/bitstream/handle/10665/350836/9789240035928-eng.pdf?sequence=1&amp;isAllowed=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ho.int/data/gho" TargetMode="External"/><Relationship Id="rId25" Type="http://schemas.openxmlformats.org/officeDocument/2006/relationships/hyperlink" Target="mailto:education@oas.org"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iris.paho.org/bitstream/handle/10665.2/18621/9789275118733_eng.pdf"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thelancet.com/journals/lancet/article/PIIS0140-6736(17)32129-3/fulltext"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cm.oas.org/doc_public/ENGLISH/HIST_18/AG07745E03.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de.gov.br/index.php/centrais-de-conteudos/publicacoes/category/99-legislacao?download=14356%3Aresolu%C3%A7%C3%A3o-n%C2%B0-20%2C-de-02-de-dezembro-de-2020" TargetMode="External"/><Relationship Id="rId22" Type="http://schemas.openxmlformats.org/officeDocument/2006/relationships/hyperlink" Target="https://www.who.int/publications/i/item/9789240018341"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15" ma:contentTypeDescription="Create a new document." ma:contentTypeScope="" ma:versionID="70d16077252f8a889fbce4f98fba57fc">
  <xsd:schema xmlns:xsd="http://www.w3.org/2001/XMLSchema" xmlns:xs="http://www.w3.org/2001/XMLSchema" xmlns:p="http://schemas.microsoft.com/office/2006/metadata/properties" xmlns:ns3="d96ab0fc-bb98-41ac-b264-64d49f623ac2" xmlns:ns4="6691804d-c530-47b1-9b8c-031a554c30cd" targetNamespace="http://schemas.microsoft.com/office/2006/metadata/properties" ma:root="true" ma:fieldsID="c52774a30a1c1fd8430dd50987aba576" ns3:_="" ns4:_="">
    <xsd:import namespace="d96ab0fc-bb98-41ac-b264-64d49f623ac2"/>
    <xsd:import namespace="6691804d-c530-47b1-9b8c-031a554c30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1804d-c530-47b1-9b8c-031a554c30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691804d-c530-47b1-9b8c-031a554c30cd">
      <UserInfo>
        <DisplayName/>
        <AccountId xsi:nil="true"/>
        <AccountType/>
      </UserInfo>
    </SharedWithUsers>
    <MediaLengthInSeconds xmlns="d96ab0fc-bb98-41ac-b264-64d49f623ac2" xsi:nil="true"/>
    <_activity xmlns="d96ab0fc-bb98-41ac-b264-64d49f623ac2" xsi:nil="true"/>
  </documentManagement>
</p:properties>
</file>

<file path=customXml/itemProps1.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3C13D84E-D9AD-40C5-814E-9699EA24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6691804d-c530-47b1-9b8c-031a554c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6691804d-c530-47b1-9b8c-031a554c30cd"/>
    <ds:schemaRef ds:uri="d96ab0fc-bb98-41ac-b264-64d49f623ac2"/>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7</TotalTime>
  <Pages>8</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Organization of American States</Company>
  <LinksUpToDate>false</LinksUpToDate>
  <CharactersWithSpaces>12711</CharactersWithSpaces>
  <SharedDoc>false</SharedDoc>
  <HLinks>
    <vt:vector size="60" baseType="variant">
      <vt:variant>
        <vt:i4>458812</vt:i4>
      </vt:variant>
      <vt:variant>
        <vt:i4>27</vt:i4>
      </vt:variant>
      <vt:variant>
        <vt:i4>0</vt:i4>
      </vt:variant>
      <vt:variant>
        <vt:i4>5</vt:i4>
      </vt:variant>
      <vt:variant>
        <vt:lpwstr>mailto:cmartins@oas.org</vt:lpwstr>
      </vt:variant>
      <vt:variant>
        <vt:lpwstr/>
      </vt:variant>
      <vt:variant>
        <vt:i4>43</vt:i4>
      </vt:variant>
      <vt:variant>
        <vt:i4>24</vt:i4>
      </vt:variant>
      <vt:variant>
        <vt:i4>0</vt:i4>
      </vt:variant>
      <vt:variant>
        <vt:i4>5</vt:i4>
      </vt:variant>
      <vt:variant>
        <vt:lpwstr>mailto:education@oas.org</vt:lpwstr>
      </vt:variant>
      <vt:variant>
        <vt:lpwstr/>
      </vt:variant>
      <vt:variant>
        <vt:i4>6553707</vt:i4>
      </vt:variant>
      <vt:variant>
        <vt:i4>21</vt:i4>
      </vt:variant>
      <vt:variant>
        <vt:i4>0</vt:i4>
      </vt:variant>
      <vt:variant>
        <vt:i4>5</vt:i4>
      </vt:variant>
      <vt:variant>
        <vt:lpwstr>https://unesdoc.unesco.org/ark:/48223/pf0000374163</vt:lpwstr>
      </vt:variant>
      <vt:variant>
        <vt:lpwstr/>
      </vt:variant>
      <vt:variant>
        <vt:i4>4390943</vt:i4>
      </vt:variant>
      <vt:variant>
        <vt:i4>18</vt:i4>
      </vt:variant>
      <vt:variant>
        <vt:i4>0</vt:i4>
      </vt:variant>
      <vt:variant>
        <vt:i4>5</vt:i4>
      </vt:variant>
      <vt:variant>
        <vt:lpwstr>https://www.oecd.org/education/ten-principles-effective-equitable-covid-recovery.htm</vt:lpwstr>
      </vt:variant>
      <vt:variant>
        <vt:lpwstr/>
      </vt:variant>
      <vt:variant>
        <vt:i4>983109</vt:i4>
      </vt:variant>
      <vt:variant>
        <vt:i4>15</vt:i4>
      </vt:variant>
      <vt:variant>
        <vt:i4>0</vt:i4>
      </vt:variant>
      <vt:variant>
        <vt:i4>5</vt:i4>
      </vt:variant>
      <vt:variant>
        <vt:lpwstr>https://education4resilience.iiep.unesco.org/</vt:lpwstr>
      </vt:variant>
      <vt:variant>
        <vt:lpwstr/>
      </vt:variant>
      <vt:variant>
        <vt:i4>786457</vt:i4>
      </vt:variant>
      <vt:variant>
        <vt:i4>12</vt:i4>
      </vt:variant>
      <vt:variant>
        <vt:i4>0</vt:i4>
      </vt:variant>
      <vt:variant>
        <vt:i4>5</vt:i4>
      </vt:variant>
      <vt:variant>
        <vt:lpwstr>https://report.iiep.unesco.org/value-stream/building-resilient-education-systems</vt:lpwstr>
      </vt:variant>
      <vt:variant>
        <vt:lpwstr/>
      </vt:variant>
      <vt:variant>
        <vt:i4>131138</vt:i4>
      </vt:variant>
      <vt:variant>
        <vt:i4>9</vt:i4>
      </vt:variant>
      <vt:variant>
        <vt:i4>0</vt:i4>
      </vt:variant>
      <vt:variant>
        <vt:i4>5</vt:i4>
      </vt:variant>
      <vt:variant>
        <vt:lpwstr>C:\Users\jdkcp\Downloads\IDU00d6b64030a55e0423b0913f0f2ef3f764417 (3).pdf</vt:lpwstr>
      </vt:variant>
      <vt:variant>
        <vt:lpwstr/>
      </vt:variant>
      <vt:variant>
        <vt:i4>15204391</vt:i4>
      </vt:variant>
      <vt:variant>
        <vt:i4>6</vt:i4>
      </vt:variant>
      <vt:variant>
        <vt:i4>0</vt:i4>
      </vt:variant>
      <vt:variant>
        <vt:i4>5</vt:i4>
      </vt:variant>
      <vt:variant>
        <vt:lpwstr>https://www.unicef.org/mexico/comunicados-prensa/3-de-cada-5-niños-y-niñas-que-perdieron-un-año-escolar-en-el-mundo-durante-la</vt:lpwstr>
      </vt:variant>
      <vt:variant>
        <vt:lpwstr/>
      </vt:variant>
      <vt:variant>
        <vt:i4>1310789</vt:i4>
      </vt:variant>
      <vt:variant>
        <vt:i4>3</vt:i4>
      </vt:variant>
      <vt:variant>
        <vt:i4>0</vt:i4>
      </vt:variant>
      <vt:variant>
        <vt:i4>5</vt:i4>
      </vt:variant>
      <vt:variant>
        <vt:lpwstr>https://en.unesco.org/fieldoffice/santiago/covid-19-education-alc</vt:lpwstr>
      </vt:variant>
      <vt:variant>
        <vt:lpwstr/>
      </vt:variant>
      <vt:variant>
        <vt:i4>6815869</vt:i4>
      </vt:variant>
      <vt:variant>
        <vt:i4>0</vt:i4>
      </vt:variant>
      <vt:variant>
        <vt:i4>0</vt:i4>
      </vt:variant>
      <vt:variant>
        <vt:i4>5</vt:i4>
      </vt:variant>
      <vt:variant>
        <vt:lpwstr>https://sdgs.un.org/2030agenda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DCT</dc:creator>
  <cp:keywords/>
  <cp:lastModifiedBy>Diaz - Avalos,  Estela</cp:lastModifiedBy>
  <cp:revision>3</cp:revision>
  <cp:lastPrinted>2011-06-15T13:36:00Z</cp:lastPrinted>
  <dcterms:created xsi:type="dcterms:W3CDTF">2023-06-14T23:12:00Z</dcterms:created>
  <dcterms:modified xsi:type="dcterms:W3CDTF">2023-06-14T23:15:00Z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y fmtid="{D5CDD505-2E9C-101B-9397-08002B2CF9AE}" pid="3" name="MediaServiceImageTags">
    <vt:lpwstr/>
  </property>
  <property fmtid="{D5CDD505-2E9C-101B-9397-08002B2CF9AE}" pid="4" name="Order">
    <vt:r8>3730000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